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4ED86B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val="kk-KZ" w:eastAsia="ru-RU"/>
        </w:rPr>
      </w:pPr>
      <w:bookmarkStart w:id="0" w:name="_GoBack"/>
      <w:bookmarkEnd w:id="0"/>
    </w:p>
    <w:p w14:paraId="6CD176CE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val="kk-KZ" w:eastAsia="ru-RU"/>
        </w:rPr>
      </w:pPr>
    </w:p>
    <w:p w14:paraId="3AC7B971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B220097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027D60D9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EF91CF5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55D8985B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7159B21F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9135204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53E1595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09CEBC77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5B20D1B5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519FA9A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20AFA45D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0D414307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BB522B6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0F015851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41A5D7BE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12527655" w14:textId="77777777" w:rsidR="00183A96" w:rsidRDefault="00183A96">
      <w:pPr>
        <w:contextualSpacing/>
        <w:jc w:val="center"/>
        <w:rPr>
          <w:b/>
          <w:bCs/>
          <w:color w:val="000000" w:themeColor="text1"/>
          <w:sz w:val="24"/>
          <w:szCs w:val="24"/>
          <w:lang w:eastAsia="ru-RU"/>
        </w:rPr>
      </w:pPr>
    </w:p>
    <w:p w14:paraId="00925A59" w14:textId="77777777" w:rsidR="00183A96" w:rsidRDefault="00C15C6A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36"/>
          <w:szCs w:val="36"/>
          <w:lang w:eastAsia="ru-RU"/>
        </w:rPr>
      </w:pPr>
      <w:r>
        <w:rPr>
          <w:b/>
          <w:bCs/>
          <w:color w:val="000000" w:themeColor="text1"/>
          <w:sz w:val="36"/>
          <w:szCs w:val="36"/>
          <w:lang w:eastAsia="ru-RU"/>
        </w:rPr>
        <w:t>Самоанализ</w:t>
      </w:r>
    </w:p>
    <w:p w14:paraId="09A0B60B" w14:textId="77777777" w:rsidR="00183A96" w:rsidRDefault="00C15C6A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36"/>
          <w:szCs w:val="36"/>
          <w:lang w:eastAsia="ru-RU"/>
        </w:rPr>
      </w:pPr>
      <w:r>
        <w:rPr>
          <w:b/>
          <w:bCs/>
          <w:color w:val="000000" w:themeColor="text1"/>
          <w:sz w:val="36"/>
          <w:szCs w:val="36"/>
          <w:lang w:eastAsia="ru-RU"/>
        </w:rPr>
        <w:t>Коммунальное государственное учреждение «Общеобразовательная школа № 19 города Кокшетау отдела образования по городу Кокшетау управления образования Акмолинской области»</w:t>
      </w:r>
    </w:p>
    <w:p w14:paraId="75746FD4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36"/>
          <w:szCs w:val="36"/>
          <w:lang w:eastAsia="ru-RU"/>
        </w:rPr>
      </w:pPr>
    </w:p>
    <w:p w14:paraId="0EF30753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1C6CBB38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12571270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316B03EB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71820ECF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257EFD22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13C1C46A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0B98DFCB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02CE1497" w14:textId="77777777" w:rsidR="00183A96" w:rsidRDefault="00183A96">
      <w:pPr>
        <w:widowControl/>
        <w:autoSpaceDE/>
        <w:autoSpaceDN/>
        <w:spacing w:before="240"/>
        <w:jc w:val="center"/>
        <w:rPr>
          <w:b/>
          <w:bCs/>
          <w:color w:val="000000" w:themeColor="text1"/>
          <w:sz w:val="28"/>
          <w:szCs w:val="28"/>
          <w:lang w:eastAsia="ru-RU"/>
        </w:rPr>
      </w:pPr>
    </w:p>
    <w:p w14:paraId="36F88DEB" w14:textId="77777777" w:rsidR="00183A96" w:rsidRDefault="00C15C6A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color w:val="000000" w:themeColor="text1"/>
          <w:sz w:val="24"/>
          <w:szCs w:val="24"/>
        </w:rPr>
      </w:pPr>
      <w:r>
        <w:rPr>
          <w:b w:val="0"/>
          <w:bCs w:val="0"/>
          <w:color w:val="000000" w:themeColor="text1"/>
          <w:sz w:val="24"/>
          <w:szCs w:val="24"/>
        </w:rPr>
        <w:tab/>
        <w:t xml:space="preserve"> </w:t>
      </w:r>
    </w:p>
    <w:p w14:paraId="78693887" w14:textId="77777777" w:rsidR="00183A96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color w:val="000000" w:themeColor="text1"/>
          <w:sz w:val="24"/>
          <w:szCs w:val="24"/>
        </w:rPr>
      </w:pPr>
    </w:p>
    <w:p w14:paraId="77AA80CF" w14:textId="77777777" w:rsidR="00183A96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color w:val="000000" w:themeColor="text1"/>
          <w:sz w:val="24"/>
          <w:szCs w:val="24"/>
        </w:rPr>
      </w:pPr>
    </w:p>
    <w:p w14:paraId="631C8972" w14:textId="77777777" w:rsidR="00183A96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color w:val="000000" w:themeColor="text1"/>
          <w:sz w:val="24"/>
          <w:szCs w:val="24"/>
        </w:rPr>
      </w:pPr>
    </w:p>
    <w:p w14:paraId="58D1CB2E" w14:textId="77777777" w:rsidR="00183A96" w:rsidRPr="00397F65" w:rsidRDefault="00C15C6A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color w:val="000000" w:themeColor="text1"/>
          <w:sz w:val="24"/>
          <w:szCs w:val="24"/>
        </w:rPr>
        <w:tab/>
        <w:t xml:space="preserve"> </w:t>
      </w:r>
      <w:r w:rsidRPr="00397F65">
        <w:rPr>
          <w:b w:val="0"/>
          <w:bCs w:val="0"/>
          <w:sz w:val="24"/>
          <w:szCs w:val="24"/>
        </w:rPr>
        <w:t xml:space="preserve">«Білім туралы» 2007 жылғы 27 шілдедегі Қазақстан Республикасы Заңының 59-бабының 4-1-тармақшасы, «барумен профилактикалық бақылау тізімдерін және Білім Министрлігі білім беру </w:t>
      </w:r>
    </w:p>
    <w:p w14:paraId="036C8BB7" w14:textId="77777777" w:rsidR="00183A96" w:rsidRPr="00397F65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</w:p>
    <w:p w14:paraId="7638A373" w14:textId="77777777" w:rsidR="00183A96" w:rsidRPr="00397F65" w:rsidRDefault="00C15C6A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  <w:r w:rsidRPr="00397F65">
        <w:rPr>
          <w:b w:val="0"/>
          <w:bCs w:val="0"/>
          <w:sz w:val="24"/>
          <w:szCs w:val="24"/>
        </w:rPr>
        <w:t>На основании приказа министра просвещения Республики Казахстан от 6 декабря 2022 года №488 «Об утверждении графика проверки территориальными органами Комитета по обеспечению качества в сфере образования на соответствие требованиям в области образования» от 11 ноября 2023 года № 276 «О создании комиссии по самооценке» создана аттестационная комиссия по школе.</w:t>
      </w:r>
    </w:p>
    <w:p w14:paraId="75E366EA" w14:textId="77777777" w:rsidR="00183A96" w:rsidRPr="00397F65" w:rsidRDefault="00C15C6A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  <w:r w:rsidRPr="00397F65">
        <w:rPr>
          <w:b w:val="0"/>
          <w:bCs w:val="0"/>
          <w:sz w:val="24"/>
          <w:szCs w:val="24"/>
        </w:rPr>
        <w:t>Проведена самоаттестация, по результатам которой составлена аналитическая справка.</w:t>
      </w:r>
    </w:p>
    <w:p w14:paraId="2FF00DD4" w14:textId="77777777" w:rsidR="00183A96" w:rsidRPr="00397F65" w:rsidRDefault="00C15C6A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  <w:r w:rsidRPr="00397F65">
        <w:rPr>
          <w:b w:val="0"/>
          <w:bCs w:val="0"/>
          <w:sz w:val="24"/>
          <w:szCs w:val="24"/>
        </w:rPr>
        <w:t>Самоаттестацию в ОШ № 19 комиссия провела в следующем составе:</w:t>
      </w:r>
    </w:p>
    <w:p w14:paraId="274F4A5F" w14:textId="77777777" w:rsidR="00183A96" w:rsidRPr="00397F65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8"/>
        <w:gridCol w:w="1980"/>
        <w:gridCol w:w="7042"/>
      </w:tblGrid>
      <w:tr w:rsidR="00397F65" w:rsidRPr="00397F65" w14:paraId="6C3CB712" w14:textId="77777777">
        <w:trPr>
          <w:trHeight w:val="280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E4D583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0DFC282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ФИО</w:t>
            </w: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335A660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Должность, квалификационная категория</w:t>
            </w:r>
          </w:p>
        </w:tc>
      </w:tr>
      <w:tr w:rsidR="00397F65" w:rsidRPr="00397F65" w14:paraId="2B570E80" w14:textId="77777777">
        <w:trPr>
          <w:trHeight w:val="661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04813AA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182750C7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</w:rPr>
              <w:t>К.</w:t>
            </w:r>
            <w:r w:rsidRPr="00397F65">
              <w:rPr>
                <w:sz w:val="24"/>
                <w:szCs w:val="24"/>
                <w:lang w:val="kk-KZ"/>
              </w:rPr>
              <w:t>К</w:t>
            </w:r>
            <w:r w:rsidRPr="00397F65">
              <w:rPr>
                <w:sz w:val="24"/>
                <w:szCs w:val="24"/>
              </w:rPr>
              <w:t>. Шаймерденов</w:t>
            </w: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752AB0D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Директор школы, руководитель-организатор;</w:t>
            </w:r>
          </w:p>
          <w:p w14:paraId="7978D382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Вторая квалификационная категория руководителя</w:t>
            </w:r>
          </w:p>
        </w:tc>
      </w:tr>
      <w:tr w:rsidR="00397F65" w:rsidRPr="00397F65" w14:paraId="1B75CEF8" w14:textId="77777777">
        <w:trPr>
          <w:trHeight w:val="817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5D40A1C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294A431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/>
              </w:rPr>
              <w:t>С.Д.</w:t>
            </w:r>
            <w:r w:rsidRPr="00397F65">
              <w:rPr>
                <w:sz w:val="24"/>
                <w:szCs w:val="24"/>
              </w:rPr>
              <w:t>Ибраева</w:t>
            </w: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4B6BEBB4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Заместитель директора по учебно - воспитательной работе школы; </w:t>
            </w:r>
          </w:p>
          <w:p w14:paraId="063E34A2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Учитель информатики, педагог-исследователь.</w:t>
            </w:r>
          </w:p>
        </w:tc>
      </w:tr>
      <w:tr w:rsidR="00397F65" w:rsidRPr="00397F65" w14:paraId="4FF4E4F3" w14:textId="77777777">
        <w:trPr>
          <w:trHeight w:val="817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191C8B4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20CD553E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</w:rPr>
              <w:t>С.</w:t>
            </w:r>
            <w:r w:rsidRPr="00397F65">
              <w:rPr>
                <w:sz w:val="24"/>
                <w:szCs w:val="24"/>
                <w:lang w:val="kk-KZ"/>
              </w:rPr>
              <w:t>И</w:t>
            </w:r>
            <w:r w:rsidRPr="00397F65">
              <w:rPr>
                <w:sz w:val="24"/>
                <w:szCs w:val="24"/>
              </w:rPr>
              <w:t xml:space="preserve">. </w:t>
            </w:r>
            <w:r w:rsidRPr="00397F65">
              <w:rPr>
                <w:sz w:val="24"/>
                <w:szCs w:val="24"/>
                <w:lang w:val="kk-KZ"/>
              </w:rPr>
              <w:t xml:space="preserve">Байгабулова </w:t>
            </w:r>
            <w:r w:rsidRPr="00397F65">
              <w:rPr>
                <w:sz w:val="24"/>
                <w:szCs w:val="24"/>
              </w:rPr>
              <w:t xml:space="preserve"> </w:t>
            </w: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004BF9AE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Заместитель директора по учебно - воспитательной работе школы; </w:t>
            </w:r>
          </w:p>
          <w:p w14:paraId="7DB626A1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Учитель казахского языка, педагог – эксперт.</w:t>
            </w:r>
          </w:p>
        </w:tc>
      </w:tr>
      <w:tr w:rsidR="00397F65" w:rsidRPr="00397F65" w14:paraId="2CC6DB34" w14:textId="77777777">
        <w:trPr>
          <w:trHeight w:val="846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1002D40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7ED4A419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/>
              </w:rPr>
              <w:t>Н.Х.Смагулова</w:t>
            </w: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3EA84799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Заместитель директора по научно-методической работе, третья квалификационная категория заместитель руководителя; </w:t>
            </w:r>
          </w:p>
          <w:p w14:paraId="58CF88FB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Учитель казахского языка, педагог-эксперт</w:t>
            </w:r>
          </w:p>
        </w:tc>
      </w:tr>
      <w:tr w:rsidR="00397F65" w:rsidRPr="00397F65" w14:paraId="0CF58156" w14:textId="77777777">
        <w:trPr>
          <w:trHeight w:val="615"/>
        </w:trPr>
        <w:tc>
          <w:tcPr>
            <w:tcW w:w="5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3D42172" w14:textId="77777777" w:rsidR="00183A96" w:rsidRPr="00397F65" w:rsidRDefault="00C15C6A">
            <w:pPr>
              <w:widowControl/>
              <w:autoSpaceDE/>
              <w:autoSpaceDN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C13FE29" w14:textId="77777777" w:rsidR="00183A96" w:rsidRPr="00397F65" w:rsidRDefault="00C15C6A">
            <w:pPr>
              <w:pStyle w:val="210"/>
              <w:tabs>
                <w:tab w:val="left" w:pos="10773"/>
              </w:tabs>
              <w:ind w:left="0"/>
              <w:contextualSpacing/>
              <w:jc w:val="both"/>
              <w:rPr>
                <w:b w:val="0"/>
                <w:bCs w:val="0"/>
                <w:sz w:val="24"/>
                <w:szCs w:val="24"/>
              </w:rPr>
            </w:pPr>
            <w:r w:rsidRPr="00397F65">
              <w:rPr>
                <w:b w:val="0"/>
                <w:bCs w:val="0"/>
                <w:sz w:val="24"/>
                <w:szCs w:val="24"/>
              </w:rPr>
              <w:t>Ш.С. Мухаметкалиева</w:t>
            </w:r>
          </w:p>
          <w:p w14:paraId="060A4C61" w14:textId="77777777" w:rsidR="00183A96" w:rsidRPr="00397F65" w:rsidRDefault="00183A96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7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0" w:type="dxa"/>
              <w:bottom w:w="0" w:type="dxa"/>
              <w:right w:w="100" w:type="dxa"/>
            </w:tcMar>
          </w:tcPr>
          <w:p w14:paraId="5420E4C7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Заместитель директора по административно – хозяйственной части школы;</w:t>
            </w:r>
          </w:p>
        </w:tc>
      </w:tr>
    </w:tbl>
    <w:p w14:paraId="416F67F4" w14:textId="77777777" w:rsidR="00183A96" w:rsidRPr="00397F65" w:rsidRDefault="00183A96">
      <w:pPr>
        <w:pStyle w:val="210"/>
        <w:tabs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</w:rPr>
      </w:pPr>
    </w:p>
    <w:p w14:paraId="69F3DFD1" w14:textId="77777777" w:rsidR="00183A96" w:rsidRPr="00397F65" w:rsidRDefault="00183A96">
      <w:pPr>
        <w:pStyle w:val="210"/>
        <w:tabs>
          <w:tab w:val="left" w:pos="10773"/>
        </w:tabs>
        <w:ind w:left="0"/>
        <w:contextualSpacing/>
        <w:jc w:val="both"/>
        <w:rPr>
          <w:sz w:val="24"/>
          <w:szCs w:val="24"/>
          <w:u w:val="thick" w:color="001F5F"/>
        </w:rPr>
      </w:pPr>
    </w:p>
    <w:p w14:paraId="4BDE4F82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1. Общая характеристика школы</w:t>
      </w:r>
    </w:p>
    <w:p w14:paraId="2A9D0E5C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/>
          <w:sz w:val="24"/>
          <w:szCs w:val="24"/>
        </w:rPr>
      </w:pPr>
    </w:p>
    <w:p w14:paraId="663CBAFB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Наименование организации образования: коммунальное государственное учреждение " общеобразовательная школа № 19 города Кокшетау отдела образования по городу Кокшетау управления образования Акмолинской области» </w:t>
      </w:r>
    </w:p>
    <w:p w14:paraId="42DE2E0A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</w:p>
    <w:p w14:paraId="6098FCF6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Местонахождение: Республика Казахстан, 020000, Акмолинская область, город Кокшетау, микрорайон Центральный, 40.</w:t>
      </w:r>
    </w:p>
    <w:p w14:paraId="682D6692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</w:p>
    <w:p w14:paraId="30C4DCE3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Контактные данные юридического лица: телефон-факс: 87162420889, электронный адрес: 19school.86@mail.ru , сайт образовательной организации: http://sh19.edu.kz </w:t>
      </w:r>
    </w:p>
    <w:p w14:paraId="0B5AAEE2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</w:p>
    <w:p w14:paraId="30F3D358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Контактные данные представителя юридического лица: Шаймерденов Канат Киянбекович (приказ ГУ» Отдел образования города Кокшетау " от 11.04.2022 № 100)</w:t>
      </w:r>
    </w:p>
    <w:p w14:paraId="14FF9623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</w:p>
    <w:p w14:paraId="2C2F74EA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Правоустанавливающие и учредительные документы:</w:t>
      </w:r>
    </w:p>
    <w:p w14:paraId="33A4F153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Справка о государственной регистрации юридического лица от 17 июня 2013 года.</w:t>
      </w:r>
    </w:p>
    <w:p w14:paraId="59CADF75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Устав КГУ «общеобразовательная школа№19 " утвержден постановлением акимата Акмолинской области от 5 января 2021 года №А-1/3</w:t>
      </w:r>
    </w:p>
    <w:p w14:paraId="56EB7155" w14:textId="77777777" w:rsidR="00183A96" w:rsidRPr="00397F65" w:rsidRDefault="00C15C6A">
      <w:pPr>
        <w:pStyle w:val="af7"/>
        <w:tabs>
          <w:tab w:val="left" w:pos="10773"/>
        </w:tabs>
        <w:ind w:left="0"/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Акт приемки-утверждения объекта коммунальной собственности на право оперативного управления </w:t>
      </w:r>
      <w:r w:rsidRPr="00397F65">
        <w:rPr>
          <w:bCs/>
          <w:sz w:val="24"/>
          <w:szCs w:val="24"/>
        </w:rPr>
        <w:t> В соответствии с постановлением акима города Кокшетау от 30.05.2007 №А-5541 «Об утверждении имущества»</w:t>
      </w:r>
    </w:p>
    <w:p w14:paraId="21679DF3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/>
          <w:sz w:val="24"/>
          <w:szCs w:val="24"/>
        </w:rPr>
      </w:pPr>
    </w:p>
    <w:p w14:paraId="1F23457A" w14:textId="77777777" w:rsidR="00183A96" w:rsidRPr="00397F65" w:rsidRDefault="00324D8A">
      <w:pPr>
        <w:pStyle w:val="af7"/>
        <w:tabs>
          <w:tab w:val="left" w:pos="10773"/>
        </w:tabs>
        <w:ind w:left="0"/>
        <w:contextualSpacing/>
        <w:jc w:val="both"/>
        <w:rPr>
          <w:b/>
          <w:sz w:val="24"/>
          <w:szCs w:val="24"/>
        </w:rPr>
      </w:pPr>
      <w:hyperlink r:id="rId10" w:history="1">
        <w:r w:rsidR="00C15C6A" w:rsidRPr="00397F65">
          <w:rPr>
            <w:rStyle w:val="a7"/>
            <w:b/>
            <w:color w:val="auto"/>
            <w:sz w:val="24"/>
            <w:szCs w:val="24"/>
          </w:rPr>
          <w:t>https://cloud.mail.ru/public/Z5kY/oopg29q8p</w:t>
        </w:r>
      </w:hyperlink>
    </w:p>
    <w:p w14:paraId="272D16C3" w14:textId="77777777" w:rsidR="00183A96" w:rsidRPr="00397F65" w:rsidRDefault="00183A96">
      <w:pPr>
        <w:pStyle w:val="af7"/>
        <w:tabs>
          <w:tab w:val="left" w:pos="10773"/>
        </w:tabs>
        <w:ind w:left="0"/>
        <w:contextualSpacing/>
        <w:jc w:val="both"/>
        <w:rPr>
          <w:b/>
          <w:sz w:val="24"/>
          <w:szCs w:val="24"/>
        </w:rPr>
      </w:pPr>
    </w:p>
    <w:p w14:paraId="07CF0E96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p w14:paraId="2D6F3881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p w14:paraId="1ED7868E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Разрешительные документы:</w:t>
      </w:r>
    </w:p>
    <w:p w14:paraId="4D51B952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Лицензия № kz42laa00020688 от 28.01.2021</w:t>
      </w:r>
    </w:p>
    <w:p w14:paraId="533F606B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Акт санитарно-эпидемиологического обследования города Кокшетау от 16.08.2017 г.</w:t>
      </w:r>
    </w:p>
    <w:p w14:paraId="4162DCB6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https://cloud.mail.ru/public/Z5kY/oopg29q8p</w:t>
      </w:r>
    </w:p>
    <w:p w14:paraId="08BA04EB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p w14:paraId="635B53D5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 xml:space="preserve">1. </w:t>
      </w:r>
      <w:r w:rsidRPr="00397F65">
        <w:rPr>
          <w:b w:val="0"/>
          <w:bCs w:val="0"/>
          <w:sz w:val="24"/>
          <w:szCs w:val="24"/>
        </w:rPr>
        <w:t>А</w:t>
      </w:r>
      <w:r w:rsidRPr="00397F65">
        <w:rPr>
          <w:b w:val="0"/>
          <w:bCs w:val="0"/>
          <w:sz w:val="24"/>
          <w:szCs w:val="24"/>
          <w:lang w:val="kk-KZ"/>
        </w:rPr>
        <w:t>нализ кадрового потенциала</w:t>
      </w:r>
    </w:p>
    <w:p w14:paraId="41ABEF84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ab/>
        <w:t>Качество образования во многом определяется качеством педагогического состава. В ходе проверки установлено, что имеются все нормативные документы по работе с кадрами, своевременно ведется книга учета личного состава, книга приказов по личному составу, заключаются трудовые договоры, имеются личные дела педагогов. Име</w:t>
      </w:r>
      <w:r w:rsidRPr="00397F65">
        <w:rPr>
          <w:b w:val="0"/>
          <w:bCs w:val="0"/>
          <w:sz w:val="24"/>
          <w:szCs w:val="24"/>
        </w:rPr>
        <w:t xml:space="preserve">ются </w:t>
      </w:r>
      <w:r w:rsidRPr="00397F65">
        <w:rPr>
          <w:b w:val="0"/>
          <w:bCs w:val="0"/>
          <w:sz w:val="24"/>
          <w:szCs w:val="24"/>
          <w:lang w:val="kk-KZ"/>
        </w:rPr>
        <w:t xml:space="preserve"> должностные инструкции директора, заместителя директора по учебной, воспитательной, научно-методической работе, педагогов-психологов, педагогов-ассистентов, логопедов, дефектологов, социального педагога, старшего наставника, профориентатора и учителей-предметников.</w:t>
      </w:r>
    </w:p>
    <w:p w14:paraId="7C106C52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ab/>
        <w:t>В ходе анализа кадрового обеспечения получены следующие результаты количественного и качественного состава педагогических работников.</w:t>
      </w:r>
    </w:p>
    <w:p w14:paraId="1D189009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ab/>
        <w:t>Качественный состав педагогических кадров и квалификационные требования к образовательной деятельности организаций начального, основного среднего, общего среднего образования соответствуют нормативно-правовой базе (приложение 7, копии дипломов и приложений к ним, свидетельства о повышении / подтверждении уровня квалификационной категории, сертификаты курсов о повышении квалификации педагогов и руководителя прилагаются в электронном формате).</w:t>
      </w:r>
    </w:p>
    <w:p w14:paraId="525A61B1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ab/>
        <w:t>Подбор и расстановка педагогических кадров, административно-управленческого персонала выполнены с учетом соответствующего профиля.</w:t>
      </w:r>
    </w:p>
    <w:p w14:paraId="70629485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ab/>
        <w:t>Директор общеобразовательной школы № 19: Шаймерденов Канат Киянбекович, приказ ГУ «Отдел образования города Кокшетау» от 11.04.2022 года №100. Стаж работы 35 лет, образование высшее, в 1992 году окончил Кокшетауский государственный университет им. Ш. Уалиханова по специальности «учитель математики", квалификационная категория-вторая категория руководителя, приказ № 163 от 31.12.2021 г. Управление образования Акмолинской области</w:t>
      </w:r>
    </w:p>
    <w:p w14:paraId="10E8AEA0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p w14:paraId="497FF0CA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На начало 2024-2025 учебного года учебно-воспитательную деятельность осуществляли 111 педагогов (мужчины - 16, женщины – 95).</w:t>
      </w:r>
    </w:p>
    <w:p w14:paraId="4C4545DB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p w14:paraId="1895BF8C" w14:textId="77777777" w:rsidR="00183A96" w:rsidRPr="00397F65" w:rsidRDefault="00C15C6A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Количественный состав педагогов за последние три года</w:t>
      </w:r>
    </w:p>
    <w:p w14:paraId="43E2214C" w14:textId="77777777" w:rsidR="00183A96" w:rsidRPr="00397F65" w:rsidRDefault="00183A96">
      <w:pPr>
        <w:pStyle w:val="210"/>
        <w:tabs>
          <w:tab w:val="left" w:pos="0"/>
        </w:tabs>
        <w:ind w:left="0"/>
        <w:contextualSpacing/>
        <w:jc w:val="both"/>
        <w:rPr>
          <w:b w:val="0"/>
          <w:bCs w:val="0"/>
          <w:sz w:val="24"/>
          <w:szCs w:val="24"/>
          <w:lang w:val="kk-KZ"/>
        </w:rPr>
      </w:pPr>
    </w:p>
    <w:tbl>
      <w:tblPr>
        <w:tblStyle w:val="TableNormal"/>
        <w:tblW w:w="5803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17"/>
        <w:gridCol w:w="1843"/>
        <w:gridCol w:w="1843"/>
      </w:tblGrid>
      <w:tr w:rsidR="00397F65" w:rsidRPr="00397F65" w14:paraId="6A714181" w14:textId="77777777">
        <w:trPr>
          <w:trHeight w:val="335"/>
        </w:trPr>
        <w:tc>
          <w:tcPr>
            <w:tcW w:w="2117" w:type="dxa"/>
          </w:tcPr>
          <w:p w14:paraId="5524265E" w14:textId="77777777" w:rsidR="00183A96" w:rsidRPr="00397F65" w:rsidRDefault="00C15C6A">
            <w:pPr>
              <w:pStyle w:val="TableParagraph"/>
              <w:contextualSpacing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На 1 сентября 2022-2023 </w:t>
            </w:r>
          </w:p>
        </w:tc>
        <w:tc>
          <w:tcPr>
            <w:tcW w:w="1843" w:type="dxa"/>
          </w:tcPr>
          <w:p w14:paraId="66E0C21B" w14:textId="77777777" w:rsidR="00183A96" w:rsidRPr="00397F65" w:rsidRDefault="00C15C6A">
            <w:pPr>
              <w:pStyle w:val="TableParagraph"/>
              <w:tabs>
                <w:tab w:val="left" w:pos="1715"/>
              </w:tabs>
              <w:contextualSpacing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На 1 сентября </w:t>
            </w:r>
            <w:r w:rsidRPr="00397F65">
              <w:rPr>
                <w:b/>
                <w:sz w:val="24"/>
                <w:szCs w:val="24"/>
                <w:lang w:val="kk-KZ"/>
              </w:rPr>
              <w:t xml:space="preserve">2023-2024 </w:t>
            </w:r>
          </w:p>
        </w:tc>
        <w:tc>
          <w:tcPr>
            <w:tcW w:w="1843" w:type="dxa"/>
          </w:tcPr>
          <w:p w14:paraId="57837D78" w14:textId="77777777" w:rsidR="00183A96" w:rsidRPr="00397F65" w:rsidRDefault="00C15C6A">
            <w:pPr>
              <w:pStyle w:val="TableParagraph"/>
              <w:tabs>
                <w:tab w:val="left" w:pos="1715"/>
              </w:tabs>
              <w:ind w:firstLineChars="50" w:firstLine="120"/>
              <w:contextualSpacing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На 1 сентября </w:t>
            </w:r>
            <w:r w:rsidRPr="00397F65">
              <w:rPr>
                <w:b/>
                <w:sz w:val="24"/>
                <w:szCs w:val="24"/>
                <w:lang w:val="kk-KZ"/>
              </w:rPr>
              <w:t xml:space="preserve">2024-2025 </w:t>
            </w:r>
          </w:p>
        </w:tc>
      </w:tr>
      <w:tr w:rsidR="00397F65" w:rsidRPr="00397F65" w14:paraId="14096E87" w14:textId="77777777">
        <w:trPr>
          <w:trHeight w:val="369"/>
        </w:trPr>
        <w:tc>
          <w:tcPr>
            <w:tcW w:w="2117" w:type="dxa"/>
          </w:tcPr>
          <w:p w14:paraId="15EAD4B2" w14:textId="77777777" w:rsidR="00183A96" w:rsidRPr="00397F65" w:rsidRDefault="00C15C6A">
            <w:pPr>
              <w:pStyle w:val="TableParagraph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106</w:t>
            </w:r>
          </w:p>
        </w:tc>
        <w:tc>
          <w:tcPr>
            <w:tcW w:w="1843" w:type="dxa"/>
          </w:tcPr>
          <w:p w14:paraId="6CEE7A8A" w14:textId="77777777" w:rsidR="00183A96" w:rsidRPr="00397F65" w:rsidRDefault="00C15C6A">
            <w:pPr>
              <w:pStyle w:val="TableParagraph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107</w:t>
            </w:r>
          </w:p>
        </w:tc>
        <w:tc>
          <w:tcPr>
            <w:tcW w:w="1843" w:type="dxa"/>
          </w:tcPr>
          <w:p w14:paraId="13E00416" w14:textId="77777777" w:rsidR="00183A96" w:rsidRPr="00397F65" w:rsidRDefault="00C15C6A">
            <w:pPr>
              <w:pStyle w:val="TableParagraph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111</w:t>
            </w:r>
          </w:p>
        </w:tc>
      </w:tr>
    </w:tbl>
    <w:p w14:paraId="48E1DCCD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</w:rPr>
        <w:tab/>
      </w:r>
    </w:p>
    <w:p w14:paraId="1BE08150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Как видно из этой </w:t>
      </w:r>
      <w:r w:rsidRPr="00397F65">
        <w:rPr>
          <w:sz w:val="24"/>
          <w:szCs w:val="24"/>
        </w:rPr>
        <w:t>таблицы</w:t>
      </w:r>
      <w:r w:rsidRPr="00397F65">
        <w:rPr>
          <w:sz w:val="24"/>
          <w:szCs w:val="24"/>
          <w:lang w:val="kk-KZ"/>
        </w:rPr>
        <w:t xml:space="preserve">, количественный состав школьных учителей в целом стабилен. За последние три года наблюдался небольшой рост. Это связано с увеличением числа школьников. </w:t>
      </w:r>
    </w:p>
    <w:p w14:paraId="0ECD8F91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ab/>
        <w:t>Анализ соответствия специальности по диплому преподаваемым предметам показал следующие результаты: все 111 учителей преподают по соответствующим профилям.</w:t>
      </w:r>
    </w:p>
    <w:p w14:paraId="7F09554F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Все 111 учителей имеют справку об отсутствии судимости, сотрудник отдела кадров ведет учет по обновлению. Справки обновляются, при </w:t>
      </w:r>
      <w:r w:rsidRPr="00397F65">
        <w:rPr>
          <w:sz w:val="24"/>
          <w:szCs w:val="24"/>
        </w:rPr>
        <w:t>приёме</w:t>
      </w:r>
      <w:r w:rsidRPr="00397F65">
        <w:rPr>
          <w:sz w:val="24"/>
          <w:szCs w:val="24"/>
          <w:lang w:val="kk-KZ"/>
        </w:rPr>
        <w:t xml:space="preserve"> на работу от </w:t>
      </w:r>
      <w:r w:rsidRPr="00397F65">
        <w:rPr>
          <w:sz w:val="24"/>
          <w:szCs w:val="24"/>
          <w:lang w:val="kk-KZ"/>
        </w:rPr>
        <w:lastRenderedPageBreak/>
        <w:t>каждого вновь прибывшего работника требуется данный документ.</w:t>
      </w:r>
    </w:p>
    <w:p w14:paraId="241ABB46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На основании </w:t>
      </w:r>
      <w:r w:rsidRPr="00397F65">
        <w:rPr>
          <w:sz w:val="24"/>
          <w:szCs w:val="24"/>
        </w:rPr>
        <w:t>заключённого</w:t>
      </w:r>
      <w:r w:rsidRPr="00397F65">
        <w:rPr>
          <w:sz w:val="24"/>
          <w:szCs w:val="24"/>
          <w:lang w:val="kk-KZ"/>
        </w:rPr>
        <w:t xml:space="preserve"> договора педагогический коллектив школы ежегодно проходит своевременное медицинское обследование в поликлиниках города Кокшетау. На начало 2024-2025 учебного года все 111 педагогов имеют допуск к работе, имеются все санитарные книжки. </w:t>
      </w:r>
    </w:p>
    <w:p w14:paraId="308F44C5" w14:textId="77777777" w:rsidR="00183A96" w:rsidRPr="00397F65" w:rsidRDefault="00C15C6A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Всего в школе прошли 111 учителей, из них 6 административных </w:t>
      </w:r>
      <w:r w:rsidRPr="00397F65">
        <w:rPr>
          <w:sz w:val="24"/>
          <w:szCs w:val="24"/>
        </w:rPr>
        <w:t>работников</w:t>
      </w:r>
      <w:r w:rsidRPr="00397F65">
        <w:rPr>
          <w:sz w:val="24"/>
          <w:szCs w:val="24"/>
          <w:lang w:val="kk-KZ"/>
        </w:rPr>
        <w:t xml:space="preserve">. Директор школы Шаймерденов К. К. в 2023 году прошел курс </w:t>
      </w:r>
      <w:r w:rsidRPr="00397F65">
        <w:rPr>
          <w:sz w:val="24"/>
          <w:szCs w:val="24"/>
        </w:rPr>
        <w:t xml:space="preserve">по </w:t>
      </w:r>
      <w:r w:rsidRPr="00397F65">
        <w:rPr>
          <w:sz w:val="24"/>
          <w:szCs w:val="24"/>
          <w:lang w:val="kk-KZ"/>
        </w:rPr>
        <w:t xml:space="preserve"> тему</w:t>
      </w:r>
      <w:r w:rsidRPr="00397F65">
        <w:rPr>
          <w:sz w:val="24"/>
          <w:szCs w:val="24"/>
        </w:rPr>
        <w:t xml:space="preserve"> «М</w:t>
      </w:r>
      <w:r w:rsidRPr="00397F65">
        <w:rPr>
          <w:sz w:val="24"/>
          <w:szCs w:val="24"/>
          <w:lang w:val="kk-KZ"/>
        </w:rPr>
        <w:t>енеджмент в образовании</w:t>
      </w:r>
      <w:r w:rsidRPr="00397F65">
        <w:rPr>
          <w:sz w:val="24"/>
          <w:szCs w:val="24"/>
        </w:rPr>
        <w:t>»</w:t>
      </w:r>
      <w:r w:rsidRPr="00397F65">
        <w:rPr>
          <w:sz w:val="24"/>
          <w:szCs w:val="24"/>
          <w:lang w:val="kk-KZ"/>
        </w:rPr>
        <w:t xml:space="preserve">. Заместители по учебной работе Ибраева С. Д., Мукушева Г. А., Смагулова Н. Х., Байгабулова </w:t>
      </w:r>
      <w:r w:rsidRPr="00397F65">
        <w:rPr>
          <w:sz w:val="24"/>
          <w:szCs w:val="24"/>
        </w:rPr>
        <w:t>С</w:t>
      </w:r>
      <w:r w:rsidRPr="00397F65">
        <w:rPr>
          <w:sz w:val="24"/>
          <w:szCs w:val="24"/>
          <w:lang w:val="kk-KZ"/>
        </w:rPr>
        <w:t>. И в 2023 году прошли курс «</w:t>
      </w:r>
      <w:r w:rsidRPr="00397F65">
        <w:rPr>
          <w:sz w:val="24"/>
          <w:szCs w:val="24"/>
        </w:rPr>
        <w:t>М</w:t>
      </w:r>
      <w:r w:rsidRPr="00397F65">
        <w:rPr>
          <w:sz w:val="24"/>
          <w:szCs w:val="24"/>
          <w:lang w:val="kk-KZ"/>
        </w:rPr>
        <w:t>енеджмент в образовании».</w:t>
      </w:r>
    </w:p>
    <w:p w14:paraId="034E1954" w14:textId="77777777" w:rsidR="00183A96" w:rsidRPr="00397F65" w:rsidRDefault="00183A96">
      <w:pPr>
        <w:pStyle w:val="af7"/>
        <w:ind w:left="0" w:firstLine="720"/>
        <w:contextualSpacing/>
        <w:jc w:val="both"/>
        <w:rPr>
          <w:sz w:val="24"/>
          <w:szCs w:val="24"/>
          <w:lang w:val="kk-KZ"/>
        </w:rPr>
      </w:pPr>
    </w:p>
    <w:p w14:paraId="662E643C" w14:textId="77777777" w:rsidR="00183A96" w:rsidRPr="00397F65" w:rsidRDefault="00C15C6A">
      <w:pPr>
        <w:pStyle w:val="af7"/>
        <w:ind w:left="0" w:firstLine="720"/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</w:rPr>
        <w:t xml:space="preserve">Количественный состав педагогов. </w:t>
      </w:r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671"/>
        <w:gridCol w:w="2622"/>
        <w:gridCol w:w="1913"/>
        <w:gridCol w:w="1816"/>
        <w:gridCol w:w="2549"/>
      </w:tblGrid>
      <w:tr w:rsidR="00397F65" w:rsidRPr="00397F65" w14:paraId="300D8038" w14:textId="77777777">
        <w:tc>
          <w:tcPr>
            <w:tcW w:w="704" w:type="dxa"/>
          </w:tcPr>
          <w:p w14:paraId="1CC83EE6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№</w:t>
            </w:r>
          </w:p>
        </w:tc>
        <w:tc>
          <w:tcPr>
            <w:tcW w:w="2835" w:type="dxa"/>
          </w:tcPr>
          <w:p w14:paraId="4921B3A7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Учебный год</w:t>
            </w:r>
          </w:p>
        </w:tc>
        <w:tc>
          <w:tcPr>
            <w:tcW w:w="1985" w:type="dxa"/>
          </w:tcPr>
          <w:p w14:paraId="2CF5ED0E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Количество учителей</w:t>
            </w:r>
          </w:p>
        </w:tc>
        <w:tc>
          <w:tcPr>
            <w:tcW w:w="1842" w:type="dxa"/>
          </w:tcPr>
          <w:p w14:paraId="7193EE5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 высшим образованием</w:t>
            </w:r>
          </w:p>
        </w:tc>
        <w:tc>
          <w:tcPr>
            <w:tcW w:w="2688" w:type="dxa"/>
          </w:tcPr>
          <w:p w14:paraId="532AE7DA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Со средне-специальным </w:t>
            </w:r>
          </w:p>
        </w:tc>
      </w:tr>
      <w:tr w:rsidR="00397F65" w:rsidRPr="00397F65" w14:paraId="02596A7E" w14:textId="77777777">
        <w:tc>
          <w:tcPr>
            <w:tcW w:w="704" w:type="dxa"/>
          </w:tcPr>
          <w:p w14:paraId="10FCBF0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2835" w:type="dxa"/>
          </w:tcPr>
          <w:p w14:paraId="4B38815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2022-2023</w:t>
            </w:r>
          </w:p>
        </w:tc>
        <w:tc>
          <w:tcPr>
            <w:tcW w:w="1985" w:type="dxa"/>
          </w:tcPr>
          <w:p w14:paraId="51C61F9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106</w:t>
            </w:r>
          </w:p>
        </w:tc>
        <w:tc>
          <w:tcPr>
            <w:tcW w:w="1842" w:type="dxa"/>
          </w:tcPr>
          <w:p w14:paraId="38B61CC0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100(94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  <w:tc>
          <w:tcPr>
            <w:tcW w:w="2688" w:type="dxa"/>
          </w:tcPr>
          <w:p w14:paraId="3D79BD21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 (5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</w:tr>
      <w:tr w:rsidR="00397F65" w:rsidRPr="00397F65" w14:paraId="52F449E2" w14:textId="77777777">
        <w:tc>
          <w:tcPr>
            <w:tcW w:w="704" w:type="dxa"/>
          </w:tcPr>
          <w:p w14:paraId="3B570C89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2835" w:type="dxa"/>
          </w:tcPr>
          <w:p w14:paraId="1588B66C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2023-2024</w:t>
            </w:r>
          </w:p>
        </w:tc>
        <w:tc>
          <w:tcPr>
            <w:tcW w:w="1985" w:type="dxa"/>
          </w:tcPr>
          <w:p w14:paraId="38CAFEC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107</w:t>
            </w:r>
          </w:p>
        </w:tc>
        <w:tc>
          <w:tcPr>
            <w:tcW w:w="1842" w:type="dxa"/>
          </w:tcPr>
          <w:p w14:paraId="5E9C5B26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101  (97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  <w:tc>
          <w:tcPr>
            <w:tcW w:w="2688" w:type="dxa"/>
          </w:tcPr>
          <w:p w14:paraId="2F61B89E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 (5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</w:tr>
      <w:tr w:rsidR="00397F65" w:rsidRPr="00397F65" w14:paraId="4BBE4274" w14:textId="77777777">
        <w:tc>
          <w:tcPr>
            <w:tcW w:w="704" w:type="dxa"/>
          </w:tcPr>
          <w:p w14:paraId="00C33DB2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2835" w:type="dxa"/>
          </w:tcPr>
          <w:p w14:paraId="5D2279EE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2024-2025</w:t>
            </w:r>
          </w:p>
        </w:tc>
        <w:tc>
          <w:tcPr>
            <w:tcW w:w="1985" w:type="dxa"/>
          </w:tcPr>
          <w:p w14:paraId="0EAC7602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111</w:t>
            </w:r>
          </w:p>
        </w:tc>
        <w:tc>
          <w:tcPr>
            <w:tcW w:w="1842" w:type="dxa"/>
          </w:tcPr>
          <w:p w14:paraId="0937E1CD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104 (94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  <w:tc>
          <w:tcPr>
            <w:tcW w:w="2688" w:type="dxa"/>
          </w:tcPr>
          <w:p w14:paraId="3FDE3C5B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 (6</w:t>
            </w:r>
            <w:r w:rsidRPr="00397F65">
              <w:rPr>
                <w:sz w:val="24"/>
                <w:szCs w:val="24"/>
              </w:rPr>
              <w:t>%</w:t>
            </w:r>
            <w:r w:rsidRPr="00397F65">
              <w:rPr>
                <w:sz w:val="24"/>
                <w:szCs w:val="24"/>
                <w:lang w:val="kk-KZ"/>
              </w:rPr>
              <w:t>)</w:t>
            </w:r>
          </w:p>
        </w:tc>
      </w:tr>
    </w:tbl>
    <w:p w14:paraId="5D083C59" w14:textId="77777777" w:rsidR="00183A96" w:rsidRPr="00397F65" w:rsidRDefault="00183A96">
      <w:pPr>
        <w:pStyle w:val="af7"/>
        <w:contextualSpacing/>
        <w:jc w:val="both"/>
        <w:rPr>
          <w:b/>
          <w:sz w:val="24"/>
          <w:szCs w:val="24"/>
          <w:lang w:val="kk-KZ"/>
        </w:rPr>
      </w:pPr>
    </w:p>
    <w:p w14:paraId="200004DD" w14:textId="77777777" w:rsidR="00183A96" w:rsidRPr="00397F65" w:rsidRDefault="00C15C6A">
      <w:pPr>
        <w:pStyle w:val="af7"/>
        <w:contextualSpacing/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Количественный состав педагогов на начало 2024-2025 учебного года</w:t>
      </w:r>
    </w:p>
    <w:tbl>
      <w:tblPr>
        <w:tblStyle w:val="aff2"/>
        <w:tblpPr w:leftFromText="180" w:rightFromText="180" w:vertAnchor="text" w:tblpY="1"/>
        <w:tblW w:w="0" w:type="auto"/>
        <w:tblLook w:val="04A0" w:firstRow="1" w:lastRow="0" w:firstColumn="1" w:lastColumn="0" w:noHBand="0" w:noVBand="1"/>
      </w:tblPr>
      <w:tblGrid>
        <w:gridCol w:w="3181"/>
        <w:gridCol w:w="3186"/>
        <w:gridCol w:w="3204"/>
      </w:tblGrid>
      <w:tr w:rsidR="00397F65" w:rsidRPr="00397F65" w14:paraId="6BBA02BC" w14:textId="77777777">
        <w:tc>
          <w:tcPr>
            <w:tcW w:w="10198" w:type="dxa"/>
            <w:gridSpan w:val="3"/>
          </w:tcPr>
          <w:p w14:paraId="3BC766A8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Количественный состав педагогов по образованию</w:t>
            </w:r>
          </w:p>
        </w:tc>
      </w:tr>
      <w:tr w:rsidR="00397F65" w:rsidRPr="00397F65" w14:paraId="20F97A9D" w14:textId="77777777">
        <w:tc>
          <w:tcPr>
            <w:tcW w:w="3369" w:type="dxa"/>
          </w:tcPr>
          <w:p w14:paraId="5A07DFFB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Высшее </w:t>
            </w:r>
          </w:p>
        </w:tc>
        <w:tc>
          <w:tcPr>
            <w:tcW w:w="3402" w:type="dxa"/>
          </w:tcPr>
          <w:p w14:paraId="7B28796B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Количество учителей</w:t>
            </w:r>
          </w:p>
        </w:tc>
        <w:tc>
          <w:tcPr>
            <w:tcW w:w="3427" w:type="dxa"/>
          </w:tcPr>
          <w:p w14:paraId="5AC70AE3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От общего количества %</w:t>
            </w:r>
          </w:p>
        </w:tc>
      </w:tr>
      <w:tr w:rsidR="00397F65" w:rsidRPr="00397F65" w14:paraId="77A58055" w14:textId="77777777">
        <w:tc>
          <w:tcPr>
            <w:tcW w:w="3369" w:type="dxa"/>
          </w:tcPr>
          <w:p w14:paraId="1DE18BD7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Высшее </w:t>
            </w:r>
          </w:p>
        </w:tc>
        <w:tc>
          <w:tcPr>
            <w:tcW w:w="3402" w:type="dxa"/>
          </w:tcPr>
          <w:p w14:paraId="70BE706C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10</w:t>
            </w:r>
            <w:r w:rsidRPr="00397F65"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3427" w:type="dxa"/>
          </w:tcPr>
          <w:p w14:paraId="54EBDDB6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</w:t>
            </w:r>
            <w:r w:rsidRPr="00397F65">
              <w:rPr>
                <w:sz w:val="24"/>
                <w:szCs w:val="24"/>
                <w:lang w:val="kk-KZ"/>
              </w:rPr>
              <w:t>4</w:t>
            </w:r>
            <w:r w:rsidRPr="00397F65">
              <w:rPr>
                <w:sz w:val="24"/>
                <w:szCs w:val="24"/>
              </w:rPr>
              <w:t>%</w:t>
            </w:r>
          </w:p>
        </w:tc>
      </w:tr>
      <w:tr w:rsidR="00397F65" w:rsidRPr="00397F65" w14:paraId="5D4CE0A0" w14:textId="77777777">
        <w:tc>
          <w:tcPr>
            <w:tcW w:w="3369" w:type="dxa"/>
          </w:tcPr>
          <w:p w14:paraId="23392854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Средне-специальное</w:t>
            </w:r>
          </w:p>
        </w:tc>
        <w:tc>
          <w:tcPr>
            <w:tcW w:w="3402" w:type="dxa"/>
          </w:tcPr>
          <w:p w14:paraId="62CCE446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</w:t>
            </w:r>
          </w:p>
        </w:tc>
        <w:tc>
          <w:tcPr>
            <w:tcW w:w="3427" w:type="dxa"/>
          </w:tcPr>
          <w:p w14:paraId="695E2F63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5 </w:t>
            </w:r>
            <w:r w:rsidRPr="00397F65">
              <w:rPr>
                <w:sz w:val="24"/>
                <w:szCs w:val="24"/>
              </w:rPr>
              <w:t>%</w:t>
            </w:r>
          </w:p>
        </w:tc>
      </w:tr>
      <w:tr w:rsidR="00397F65" w:rsidRPr="00397F65" w14:paraId="1216371A" w14:textId="77777777">
        <w:tc>
          <w:tcPr>
            <w:tcW w:w="10198" w:type="dxa"/>
            <w:gridSpan w:val="3"/>
          </w:tcPr>
          <w:p w14:paraId="69523709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Количественный состав педагогов</w:t>
            </w:r>
            <w:r w:rsidRPr="00397F65">
              <w:rPr>
                <w:b/>
                <w:sz w:val="24"/>
                <w:szCs w:val="24"/>
              </w:rPr>
              <w:t xml:space="preserve"> по категориям</w:t>
            </w:r>
          </w:p>
        </w:tc>
      </w:tr>
      <w:tr w:rsidR="00397F65" w:rsidRPr="00397F65" w14:paraId="5DE50BB5" w14:textId="77777777">
        <w:tc>
          <w:tcPr>
            <w:tcW w:w="3369" w:type="dxa"/>
          </w:tcPr>
          <w:p w14:paraId="794CAA52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Педагог-исследователи </w:t>
            </w:r>
          </w:p>
        </w:tc>
        <w:tc>
          <w:tcPr>
            <w:tcW w:w="3402" w:type="dxa"/>
          </w:tcPr>
          <w:p w14:paraId="0D2F0FBE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16</w:t>
            </w:r>
          </w:p>
        </w:tc>
        <w:tc>
          <w:tcPr>
            <w:tcW w:w="3427" w:type="dxa"/>
          </w:tcPr>
          <w:p w14:paraId="617B9A8D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14</w:t>
            </w:r>
            <w:r w:rsidRPr="00397F65">
              <w:rPr>
                <w:sz w:val="24"/>
                <w:szCs w:val="24"/>
              </w:rPr>
              <w:t xml:space="preserve"> %</w:t>
            </w:r>
          </w:p>
        </w:tc>
      </w:tr>
      <w:tr w:rsidR="00397F65" w:rsidRPr="00397F65" w14:paraId="24935EC2" w14:textId="77777777">
        <w:tc>
          <w:tcPr>
            <w:tcW w:w="3369" w:type="dxa"/>
          </w:tcPr>
          <w:p w14:paraId="36FEFB97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Педагог-эксперты</w:t>
            </w:r>
          </w:p>
        </w:tc>
        <w:tc>
          <w:tcPr>
            <w:tcW w:w="3402" w:type="dxa"/>
          </w:tcPr>
          <w:p w14:paraId="6F06ABB7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31</w:t>
            </w:r>
          </w:p>
        </w:tc>
        <w:tc>
          <w:tcPr>
            <w:tcW w:w="3427" w:type="dxa"/>
          </w:tcPr>
          <w:p w14:paraId="6DF67FD7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  <w:r w:rsidRPr="00397F65">
              <w:rPr>
                <w:sz w:val="24"/>
                <w:szCs w:val="24"/>
                <w:lang w:val="kk-KZ"/>
              </w:rPr>
              <w:t>8</w:t>
            </w:r>
            <w:r w:rsidRPr="00397F65">
              <w:rPr>
                <w:sz w:val="24"/>
                <w:szCs w:val="24"/>
              </w:rPr>
              <w:t>%</w:t>
            </w:r>
          </w:p>
        </w:tc>
      </w:tr>
      <w:tr w:rsidR="00397F65" w:rsidRPr="00397F65" w14:paraId="73F1A65E" w14:textId="77777777">
        <w:tc>
          <w:tcPr>
            <w:tcW w:w="3369" w:type="dxa"/>
          </w:tcPr>
          <w:p w14:paraId="44A6F17F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Педагог-модераторы</w:t>
            </w:r>
          </w:p>
        </w:tc>
        <w:tc>
          <w:tcPr>
            <w:tcW w:w="3402" w:type="dxa"/>
          </w:tcPr>
          <w:p w14:paraId="538B77BE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31</w:t>
            </w:r>
          </w:p>
        </w:tc>
        <w:tc>
          <w:tcPr>
            <w:tcW w:w="3427" w:type="dxa"/>
          </w:tcPr>
          <w:p w14:paraId="287D8F5D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  <w:r w:rsidRPr="00397F65">
              <w:rPr>
                <w:sz w:val="24"/>
                <w:szCs w:val="24"/>
                <w:lang w:val="kk-KZ"/>
              </w:rPr>
              <w:t>8</w:t>
            </w:r>
            <w:r w:rsidRPr="00397F65">
              <w:rPr>
                <w:sz w:val="24"/>
                <w:szCs w:val="24"/>
              </w:rPr>
              <w:t>%</w:t>
            </w:r>
          </w:p>
        </w:tc>
      </w:tr>
      <w:tr w:rsidR="00397F65" w:rsidRPr="00397F65" w14:paraId="2D403AA0" w14:textId="77777777">
        <w:tc>
          <w:tcPr>
            <w:tcW w:w="3369" w:type="dxa"/>
          </w:tcPr>
          <w:p w14:paraId="18885E36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Высшая категория </w:t>
            </w:r>
          </w:p>
        </w:tc>
        <w:tc>
          <w:tcPr>
            <w:tcW w:w="3402" w:type="dxa"/>
          </w:tcPr>
          <w:p w14:paraId="4292ED0C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3427" w:type="dxa"/>
          </w:tcPr>
          <w:p w14:paraId="199CBE60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7B278B3F" w14:textId="77777777">
        <w:tc>
          <w:tcPr>
            <w:tcW w:w="3369" w:type="dxa"/>
          </w:tcPr>
          <w:p w14:paraId="1415C61F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Первая категория </w:t>
            </w:r>
          </w:p>
        </w:tc>
        <w:tc>
          <w:tcPr>
            <w:tcW w:w="3402" w:type="dxa"/>
          </w:tcPr>
          <w:p w14:paraId="225E5D5E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3427" w:type="dxa"/>
          </w:tcPr>
          <w:p w14:paraId="1930AB47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0BBA0322" w14:textId="77777777">
        <w:trPr>
          <w:trHeight w:val="384"/>
        </w:trPr>
        <w:tc>
          <w:tcPr>
            <w:tcW w:w="3369" w:type="dxa"/>
          </w:tcPr>
          <w:p w14:paraId="3715E287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Вторая категория </w:t>
            </w:r>
          </w:p>
        </w:tc>
        <w:tc>
          <w:tcPr>
            <w:tcW w:w="3402" w:type="dxa"/>
          </w:tcPr>
          <w:p w14:paraId="5DA02B95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3427" w:type="dxa"/>
          </w:tcPr>
          <w:p w14:paraId="64B4EB76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</w:tr>
      <w:tr w:rsidR="00397F65" w:rsidRPr="00397F65" w14:paraId="426B1564" w14:textId="77777777">
        <w:tc>
          <w:tcPr>
            <w:tcW w:w="3369" w:type="dxa"/>
          </w:tcPr>
          <w:p w14:paraId="7A16ED17" w14:textId="77777777" w:rsidR="00183A96" w:rsidRPr="00397F65" w:rsidRDefault="00C15C6A">
            <w:pPr>
              <w:pStyle w:val="af7"/>
              <w:ind w:left="0"/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Без категории</w:t>
            </w:r>
          </w:p>
        </w:tc>
        <w:tc>
          <w:tcPr>
            <w:tcW w:w="3402" w:type="dxa"/>
          </w:tcPr>
          <w:p w14:paraId="5C927EF8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33</w:t>
            </w:r>
          </w:p>
        </w:tc>
        <w:tc>
          <w:tcPr>
            <w:tcW w:w="3427" w:type="dxa"/>
          </w:tcPr>
          <w:p w14:paraId="7B1DD46B" w14:textId="77777777" w:rsidR="00183A96" w:rsidRPr="00397F65" w:rsidRDefault="00C15C6A">
            <w:pPr>
              <w:pStyle w:val="af7"/>
              <w:ind w:left="0"/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29</w:t>
            </w:r>
            <w:r w:rsidRPr="00397F65">
              <w:rPr>
                <w:sz w:val="24"/>
                <w:szCs w:val="24"/>
              </w:rPr>
              <w:t>%</w:t>
            </w:r>
          </w:p>
        </w:tc>
      </w:tr>
    </w:tbl>
    <w:p w14:paraId="2120755F" w14:textId="77777777" w:rsidR="00183A96" w:rsidRPr="00397F65" w:rsidRDefault="00183A96">
      <w:pPr>
        <w:pStyle w:val="af7"/>
        <w:ind w:left="0"/>
        <w:contextualSpacing/>
        <w:jc w:val="both"/>
        <w:rPr>
          <w:sz w:val="24"/>
          <w:szCs w:val="24"/>
        </w:rPr>
      </w:pPr>
    </w:p>
    <w:p w14:paraId="75438165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Доля педагогов высшей категории, педагогов-исследователей, педагогов-экспертов, педагогов первой категории по школе: 42%</w:t>
      </w:r>
    </w:p>
    <w:p w14:paraId="39C7EF43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Систематически формировалась аттестация педагогических кадров. Аттестация педагогических работников проводилась по плану. В школе созданы необходимые условия для проведения аттестации. Для каждого аттестуемого установлены сроки прохождения аттестации, проведены консультации. В 2024-2025 учебном году планируется аттестация 31 учителя. </w:t>
      </w:r>
    </w:p>
    <w:p w14:paraId="4632A2A6" w14:textId="77777777" w:rsidR="00183A96" w:rsidRPr="00397F65" w:rsidRDefault="00183A96">
      <w:pPr>
        <w:tabs>
          <w:tab w:val="left" w:pos="8148"/>
        </w:tabs>
        <w:jc w:val="both"/>
        <w:rPr>
          <w:bCs/>
          <w:sz w:val="24"/>
          <w:szCs w:val="24"/>
        </w:rPr>
      </w:pPr>
    </w:p>
    <w:p w14:paraId="1F9694D2" w14:textId="77777777" w:rsidR="00183A96" w:rsidRPr="00397F65" w:rsidRDefault="00C15C6A">
      <w:pPr>
        <w:tabs>
          <w:tab w:val="left" w:pos="8148"/>
        </w:tabs>
        <w:jc w:val="both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Выводы:</w:t>
      </w:r>
    </w:p>
    <w:p w14:paraId="6ED7FFF2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В 2024-2025 учебном году аттестация педагогических работников школы проводилась в соответствии с нормативными документами, регламентирующими проведение аттестации в указанный период</w:t>
      </w:r>
      <w:proofErr w:type="gramStart"/>
      <w:r w:rsidRPr="00397F65">
        <w:rPr>
          <w:bCs/>
          <w:sz w:val="24"/>
          <w:szCs w:val="24"/>
        </w:rPr>
        <w:t>;н</w:t>
      </w:r>
      <w:proofErr w:type="gramEnd"/>
      <w:r w:rsidRPr="00397F65">
        <w:rPr>
          <w:bCs/>
          <w:sz w:val="24"/>
          <w:szCs w:val="24"/>
        </w:rPr>
        <w:t>а данном мероприятии были проведены индивидуальные консультации педагогов, выезжающих на аттестацию для получения квалификационной категории, внесены необходимые коррективы в портфолио документов;</w:t>
      </w:r>
    </w:p>
    <w:p w14:paraId="6F82E7F0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Рекомендации:</w:t>
      </w:r>
    </w:p>
    <w:p w14:paraId="0C08DA4D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продолжить работу по оказанию методической помощи педагогическим работникам по прохождению процедуры аттестации;</w:t>
      </w:r>
    </w:p>
    <w:p w14:paraId="4AAB760B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обеспечение постоянного информирования педагогических и руководящих работников о нормативных документах, регламентирующих аттестацию на квалификационные категории;</w:t>
      </w:r>
    </w:p>
    <w:p w14:paraId="2EDC5512" w14:textId="77777777" w:rsidR="00183A96" w:rsidRPr="00397F65" w:rsidRDefault="00C15C6A">
      <w:pPr>
        <w:tabs>
          <w:tab w:val="left" w:pos="8148"/>
        </w:tabs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lastRenderedPageBreak/>
        <w:t>продолжить формирование системы мотивации педагогических работников к прохождению аттестации.</w:t>
      </w:r>
    </w:p>
    <w:p w14:paraId="55B85B8B" w14:textId="77777777" w:rsidR="00183A96" w:rsidRPr="00397F65" w:rsidRDefault="00183A96">
      <w:pPr>
        <w:tabs>
          <w:tab w:val="left" w:pos="8148"/>
        </w:tabs>
        <w:jc w:val="both"/>
        <w:rPr>
          <w:bCs/>
          <w:sz w:val="24"/>
          <w:szCs w:val="24"/>
        </w:rPr>
      </w:pPr>
    </w:p>
    <w:p w14:paraId="1C9CD2B1" w14:textId="77777777" w:rsidR="00183A96" w:rsidRPr="00397F65" w:rsidRDefault="00C15C6A">
      <w:pPr>
        <w:tabs>
          <w:tab w:val="left" w:pos="8148"/>
        </w:tabs>
        <w:jc w:val="center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Публикации педагогов:</w:t>
      </w:r>
    </w:p>
    <w:p w14:paraId="474B990E" w14:textId="77777777" w:rsidR="00183A96" w:rsidRPr="00397F65" w:rsidRDefault="00183A96">
      <w:pPr>
        <w:tabs>
          <w:tab w:val="left" w:pos="8148"/>
        </w:tabs>
        <w:jc w:val="center"/>
        <w:rPr>
          <w:b/>
          <w:sz w:val="24"/>
          <w:szCs w:val="24"/>
        </w:rPr>
      </w:pPr>
    </w:p>
    <w:tbl>
      <w:tblPr>
        <w:tblW w:w="10632" w:type="dxa"/>
        <w:tblInd w:w="-108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844"/>
        <w:gridCol w:w="1984"/>
        <w:gridCol w:w="6096"/>
      </w:tblGrid>
      <w:tr w:rsidR="00397F65" w:rsidRPr="00397F65" w14:paraId="3CBF51AA" w14:textId="77777777">
        <w:trPr>
          <w:trHeight w:val="315"/>
        </w:trPr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3B963D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№ п/п</w:t>
            </w:r>
          </w:p>
        </w:tc>
        <w:tc>
          <w:tcPr>
            <w:tcW w:w="184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AFF6812" w14:textId="77777777" w:rsidR="00183A96" w:rsidRPr="00397F65" w:rsidRDefault="00C15C6A">
            <w:pPr>
              <w:textAlignment w:val="bottom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</w:t>
            </w:r>
          </w:p>
        </w:tc>
        <w:tc>
          <w:tcPr>
            <w:tcW w:w="198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484012" w14:textId="77777777" w:rsidR="00183A96" w:rsidRPr="00397F65" w:rsidRDefault="00C15C6A">
            <w:pPr>
              <w:textAlignment w:val="bottom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Должность </w:t>
            </w:r>
          </w:p>
        </w:tc>
        <w:tc>
          <w:tcPr>
            <w:tcW w:w="609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5CEE1F6" w14:textId="77777777" w:rsidR="00183A96" w:rsidRPr="00397F65" w:rsidRDefault="00C15C6A">
            <w:pPr>
              <w:textAlignment w:val="bottom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  <w:lang w:val="en-US" w:eastAsia="zh-CN" w:bidi="ar"/>
              </w:rPr>
              <w:t>Публикации</w:t>
            </w:r>
          </w:p>
        </w:tc>
      </w:tr>
      <w:tr w:rsidR="00397F65" w:rsidRPr="00397F65" w14:paraId="44D0FA5A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ACC28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8B03BE5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Адылова Ляззат Кайратовна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BF67B28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9DFABDC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Методический центр управления образования Акмолинской области. Сборник «Психолого-педагогическое сопровождение учащихся с ООП». 2024-2025 учебный год</w:t>
            </w:r>
          </w:p>
        </w:tc>
      </w:tr>
      <w:tr w:rsidR="00397F65" w:rsidRPr="00397F65" w14:paraId="5E45818E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02129F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537EFC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Алиаскарова Жанар Абдикаппаровна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53B615D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2130220" w14:textId="77777777" w:rsidR="00183A96" w:rsidRPr="00397F65" w:rsidRDefault="00C15C6A">
            <w:pPr>
              <w:textAlignment w:val="bottom"/>
              <w:rPr>
                <w:sz w:val="24"/>
                <w:szCs w:val="24"/>
                <w:lang w:val="en-US"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 xml:space="preserve">Республиканский научно-методический и педагогический журнал «Начальная школа». </w:t>
            </w:r>
            <w:r w:rsidRPr="00397F65">
              <w:rPr>
                <w:sz w:val="24"/>
                <w:szCs w:val="24"/>
                <w:lang w:val="en-US" w:eastAsia="zh-CN"/>
              </w:rPr>
              <w:t>Урок казахского языка, 2024-25 учебный год</w:t>
            </w:r>
          </w:p>
        </w:tc>
      </w:tr>
      <w:tr w:rsidR="00397F65" w:rsidRPr="00397F65" w14:paraId="6A955357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B880F3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DBC504E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Әліп Айтолқын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6170F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Учитель б</w:t>
            </w:r>
            <w:r w:rsidRPr="00397F65">
              <w:rPr>
                <w:sz w:val="24"/>
                <w:szCs w:val="24"/>
                <w:lang w:val="en-US" w:eastAsia="zh-CN" w:bidi="ar"/>
              </w:rPr>
              <w:t>иологи</w:t>
            </w:r>
            <w:r w:rsidRPr="00397F65">
              <w:rPr>
                <w:sz w:val="24"/>
                <w:szCs w:val="24"/>
                <w:lang w:eastAsia="zh-CN" w:bidi="ar"/>
              </w:rPr>
              <w:t>и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1378927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Республиканский научно-методический журнал "Ұстаз мұрасы" номер 56-1.»Инновационные подходы к использованию STEAM технологий на уроках биологии»</w:t>
            </w:r>
            <w:proofErr w:type="gramStart"/>
            <w:r w:rsidRPr="00397F65">
              <w:rPr>
                <w:sz w:val="24"/>
                <w:szCs w:val="24"/>
                <w:lang w:eastAsia="zh-CN"/>
              </w:rPr>
              <w:t>.А</w:t>
            </w:r>
            <w:proofErr w:type="gramEnd"/>
            <w:r w:rsidRPr="00397F65">
              <w:rPr>
                <w:sz w:val="24"/>
                <w:szCs w:val="24"/>
                <w:lang w:eastAsia="zh-CN"/>
              </w:rPr>
              <w:t>лматы.4го февраля.2025 год</w:t>
            </w:r>
          </w:p>
        </w:tc>
      </w:tr>
      <w:tr w:rsidR="00397F65" w:rsidRPr="00397F65" w14:paraId="029E9C49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AB16F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79C937E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Бекбасарова Кунсулу Темирхановна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D2FE33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Учитель русского языка и литературы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56EB190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Республиканский методический журнал "Открытый урок. Факультативные работы".№ 2/ 2025 Урок русского языка и литературы 5 класс "Для чего служит одежда?"</w:t>
            </w:r>
          </w:p>
        </w:tc>
      </w:tr>
      <w:tr w:rsidR="00397F65" w:rsidRPr="00397F65" w14:paraId="15ECD4D7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9DE4E20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 w:bidi="ar"/>
              </w:rPr>
              <w:t>5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067DE8C" w14:textId="77777777" w:rsidR="00183A96" w:rsidRPr="00397F65" w:rsidRDefault="00C15C6A">
            <w:pPr>
              <w:textAlignment w:val="top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Доскарина Алмагуль Зейнулиновна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BD15ED4" w14:textId="77777777" w:rsidR="00183A96" w:rsidRPr="00397F65" w:rsidRDefault="00C15C6A">
            <w:pPr>
              <w:textAlignment w:val="top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Учитель русского языка и литературы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A2FA6D0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/>
              </w:rPr>
            </w:pPr>
            <w:r w:rsidRPr="00397F65">
              <w:rPr>
                <w:sz w:val="24"/>
                <w:szCs w:val="24"/>
                <w:lang w:eastAsia="zh-CN"/>
              </w:rPr>
              <w:t xml:space="preserve">1.Республиканский научно-методический журнал «Педагогическое мастерство» 2024 г. "Особенности подготовки учащихся 9 класса к тестированию по читательской грамоте" </w:t>
            </w:r>
          </w:p>
          <w:p w14:paraId="311F397A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2. Республиканский научно-методический журнал "Тағылым"  Январь 2024г. "Методы и приемы формирования читательской грамоты".</w:t>
            </w:r>
          </w:p>
        </w:tc>
      </w:tr>
      <w:tr w:rsidR="00397F65" w:rsidRPr="00397F65" w14:paraId="7A1D27DC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9ADF59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1B2EE74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Еркинова Айдана Еркиновна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872C11E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Учитель </w:t>
            </w:r>
            <w:r w:rsidRPr="00397F65">
              <w:rPr>
                <w:sz w:val="24"/>
                <w:szCs w:val="24"/>
                <w:lang w:val="en-US" w:eastAsia="zh-CN" w:bidi="ar"/>
              </w:rPr>
              <w:t>-дефектолог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56761BB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Республиканский научно-методический практико-ориентированный сборник материалов  «Использование современных педагогических технологий в специальной школе-интернате» в 2024 году</w:t>
            </w:r>
          </w:p>
        </w:tc>
      </w:tr>
      <w:tr w:rsidR="00397F65" w:rsidRPr="00397F65" w14:paraId="01BC4EDF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B8F167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B5D8A4D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Жуманова Риза Мараловна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8F993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Учитель русского языка и литературы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5F5CCBD" w14:textId="77777777" w:rsidR="00183A96" w:rsidRPr="00397F65" w:rsidRDefault="00C15C6A">
            <w:pPr>
              <w:spacing w:after="200"/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1. Республиканский научно-методический педагогический журнал «Қазақ білімі» №10 (85) 2024 г. Статья «Организация научно-исследовательской деятельности с учащимися среднего и старшего звена». </w:t>
            </w:r>
            <w:r w:rsidRPr="00397F65">
              <w:rPr>
                <w:sz w:val="24"/>
                <w:szCs w:val="24"/>
                <w:lang w:eastAsia="zh-CN" w:bidi="ar"/>
              </w:rPr>
              <w:br/>
              <w:t>2. Республиканский научно-методический педагогический журнал «Тағылым» №10 (129) 2024 г. Статья «Научно-исследовательская деятельность в школе: опыт работы, проблемы и результаты».</w:t>
            </w:r>
            <w:r w:rsidRPr="00397F65">
              <w:rPr>
                <w:sz w:val="24"/>
                <w:szCs w:val="24"/>
                <w:lang w:eastAsia="zh-CN" w:bidi="ar"/>
              </w:rPr>
              <w:br/>
            </w:r>
          </w:p>
        </w:tc>
      </w:tr>
      <w:tr w:rsidR="00397F65" w:rsidRPr="00397F65" w14:paraId="4D4E46FC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2A7D2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9112215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Иманбаева Слушаш Шингысовна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1555E56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Учитель русского языка и литературы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10F9DC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Өрлеу, </w:t>
            </w:r>
            <w:r w:rsidRPr="00397F65">
              <w:rPr>
                <w:sz w:val="24"/>
                <w:szCs w:val="24"/>
                <w:lang w:val="en-US" w:eastAsia="zh-CN" w:bidi="ar"/>
              </w:rPr>
              <w:t>C</w:t>
            </w:r>
            <w:r w:rsidRPr="00397F65">
              <w:rPr>
                <w:sz w:val="24"/>
                <w:szCs w:val="24"/>
                <w:lang w:eastAsia="zh-CN" w:bidi="ar"/>
              </w:rPr>
              <w:t xml:space="preserve">борник статей республиканской научно-практической конференции "Непрерывное профессиональное образование педагогов: ключевые проблемы и пути их решений" статья на тему "Читательская грамотность как ключевой навык для успешного обучения: подходы и методы", 2024 год; Учительский журнал Өрлеу, статья "Эффективные приёмы работы по формированию читатльской грамотности на уроках русского языка в начальной </w:t>
            </w:r>
            <w:r w:rsidRPr="00397F65">
              <w:rPr>
                <w:sz w:val="24"/>
                <w:szCs w:val="24"/>
                <w:lang w:eastAsia="zh-CN" w:bidi="ar"/>
              </w:rPr>
              <w:lastRenderedPageBreak/>
              <w:t>школе", №4, 2024 года; статья в сборнике для детей с ООП на тему " Индивидуализация обучения детей с ООП на уроках русского языка и литературы", 2024 год</w:t>
            </w:r>
          </w:p>
        </w:tc>
      </w:tr>
      <w:tr w:rsidR="00397F65" w:rsidRPr="00397F65" w14:paraId="6A83AD37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F06182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D850A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Калижанова Айнагуль Рамазановна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9AE605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1770F01" w14:textId="77777777" w:rsidR="00183A96" w:rsidRPr="00397F65" w:rsidRDefault="00183A96">
            <w:pPr>
              <w:textAlignment w:val="bottom"/>
              <w:rPr>
                <w:sz w:val="24"/>
                <w:szCs w:val="24"/>
                <w:lang w:eastAsia="zh-CN" w:bidi="ar"/>
              </w:rPr>
            </w:pPr>
          </w:p>
          <w:p w14:paraId="5F877440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Өрлеу, журнал «Учитель»  2025 г. "Развитие логического мышления у младших школьников на уроках математики"</w:t>
            </w:r>
          </w:p>
        </w:tc>
      </w:tr>
      <w:tr w:rsidR="00397F65" w:rsidRPr="00397F65" w14:paraId="57F1C6E9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898FB6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F0C7B9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Калиева Диляра Кадырбековна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2AFE5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Учитель английкого языка 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6C2C71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/>
              </w:rPr>
              <w:t>«Совместные усилия семей, школ, университетов и общественных институтов. Международный педагогический форум «Воспитание и развитие гармоничной личности". 2025год</w:t>
            </w:r>
          </w:p>
        </w:tc>
      </w:tr>
      <w:tr w:rsidR="00397F65" w:rsidRPr="00397F65" w14:paraId="2E87BA8F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168CD0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8DA2F0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Малдыбекова Гульзат Мырзакуловна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0B0A98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Учитель </w:t>
            </w:r>
            <w:r w:rsidRPr="00397F65">
              <w:rPr>
                <w:sz w:val="24"/>
                <w:szCs w:val="24"/>
                <w:lang w:val="en-US" w:eastAsia="zh-CN" w:bidi="ar"/>
              </w:rPr>
              <w:t>математик</w:t>
            </w:r>
            <w:r w:rsidRPr="00397F65">
              <w:rPr>
                <w:sz w:val="24"/>
                <w:szCs w:val="24"/>
                <w:lang w:eastAsia="zh-CN" w:bidi="ar"/>
              </w:rPr>
              <w:t>и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4647FCD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Журнал «Учитель» </w:t>
            </w:r>
            <w:r w:rsidRPr="00397F65">
              <w:rPr>
                <w:sz w:val="24"/>
                <w:szCs w:val="24"/>
                <w:lang w:val="en-US" w:eastAsia="zh-CN" w:bidi="ar"/>
              </w:rPr>
              <w:t>Өрлеу</w:t>
            </w:r>
          </w:p>
        </w:tc>
      </w:tr>
      <w:tr w:rsidR="00397F65" w:rsidRPr="00397F65" w14:paraId="727BDB84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80CC6A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D2EED09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Нургасымова Анель Беркиндиновна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48345B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 xml:space="preserve">Учитель </w:t>
            </w:r>
            <w:r w:rsidRPr="00397F65">
              <w:rPr>
                <w:sz w:val="24"/>
                <w:szCs w:val="24"/>
                <w:lang w:val="en-US" w:eastAsia="zh-CN" w:bidi="ar"/>
              </w:rPr>
              <w:t>-дефектолог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90D68D7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Республиканский научно-методический практико-ориентированный сборник материалов «Использование современных педагогических технологий в специальной школе-интернате» в 2024 году</w:t>
            </w:r>
          </w:p>
        </w:tc>
      </w:tr>
      <w:tr w:rsidR="00397F65" w:rsidRPr="00397F65" w14:paraId="563E3F48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4A147DF" w14:textId="77777777" w:rsidR="00183A96" w:rsidRPr="00397F65" w:rsidRDefault="00C15C6A">
            <w:pPr>
              <w:textAlignment w:val="bottom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13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A4F05AA" w14:textId="77777777" w:rsidR="00183A96" w:rsidRPr="00397F65" w:rsidRDefault="00C15C6A">
            <w:pPr>
              <w:textAlignment w:val="top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Сыздыкова Маншук Калихановна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4990175" w14:textId="77777777" w:rsidR="00183A96" w:rsidRPr="00397F65" w:rsidRDefault="00C15C6A">
            <w:pPr>
              <w:textAlignment w:val="top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Учитель английского языка 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CD9AFE8" w14:textId="77777777" w:rsidR="00183A96" w:rsidRPr="00397F65" w:rsidRDefault="00C15C6A">
            <w:pPr>
              <w:textAlignment w:val="bottom"/>
              <w:rPr>
                <w:b/>
                <w:bCs/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 w:bidi="ar"/>
              </w:rPr>
              <w:t>«</w:t>
            </w:r>
            <w:r w:rsidRPr="00397F65">
              <w:rPr>
                <w:sz w:val="24"/>
                <w:szCs w:val="24"/>
                <w:lang w:val="en-US" w:eastAsia="zh-CN" w:bidi="ar"/>
              </w:rPr>
              <w:t>Ustaz</w:t>
            </w:r>
            <w:r w:rsidRPr="00397F65">
              <w:rPr>
                <w:sz w:val="24"/>
                <w:szCs w:val="24"/>
                <w:lang w:eastAsia="zh-CN" w:bidi="ar"/>
              </w:rPr>
              <w:t xml:space="preserve"> </w:t>
            </w:r>
            <w:r w:rsidRPr="00397F65">
              <w:rPr>
                <w:sz w:val="24"/>
                <w:szCs w:val="24"/>
                <w:lang w:val="en-US" w:eastAsia="zh-CN" w:bidi="ar"/>
              </w:rPr>
              <w:t>tilegi</w:t>
            </w:r>
            <w:r w:rsidRPr="00397F65">
              <w:rPr>
                <w:sz w:val="24"/>
                <w:szCs w:val="24"/>
                <w:lang w:eastAsia="zh-CN" w:bidi="ar"/>
              </w:rPr>
              <w:t>»</w:t>
            </w:r>
            <w:r w:rsidRPr="00397F65">
              <w:rPr>
                <w:sz w:val="24"/>
                <w:szCs w:val="24"/>
                <w:lang w:eastAsia="zh-CN" w:bidi="ar"/>
              </w:rPr>
              <w:br/>
            </w:r>
            <w:r w:rsidRPr="00397F65">
              <w:rPr>
                <w:sz w:val="24"/>
                <w:szCs w:val="24"/>
                <w:lang w:eastAsia="zh-CN"/>
              </w:rPr>
              <w:t>Республиканский научно-методический центр</w:t>
            </w:r>
          </w:p>
        </w:tc>
      </w:tr>
      <w:tr w:rsidR="00397F65" w:rsidRPr="00397F65" w14:paraId="16939806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D0E8B7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14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20A2E8D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Шамиганова Кенжегуль Манаповна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BA89F86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FCE2C0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/>
              </w:rPr>
              <w:t>«Совместные усилия семей, школ, университетов и общественных институтов. Международный педагогический форум «Воспитание и развитие гармоничной личности". 2025год</w:t>
            </w:r>
          </w:p>
        </w:tc>
      </w:tr>
      <w:tr w:rsidR="00397F65" w:rsidRPr="00397F65" w14:paraId="423072AA" w14:textId="77777777">
        <w:trPr>
          <w:trHeight w:val="315"/>
        </w:trPr>
        <w:tc>
          <w:tcPr>
            <w:tcW w:w="70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3BE17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15</w:t>
            </w:r>
          </w:p>
        </w:tc>
        <w:tc>
          <w:tcPr>
            <w:tcW w:w="184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45706B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en-US" w:eastAsia="zh-CN" w:bidi="ar"/>
              </w:rPr>
              <w:t>Шамиганова Райхан Манапкызы</w:t>
            </w:r>
          </w:p>
        </w:tc>
        <w:tc>
          <w:tcPr>
            <w:tcW w:w="198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F678B5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60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B81AEAB" w14:textId="77777777" w:rsidR="00183A96" w:rsidRPr="00397F65" w:rsidRDefault="00C15C6A">
            <w:pPr>
              <w:textAlignment w:val="bottom"/>
              <w:rPr>
                <w:sz w:val="24"/>
                <w:szCs w:val="24"/>
                <w:lang w:eastAsia="zh-CN" w:bidi="ar"/>
              </w:rPr>
            </w:pPr>
            <w:r w:rsidRPr="00397F65">
              <w:rPr>
                <w:sz w:val="24"/>
                <w:szCs w:val="24"/>
                <w:lang w:eastAsia="zh-CN"/>
              </w:rPr>
              <w:t>«Роль родителей в сотрудничестве со школой в воспитании и обучении детей в начальных классах» доклад.</w:t>
            </w:r>
          </w:p>
          <w:p w14:paraId="091693CA" w14:textId="77777777" w:rsidR="00183A96" w:rsidRPr="00397F65" w:rsidRDefault="00C15C6A">
            <w:pPr>
              <w:textAlignment w:val="bottom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eastAsia="zh-CN"/>
              </w:rPr>
              <w:t>«Совместные усилия семей, школ, университетов и общественных институтов. Международный педагогический форум «Воспитание и развитие гармоничной личности". 2025год</w:t>
            </w:r>
          </w:p>
        </w:tc>
      </w:tr>
    </w:tbl>
    <w:p w14:paraId="57ABCC22" w14:textId="77777777" w:rsidR="00183A96" w:rsidRPr="00397F65" w:rsidRDefault="00183A96">
      <w:pPr>
        <w:rPr>
          <w:sz w:val="24"/>
          <w:szCs w:val="24"/>
          <w:lang w:val="kk-KZ"/>
        </w:rPr>
      </w:pPr>
    </w:p>
    <w:p w14:paraId="74C30F29" w14:textId="77777777" w:rsidR="00183A96" w:rsidRPr="00397F65" w:rsidRDefault="00C15C6A">
      <w:pPr>
        <w:jc w:val="both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5. Работа с молодыми педагогами</w:t>
      </w:r>
    </w:p>
    <w:p w14:paraId="7A299DCA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Работа с молодыми педагогами является одной из важнейших составляющих методической работы. В школе работают 7 молодых специалистов (стаж работы менее 3 лет) Уаисов Д. Р., Молдахметова А. Ж., Жанайдаров З. А., Нурлан А. Е.,Шахманова А. К., Султанова А. Е., Калиева Д. К. за молодыми специалистами закреплены наставники.</w:t>
      </w:r>
    </w:p>
    <w:p w14:paraId="29973F00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Цель работы с молодыми специалистами: создание условий для самореализации, приобретения необходимых практических навыков педагогической деятельности, закрепление молодых специалистов в коллективе.</w:t>
      </w:r>
    </w:p>
    <w:p w14:paraId="2A58BD24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Работа с молодыми специалистами была составлена в соответствии с "</w:t>
      </w:r>
      <w:r w:rsidRPr="00397F65">
        <w:rPr>
          <w:sz w:val="24"/>
          <w:szCs w:val="24"/>
        </w:rPr>
        <w:t>П</w:t>
      </w:r>
      <w:r w:rsidRPr="00397F65">
        <w:rPr>
          <w:sz w:val="24"/>
          <w:szCs w:val="24"/>
          <w:lang w:val="kk-KZ"/>
        </w:rPr>
        <w:t>ланом работы учителя – наставника с молодым специалистом</w:t>
      </w:r>
      <w:r w:rsidRPr="00397F65">
        <w:rPr>
          <w:sz w:val="24"/>
          <w:szCs w:val="24"/>
        </w:rPr>
        <w:t>»</w:t>
      </w:r>
      <w:r w:rsidRPr="00397F65">
        <w:rPr>
          <w:sz w:val="24"/>
          <w:szCs w:val="24"/>
          <w:lang w:val="kk-KZ"/>
        </w:rPr>
        <w:t xml:space="preserve"> и велась по следующим направлениям деятельности:</w:t>
      </w:r>
    </w:p>
    <w:p w14:paraId="295CD543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ведение школьной документации;</w:t>
      </w:r>
    </w:p>
    <w:p w14:paraId="696E343E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организация учебно-воспитательного процесса;</w:t>
      </w:r>
    </w:p>
    <w:p w14:paraId="43D7249C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методическое сопровождение молодого учителя;</w:t>
      </w:r>
    </w:p>
    <w:p w14:paraId="2FA458B4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работа по самовоспитанию;</w:t>
      </w:r>
    </w:p>
    <w:p w14:paraId="4EEBB7AC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психологические основы адаптации молодого специалиста.</w:t>
      </w:r>
    </w:p>
    <w:p w14:paraId="43F229DC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течение учебного года молодым специалистам была оказана помощь администрации школы и педагогам-наставникам в вопросах совершенствования </w:t>
      </w:r>
      <w:r w:rsidRPr="00397F65">
        <w:rPr>
          <w:sz w:val="24"/>
          <w:szCs w:val="24"/>
          <w:lang w:val="kk-KZ"/>
        </w:rPr>
        <w:lastRenderedPageBreak/>
        <w:t>теоретических и практических знаний, повышения профессионального мастерства.</w:t>
      </w:r>
    </w:p>
    <w:p w14:paraId="3C3CB7BC" w14:textId="77777777" w:rsidR="00183A96" w:rsidRPr="00397F65" w:rsidRDefault="00C15C6A">
      <w:pPr>
        <w:ind w:firstLine="851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Период адаптации молодых специалистов проходит успешно. Молодым педагогам оказывается помощь администрации школы и педагогам-наставникам в вопросах совершенствования теоретических знаний, повышения профессионального мастерства. В 2024-2025 учебном году следует продолжить консультационную работу с молодыми специалистами учителей-наставников, членов МО, администрации школы.</w:t>
      </w:r>
    </w:p>
    <w:p w14:paraId="006186D6" w14:textId="77777777" w:rsidR="00183A96" w:rsidRPr="00397F65" w:rsidRDefault="00183A96">
      <w:pPr>
        <w:pStyle w:val="aff5"/>
        <w:rPr>
          <w:rFonts w:ascii="Times New Roman" w:hAnsi="Times New Roman"/>
          <w:b/>
          <w:bCs/>
          <w:sz w:val="24"/>
          <w:szCs w:val="24"/>
          <w:lang w:val="kk-KZ"/>
        </w:rPr>
      </w:pPr>
    </w:p>
    <w:p w14:paraId="387E638F" w14:textId="77777777" w:rsidR="00183A96" w:rsidRPr="00397F65" w:rsidRDefault="00C15C6A">
      <w:pPr>
        <w:pStyle w:val="aff5"/>
        <w:rPr>
          <w:rFonts w:ascii="Times New Roman" w:hAnsi="Times New Roman"/>
          <w:b/>
          <w:bCs/>
          <w:sz w:val="24"/>
          <w:szCs w:val="24"/>
          <w:lang w:val="kk-KZ"/>
        </w:rPr>
      </w:pPr>
      <w:r w:rsidRPr="00397F65">
        <w:rPr>
          <w:rFonts w:ascii="Times New Roman" w:hAnsi="Times New Roman"/>
          <w:b/>
          <w:bCs/>
          <w:sz w:val="24"/>
          <w:szCs w:val="24"/>
          <w:lang w:val="kk-KZ"/>
        </w:rPr>
        <w:t xml:space="preserve">6. </w:t>
      </w:r>
      <w:r w:rsidRPr="00397F65">
        <w:rPr>
          <w:rFonts w:ascii="Times New Roman" w:hAnsi="Times New Roman"/>
          <w:b/>
          <w:bCs/>
          <w:sz w:val="24"/>
          <w:szCs w:val="24"/>
        </w:rPr>
        <w:t>Р</w:t>
      </w:r>
      <w:r w:rsidRPr="00397F65">
        <w:rPr>
          <w:rFonts w:ascii="Times New Roman" w:hAnsi="Times New Roman"/>
          <w:b/>
          <w:bCs/>
          <w:sz w:val="24"/>
          <w:szCs w:val="24"/>
          <w:lang w:val="kk-KZ"/>
        </w:rPr>
        <w:t>абота педагогического коллектива с одаренными и способными учениками</w:t>
      </w:r>
    </w:p>
    <w:p w14:paraId="63BE380B" w14:textId="77777777" w:rsidR="00183A96" w:rsidRPr="00397F65" w:rsidRDefault="00C15C6A">
      <w:pPr>
        <w:pStyle w:val="aff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 xml:space="preserve">В школе разработан план работы с </w:t>
      </w:r>
      <w:r w:rsidRPr="00397F65">
        <w:rPr>
          <w:rFonts w:ascii="Times New Roman" w:hAnsi="Times New Roman"/>
          <w:sz w:val="24"/>
          <w:szCs w:val="24"/>
        </w:rPr>
        <w:t>одарёнными</w:t>
      </w:r>
      <w:r w:rsidRPr="00397F65">
        <w:rPr>
          <w:rFonts w:ascii="Times New Roman" w:hAnsi="Times New Roman"/>
          <w:sz w:val="24"/>
          <w:szCs w:val="24"/>
          <w:lang w:val="kk-KZ"/>
        </w:rPr>
        <w:t xml:space="preserve"> детьми на 2024-2025 учебный год.</w:t>
      </w:r>
    </w:p>
    <w:p w14:paraId="1378F715" w14:textId="77777777" w:rsidR="00183A96" w:rsidRPr="00397F65" w:rsidRDefault="00C15C6A">
      <w:pPr>
        <w:pStyle w:val="aff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Основные цели и задачи данной работы:</w:t>
      </w:r>
    </w:p>
    <w:p w14:paraId="22ABA87D" w14:textId="77777777" w:rsidR="00183A96" w:rsidRPr="00397F65" w:rsidRDefault="00C15C6A">
      <w:pPr>
        <w:pStyle w:val="aff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- создание необходимых условий для выявления и развития творческих способностей и интереса обучающихся к научно-исследовательской деятельности;</w:t>
      </w:r>
    </w:p>
    <w:p w14:paraId="2E6B7E4E" w14:textId="77777777" w:rsidR="00183A96" w:rsidRPr="00397F65" w:rsidRDefault="00C15C6A">
      <w:pPr>
        <w:pStyle w:val="aff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 xml:space="preserve">- создание необходимых условий для поддержки </w:t>
      </w:r>
      <w:r w:rsidRPr="00397F65">
        <w:rPr>
          <w:rFonts w:ascii="Times New Roman" w:hAnsi="Times New Roman"/>
          <w:sz w:val="24"/>
          <w:szCs w:val="24"/>
        </w:rPr>
        <w:t>одарённых</w:t>
      </w:r>
      <w:r w:rsidRPr="00397F65">
        <w:rPr>
          <w:rFonts w:ascii="Times New Roman" w:hAnsi="Times New Roman"/>
          <w:sz w:val="24"/>
          <w:szCs w:val="24"/>
          <w:lang w:val="kk-KZ"/>
        </w:rPr>
        <w:t xml:space="preserve"> детей.</w:t>
      </w:r>
    </w:p>
    <w:p w14:paraId="6CD94755" w14:textId="77777777" w:rsidR="00183A96" w:rsidRPr="00397F65" w:rsidRDefault="00C15C6A">
      <w:pPr>
        <w:pStyle w:val="aff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Городской этап республиканской предметной олимпиады среди учащихся 5-6 классов.</w:t>
      </w:r>
    </w:p>
    <w:p w14:paraId="66926F47" w14:textId="77777777" w:rsidR="00183A96" w:rsidRPr="00397F65" w:rsidRDefault="00C15C6A">
      <w:pPr>
        <w:pStyle w:val="aff5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Приняли участие 12 учащихся 5-6 классов. І место-0,ІІ место-1, ІІІ место-1 учащийся.</w:t>
      </w:r>
    </w:p>
    <w:p w14:paraId="1AC3EA1C" w14:textId="77777777" w:rsidR="00183A96" w:rsidRPr="00397F65" w:rsidRDefault="00183A96">
      <w:pPr>
        <w:pStyle w:val="aff5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W w:w="8647" w:type="dxa"/>
        <w:tblInd w:w="-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"/>
        <w:gridCol w:w="1560"/>
        <w:gridCol w:w="1417"/>
        <w:gridCol w:w="819"/>
        <w:gridCol w:w="2016"/>
        <w:gridCol w:w="1134"/>
        <w:gridCol w:w="1276"/>
      </w:tblGrid>
      <w:tr w:rsidR="00397F65" w:rsidRPr="00397F65" w14:paraId="7CECDD91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8F8FC8D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56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2FD98E5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учащегося </w:t>
            </w:r>
          </w:p>
        </w:tc>
        <w:tc>
          <w:tcPr>
            <w:tcW w:w="141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5DF63B4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Предмет </w:t>
            </w:r>
          </w:p>
        </w:tc>
        <w:tc>
          <w:tcPr>
            <w:tcW w:w="8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600DA6B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Класс </w:t>
            </w:r>
          </w:p>
        </w:tc>
        <w:tc>
          <w:tcPr>
            <w:tcW w:w="20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9C7EF2D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учителя </w:t>
            </w: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562F3C95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Набранный балл</w:t>
            </w:r>
          </w:p>
        </w:tc>
        <w:tc>
          <w:tcPr>
            <w:tcW w:w="12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</w:tcPr>
          <w:p w14:paraId="6D33F28C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Призовые места </w:t>
            </w:r>
          </w:p>
        </w:tc>
      </w:tr>
      <w:tr w:rsidR="00397F65" w:rsidRPr="00397F65" w14:paraId="1E885F2D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5FCF57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15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462B95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Сайран Сағындық</w:t>
            </w:r>
          </w:p>
        </w:tc>
        <w:tc>
          <w:tcPr>
            <w:tcW w:w="141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A6C2A6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Английский язык</w:t>
            </w:r>
          </w:p>
        </w:tc>
        <w:tc>
          <w:tcPr>
            <w:tcW w:w="819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2A35A1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 Г</w:t>
            </w:r>
          </w:p>
        </w:tc>
        <w:tc>
          <w:tcPr>
            <w:tcW w:w="201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C4897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Мактаева Аяжан Ерболовна</w:t>
            </w: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</w:tcPr>
          <w:p w14:paraId="31DB459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45</w:t>
            </w:r>
          </w:p>
        </w:tc>
        <w:tc>
          <w:tcPr>
            <w:tcW w:w="127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</w:tcPr>
          <w:p w14:paraId="4408BEB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</w:tr>
      <w:tr w:rsidR="00397F65" w:rsidRPr="00397F65" w14:paraId="3CC5E5DE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0B7F0C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156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B9CDB4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Саликова Зейне Азаматовна</w:t>
            </w:r>
          </w:p>
        </w:tc>
        <w:tc>
          <w:tcPr>
            <w:tcW w:w="141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B96377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Английский язык</w:t>
            </w:r>
          </w:p>
        </w:tc>
        <w:tc>
          <w:tcPr>
            <w:tcW w:w="81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D9F0C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 А</w:t>
            </w:r>
          </w:p>
        </w:tc>
        <w:tc>
          <w:tcPr>
            <w:tcW w:w="201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F6A60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Бикеева Айсулу Жанибековна</w:t>
            </w:r>
          </w:p>
        </w:tc>
        <w:tc>
          <w:tcPr>
            <w:tcW w:w="11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44C736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40</w:t>
            </w:r>
          </w:p>
        </w:tc>
        <w:tc>
          <w:tcPr>
            <w:tcW w:w="12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</w:tcPr>
          <w:p w14:paraId="03F3D88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</w:tr>
    </w:tbl>
    <w:p w14:paraId="0F104C0B" w14:textId="77777777" w:rsidR="00183A96" w:rsidRPr="00397F65" w:rsidRDefault="00183A96">
      <w:pPr>
        <w:jc w:val="center"/>
        <w:rPr>
          <w:b/>
          <w:bCs/>
          <w:sz w:val="24"/>
          <w:szCs w:val="24"/>
          <w:lang w:val="kk-KZ"/>
        </w:rPr>
      </w:pPr>
    </w:p>
    <w:p w14:paraId="7F420607" w14:textId="77777777" w:rsidR="00183A96" w:rsidRPr="00397F65" w:rsidRDefault="00C15C6A">
      <w:pPr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В городской олимпиаде из 7-8 классов приняли участие 9 учащихся</w:t>
      </w:r>
    </w:p>
    <w:p w14:paraId="22EE380D" w14:textId="77777777" w:rsidR="00183A96" w:rsidRPr="00397F65" w:rsidRDefault="00C15C6A">
      <w:pPr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1 место-1, II место-0, III место-2</w:t>
      </w:r>
    </w:p>
    <w:tbl>
      <w:tblPr>
        <w:tblW w:w="8083" w:type="dxa"/>
        <w:tblInd w:w="-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1"/>
        <w:gridCol w:w="1977"/>
        <w:gridCol w:w="851"/>
        <w:gridCol w:w="853"/>
        <w:gridCol w:w="1840"/>
        <w:gridCol w:w="995"/>
        <w:gridCol w:w="1276"/>
      </w:tblGrid>
      <w:tr w:rsidR="00397F65" w:rsidRPr="00397F65" w14:paraId="52DAFA7D" w14:textId="77777777">
        <w:trPr>
          <w:trHeight w:val="315"/>
        </w:trPr>
        <w:tc>
          <w:tcPr>
            <w:tcW w:w="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7E907CA" w14:textId="77777777" w:rsidR="00183A96" w:rsidRPr="00397F65" w:rsidRDefault="00C15C6A">
            <w:pPr>
              <w:pStyle w:val="aff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1DCABA6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учащегося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B1BBEB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Предмет 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283248D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Класс 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C1E0A90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учителя 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788323E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>Набранный балл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C5F26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Призовые места </w:t>
            </w:r>
          </w:p>
        </w:tc>
      </w:tr>
      <w:tr w:rsidR="00397F65" w:rsidRPr="00397F65" w14:paraId="5D825AFC" w14:textId="77777777">
        <w:trPr>
          <w:trHeight w:val="315"/>
        </w:trPr>
        <w:tc>
          <w:tcPr>
            <w:tcW w:w="291" w:type="dxa"/>
            <w:tcBorders>
              <w:top w:val="single" w:sz="4" w:space="0" w:color="auto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C86467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77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C098D6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</w:rPr>
              <w:t>Агыбаев Алмас Сымбатович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EB42647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</w:rPr>
              <w:t xml:space="preserve">Английский язык  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02D5826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9B6214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</w:rPr>
              <w:t>Нурлан Аягоз Ерболқызы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20E5C8E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CCCCCC"/>
              <w:bottom w:val="single" w:sz="6" w:space="0" w:color="CCCCCC"/>
              <w:right w:val="single" w:sz="6" w:space="0" w:color="000000"/>
            </w:tcBorders>
          </w:tcPr>
          <w:p w14:paraId="7C016B67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 </w:t>
            </w:r>
          </w:p>
        </w:tc>
      </w:tr>
      <w:tr w:rsidR="00397F65" w:rsidRPr="00397F65" w14:paraId="59240D31" w14:textId="77777777">
        <w:trPr>
          <w:trHeight w:val="315"/>
        </w:trPr>
        <w:tc>
          <w:tcPr>
            <w:tcW w:w="291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CE95D2C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977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FA842D7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Газизова Алуа Ерлановна</w:t>
            </w:r>
          </w:p>
        </w:tc>
        <w:tc>
          <w:tcPr>
            <w:tcW w:w="851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51914A4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853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E398596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8 А</w:t>
            </w:r>
          </w:p>
        </w:tc>
        <w:tc>
          <w:tcPr>
            <w:tcW w:w="184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FC69332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Бейсенова Айгуль Илиясовна</w:t>
            </w:r>
          </w:p>
        </w:tc>
        <w:tc>
          <w:tcPr>
            <w:tcW w:w="995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09DED9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276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</w:tcPr>
          <w:p w14:paraId="05B70413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</w:p>
        </w:tc>
      </w:tr>
      <w:tr w:rsidR="00397F65" w:rsidRPr="00397F65" w14:paraId="04C758DC" w14:textId="77777777">
        <w:trPr>
          <w:trHeight w:val="315"/>
        </w:trPr>
        <w:tc>
          <w:tcPr>
            <w:tcW w:w="29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1AE4CB" w14:textId="77777777" w:rsidR="00183A96" w:rsidRPr="00397F65" w:rsidRDefault="00C15C6A">
            <w:pPr>
              <w:pStyle w:val="aff5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97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C83156" w14:textId="77777777" w:rsidR="00183A96" w:rsidRPr="00397F65" w:rsidRDefault="00C15C6A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Бекенова Айханым Бирликқызы</w:t>
            </w:r>
          </w:p>
        </w:tc>
        <w:tc>
          <w:tcPr>
            <w:tcW w:w="8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419982B" w14:textId="77777777" w:rsidR="00183A96" w:rsidRPr="00397F65" w:rsidRDefault="00C15C6A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Английский язык </w:t>
            </w:r>
          </w:p>
        </w:tc>
        <w:tc>
          <w:tcPr>
            <w:tcW w:w="85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4EF80FD" w14:textId="77777777" w:rsidR="00183A96" w:rsidRPr="00397F65" w:rsidRDefault="00C15C6A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8Б</w:t>
            </w:r>
          </w:p>
        </w:tc>
        <w:tc>
          <w:tcPr>
            <w:tcW w:w="184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343BCF" w14:textId="77777777" w:rsidR="00183A96" w:rsidRPr="00397F65" w:rsidRDefault="00C15C6A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</w:rPr>
              <w:t>Айтбаева Райгуль Амангельдиновна</w:t>
            </w:r>
          </w:p>
        </w:tc>
        <w:tc>
          <w:tcPr>
            <w:tcW w:w="99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5E73C21" w14:textId="77777777" w:rsidR="00183A96" w:rsidRPr="00397F65" w:rsidRDefault="00183A96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22FAA637" w14:textId="77777777" w:rsidR="00183A96" w:rsidRPr="00397F65" w:rsidRDefault="00C15C6A">
            <w:pPr>
              <w:pStyle w:val="aff5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97F6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ІІІ </w:t>
            </w:r>
          </w:p>
        </w:tc>
      </w:tr>
    </w:tbl>
    <w:p w14:paraId="6EA8B155" w14:textId="77777777" w:rsidR="00183A96" w:rsidRPr="00397F65" w:rsidRDefault="00183A96">
      <w:pPr>
        <w:pStyle w:val="aff5"/>
        <w:ind w:left="-284" w:firstLine="567"/>
        <w:rPr>
          <w:rFonts w:ascii="Times New Roman" w:hAnsi="Times New Roman" w:cs="Times New Roman"/>
          <w:sz w:val="24"/>
          <w:szCs w:val="24"/>
          <w:lang w:val="kk-KZ"/>
        </w:rPr>
      </w:pPr>
    </w:p>
    <w:p w14:paraId="58A7F9AC" w14:textId="77777777" w:rsidR="00183A96" w:rsidRPr="00397F65" w:rsidRDefault="00C15C6A">
      <w:pPr>
        <w:pStyle w:val="aff5"/>
        <w:ind w:left="-284" w:firstLine="567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7-8 декабря 2024 года с 9 по 11 классы прошла городская предметная олимпиада.  В олимпиаде приняли участие 28 призеров внутришкольных олимпиад.Учащиеся школы заняли 9 призовых мест. Они заняли І место-0, ІІ место-4, ІІІ место-5. (английский язык, история, биология, химия, русский язык )</w:t>
      </w:r>
    </w:p>
    <w:tbl>
      <w:tblPr>
        <w:tblW w:w="9785" w:type="dxa"/>
        <w:tblInd w:w="-2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1988"/>
        <w:gridCol w:w="1701"/>
        <w:gridCol w:w="1275"/>
        <w:gridCol w:w="2126"/>
        <w:gridCol w:w="993"/>
        <w:gridCol w:w="1276"/>
      </w:tblGrid>
      <w:tr w:rsidR="00397F65" w:rsidRPr="00397F65" w14:paraId="2D0F3DE9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F2215A0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№</w:t>
            </w:r>
          </w:p>
        </w:tc>
        <w:tc>
          <w:tcPr>
            <w:tcW w:w="1988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9A4624F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учащегося </w:t>
            </w:r>
          </w:p>
        </w:tc>
        <w:tc>
          <w:tcPr>
            <w:tcW w:w="170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25C399B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Предмет </w:t>
            </w:r>
          </w:p>
        </w:tc>
        <w:tc>
          <w:tcPr>
            <w:tcW w:w="1275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1ABF08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Класс </w:t>
            </w:r>
          </w:p>
        </w:tc>
        <w:tc>
          <w:tcPr>
            <w:tcW w:w="212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81F79F0" w14:textId="77777777" w:rsidR="00183A96" w:rsidRPr="00397F65" w:rsidRDefault="00C15C6A">
            <w:pPr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ФИО учителя </w:t>
            </w:r>
          </w:p>
        </w:tc>
        <w:tc>
          <w:tcPr>
            <w:tcW w:w="993" w:type="dxa"/>
            <w:shd w:val="clear" w:color="auto" w:fill="auto"/>
          </w:tcPr>
          <w:p w14:paraId="0A95B279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>Набранный балл</w:t>
            </w:r>
          </w:p>
        </w:tc>
        <w:tc>
          <w:tcPr>
            <w:tcW w:w="1276" w:type="dxa"/>
            <w:shd w:val="clear" w:color="auto" w:fill="auto"/>
          </w:tcPr>
          <w:p w14:paraId="2BEC8DF8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Призовые места </w:t>
            </w:r>
          </w:p>
        </w:tc>
      </w:tr>
      <w:tr w:rsidR="00397F65" w:rsidRPr="00397F65" w14:paraId="7CD86A1A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C6CCD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1AC381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u w:val="single"/>
              </w:rPr>
              <w:t xml:space="preserve">Жумабаева Мадияна Кайратовна 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F136E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Английский язык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D4269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 В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BDA480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Калиева Диляра Кадырбековна</w:t>
            </w:r>
          </w:p>
        </w:tc>
        <w:tc>
          <w:tcPr>
            <w:tcW w:w="993" w:type="dxa"/>
          </w:tcPr>
          <w:p w14:paraId="500AED9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Без категории</w:t>
            </w:r>
          </w:p>
        </w:tc>
        <w:tc>
          <w:tcPr>
            <w:tcW w:w="1276" w:type="dxa"/>
          </w:tcPr>
          <w:p w14:paraId="4E49B60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</w:t>
            </w:r>
          </w:p>
        </w:tc>
      </w:tr>
      <w:tr w:rsidR="00397F65" w:rsidRPr="00397F65" w14:paraId="7D8004AF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56B5F8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3DAB0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Нұржауар Мәдина Асқарқызы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D6AFE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Казахский язык и литература 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A2685D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 Б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2E92BA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Кусаинова Жанар Казезовна</w:t>
            </w:r>
          </w:p>
        </w:tc>
        <w:tc>
          <w:tcPr>
            <w:tcW w:w="993" w:type="dxa"/>
          </w:tcPr>
          <w:p w14:paraId="263C4F0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Педагог-</w:t>
            </w:r>
            <w:r w:rsidRPr="00397F65">
              <w:rPr>
                <w:sz w:val="24"/>
                <w:szCs w:val="24"/>
              </w:rPr>
              <w:t xml:space="preserve">исследователь </w:t>
            </w:r>
          </w:p>
        </w:tc>
        <w:tc>
          <w:tcPr>
            <w:tcW w:w="1276" w:type="dxa"/>
          </w:tcPr>
          <w:p w14:paraId="72B0A39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</w:t>
            </w:r>
          </w:p>
        </w:tc>
      </w:tr>
      <w:tr w:rsidR="00397F65" w:rsidRPr="00397F65" w14:paraId="1A1A2430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40961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FCB25E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Оралова Адема Жанболатовна 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F7A138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Русский язык и литература 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94C824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11В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72FB6C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Иманбаева Слушаш Шингысовна</w:t>
            </w:r>
          </w:p>
        </w:tc>
        <w:tc>
          <w:tcPr>
            <w:tcW w:w="993" w:type="dxa"/>
          </w:tcPr>
          <w:p w14:paraId="1C833B2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  <w:tc>
          <w:tcPr>
            <w:tcW w:w="1276" w:type="dxa"/>
          </w:tcPr>
          <w:p w14:paraId="7181C2C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</w:t>
            </w:r>
          </w:p>
        </w:tc>
      </w:tr>
      <w:tr w:rsidR="00397F65" w:rsidRPr="00397F65" w14:paraId="1A1BC5FD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7EAFB7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CBDB64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Амангельдина Аяжан Алтынбековна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506CEE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Английский язык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13B8F1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 В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4EC464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Есенжолова Айнур Амангельдиновна</w:t>
            </w:r>
          </w:p>
        </w:tc>
        <w:tc>
          <w:tcPr>
            <w:tcW w:w="993" w:type="dxa"/>
          </w:tcPr>
          <w:p w14:paraId="2751207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</w:t>
            </w:r>
            <w:r w:rsidRPr="00397F65">
              <w:rPr>
                <w:sz w:val="24"/>
                <w:szCs w:val="24"/>
              </w:rPr>
              <w:t xml:space="preserve">исследователь </w:t>
            </w:r>
          </w:p>
        </w:tc>
        <w:tc>
          <w:tcPr>
            <w:tcW w:w="1276" w:type="dxa"/>
          </w:tcPr>
          <w:p w14:paraId="6E56FC5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</w:t>
            </w:r>
          </w:p>
        </w:tc>
      </w:tr>
      <w:tr w:rsidR="00397F65" w:rsidRPr="00397F65" w14:paraId="13D704D4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8744D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E69B6D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Жүсіп Аянат Қайратқызы 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89826C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биология 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015787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9Е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BA451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Уразова Алия Нуралыевна </w:t>
            </w:r>
          </w:p>
        </w:tc>
        <w:tc>
          <w:tcPr>
            <w:tcW w:w="993" w:type="dxa"/>
          </w:tcPr>
          <w:p w14:paraId="0EF96C7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  <w:tc>
          <w:tcPr>
            <w:tcW w:w="1276" w:type="dxa"/>
          </w:tcPr>
          <w:p w14:paraId="11C37E7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ІІІ</w:t>
            </w:r>
          </w:p>
        </w:tc>
      </w:tr>
      <w:tr w:rsidR="00397F65" w:rsidRPr="00397F65" w14:paraId="04FEC779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E106F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5D421C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Бекмағамбет Аяулым Аскерқызы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621453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химия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568E1A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 Б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3A50CD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Оспанова Гульдана Каириденовна</w:t>
            </w:r>
          </w:p>
        </w:tc>
        <w:tc>
          <w:tcPr>
            <w:tcW w:w="993" w:type="dxa"/>
          </w:tcPr>
          <w:p w14:paraId="1DE9AFA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Педагог-</w:t>
            </w:r>
            <w:r w:rsidRPr="00397F65">
              <w:rPr>
                <w:sz w:val="24"/>
                <w:szCs w:val="24"/>
              </w:rPr>
              <w:t>эксперт</w:t>
            </w:r>
          </w:p>
        </w:tc>
        <w:tc>
          <w:tcPr>
            <w:tcW w:w="1276" w:type="dxa"/>
          </w:tcPr>
          <w:p w14:paraId="2903772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ІІІ</w:t>
            </w:r>
          </w:p>
        </w:tc>
      </w:tr>
      <w:tr w:rsidR="00397F65" w:rsidRPr="00397F65" w14:paraId="203BC9F9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37183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5A7E23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Сабыргалиева Тахмина Маликовна</w:t>
            </w:r>
          </w:p>
        </w:tc>
        <w:tc>
          <w:tcPr>
            <w:tcW w:w="170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49E770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Русский язык и литература 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E4A1F7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10A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CA5E7B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Карамандинова Алтын Меркеновна </w:t>
            </w:r>
          </w:p>
        </w:tc>
        <w:tc>
          <w:tcPr>
            <w:tcW w:w="993" w:type="dxa"/>
          </w:tcPr>
          <w:p w14:paraId="23B7C00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</w:t>
            </w:r>
            <w:r w:rsidRPr="00397F65">
              <w:rPr>
                <w:sz w:val="24"/>
                <w:szCs w:val="24"/>
              </w:rPr>
              <w:t>эксперт</w:t>
            </w:r>
          </w:p>
        </w:tc>
        <w:tc>
          <w:tcPr>
            <w:tcW w:w="1276" w:type="dxa"/>
          </w:tcPr>
          <w:p w14:paraId="5B4FD21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ІІІ</w:t>
            </w:r>
          </w:p>
        </w:tc>
      </w:tr>
      <w:tr w:rsidR="00397F65" w:rsidRPr="00397F65" w14:paraId="0260B02C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C0147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DE369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Даулеткали Асемай Сексенбайқызы</w:t>
            </w:r>
          </w:p>
        </w:tc>
        <w:tc>
          <w:tcPr>
            <w:tcW w:w="1701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E0B6B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қазақстан тарихы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DCD5F7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10Б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AD551A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Сейпилова Толкын Макибаевна</w:t>
            </w:r>
          </w:p>
        </w:tc>
        <w:tc>
          <w:tcPr>
            <w:tcW w:w="993" w:type="dxa"/>
          </w:tcPr>
          <w:p w14:paraId="54A9FDD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  <w:tc>
          <w:tcPr>
            <w:tcW w:w="1276" w:type="dxa"/>
          </w:tcPr>
          <w:p w14:paraId="187CAF6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ІІІ</w:t>
            </w:r>
          </w:p>
        </w:tc>
      </w:tr>
      <w:tr w:rsidR="00397F65" w:rsidRPr="00397F65" w14:paraId="3DAE01C7" w14:textId="77777777">
        <w:trPr>
          <w:trHeight w:val="315"/>
        </w:trPr>
        <w:tc>
          <w:tcPr>
            <w:tcW w:w="4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253479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9</w:t>
            </w:r>
          </w:p>
        </w:tc>
        <w:tc>
          <w:tcPr>
            <w:tcW w:w="1988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FEE9A9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Хисаева Дания Рафаиловна</w:t>
            </w:r>
          </w:p>
        </w:tc>
        <w:tc>
          <w:tcPr>
            <w:tcW w:w="1701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FAD73D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Русский язык и литература </w:t>
            </w:r>
          </w:p>
        </w:tc>
        <w:tc>
          <w:tcPr>
            <w:tcW w:w="1275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C40CE0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 Д</w:t>
            </w:r>
          </w:p>
        </w:tc>
        <w:tc>
          <w:tcPr>
            <w:tcW w:w="2126" w:type="dxa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2D9A3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Омарова Гульмира Жамалиновна</w:t>
            </w:r>
          </w:p>
        </w:tc>
        <w:tc>
          <w:tcPr>
            <w:tcW w:w="993" w:type="dxa"/>
          </w:tcPr>
          <w:p w14:paraId="59832E5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  <w:tc>
          <w:tcPr>
            <w:tcW w:w="1276" w:type="dxa"/>
          </w:tcPr>
          <w:p w14:paraId="1895962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ІІІ</w:t>
            </w:r>
          </w:p>
        </w:tc>
      </w:tr>
    </w:tbl>
    <w:p w14:paraId="5786FE31" w14:textId="77777777" w:rsidR="00183A96" w:rsidRPr="00397F65" w:rsidRDefault="00C15C6A">
      <w:pPr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Выражаем благодарность указанным учителям за качественную подготовку учащихся к городской предметной олимпиаде.Желаем дальнейших успехов и успехов.</w:t>
      </w:r>
    </w:p>
    <w:p w14:paraId="70D281E7" w14:textId="77777777" w:rsidR="00183A96" w:rsidRPr="00397F65" w:rsidRDefault="00183A96">
      <w:pPr>
        <w:ind w:firstLine="851"/>
        <w:contextualSpacing/>
        <w:rPr>
          <w:sz w:val="24"/>
          <w:szCs w:val="24"/>
          <w:lang w:val="kk-KZ"/>
        </w:rPr>
      </w:pPr>
    </w:p>
    <w:p w14:paraId="56CE6E88" w14:textId="77777777" w:rsidR="00183A96" w:rsidRPr="00397F65" w:rsidRDefault="00C15C6A">
      <w:pPr>
        <w:ind w:firstLine="851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данной таблице показано, что в текущем учебном году в 9-11 классах по сравнению с предыдущим учебным годом количество победителей и призеров увеличилось на 2.</w:t>
      </w:r>
    </w:p>
    <w:tbl>
      <w:tblPr>
        <w:tblStyle w:val="aff2"/>
        <w:tblW w:w="0" w:type="auto"/>
        <w:tblInd w:w="-176" w:type="dxa"/>
        <w:tblLook w:val="04A0" w:firstRow="1" w:lastRow="0" w:firstColumn="1" w:lastColumn="0" w:noHBand="0" w:noVBand="1"/>
      </w:tblPr>
      <w:tblGrid>
        <w:gridCol w:w="1300"/>
        <w:gridCol w:w="2158"/>
        <w:gridCol w:w="2387"/>
        <w:gridCol w:w="2298"/>
      </w:tblGrid>
      <w:tr w:rsidR="00397F65" w:rsidRPr="00397F65" w14:paraId="1AADF98D" w14:textId="77777777">
        <w:trPr>
          <w:trHeight w:val="429"/>
        </w:trPr>
        <w:tc>
          <w:tcPr>
            <w:tcW w:w="1300" w:type="dxa"/>
          </w:tcPr>
          <w:p w14:paraId="48733BBC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>Орын</w:t>
            </w:r>
          </w:p>
          <w:p w14:paraId="07C77D75" w14:textId="77777777" w:rsidR="00183A96" w:rsidRPr="00397F65" w:rsidRDefault="00183A96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</w:p>
        </w:tc>
        <w:tc>
          <w:tcPr>
            <w:tcW w:w="2158" w:type="dxa"/>
          </w:tcPr>
          <w:p w14:paraId="0B24A309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>2022-2023</w:t>
            </w:r>
          </w:p>
          <w:p w14:paraId="178F4638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>оқу жылы</w:t>
            </w:r>
          </w:p>
        </w:tc>
        <w:tc>
          <w:tcPr>
            <w:tcW w:w="2387" w:type="dxa"/>
          </w:tcPr>
          <w:p w14:paraId="6E85A3CA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>2023-2024</w:t>
            </w:r>
          </w:p>
          <w:p w14:paraId="17E9673C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>Оқу жылы</w:t>
            </w:r>
          </w:p>
        </w:tc>
        <w:tc>
          <w:tcPr>
            <w:tcW w:w="2298" w:type="dxa"/>
          </w:tcPr>
          <w:p w14:paraId="702A1D2B" w14:textId="77777777" w:rsidR="00183A96" w:rsidRPr="00397F65" w:rsidRDefault="00C15C6A">
            <w:pPr>
              <w:pStyle w:val="15"/>
              <w:contextualSpacing/>
              <w:jc w:val="center"/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spacing w:val="-6"/>
                <w:sz w:val="24"/>
                <w:szCs w:val="24"/>
                <w:lang w:val="kk-KZ"/>
              </w:rPr>
              <w:t xml:space="preserve">2024-2025 оқу жылы </w:t>
            </w:r>
          </w:p>
        </w:tc>
      </w:tr>
      <w:tr w:rsidR="00397F65" w:rsidRPr="00397F65" w14:paraId="21815BAD" w14:textId="77777777">
        <w:trPr>
          <w:trHeight w:val="285"/>
        </w:trPr>
        <w:tc>
          <w:tcPr>
            <w:tcW w:w="1300" w:type="dxa"/>
          </w:tcPr>
          <w:p w14:paraId="1F4B64AD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І</w:t>
            </w:r>
          </w:p>
        </w:tc>
        <w:tc>
          <w:tcPr>
            <w:tcW w:w="2158" w:type="dxa"/>
          </w:tcPr>
          <w:p w14:paraId="2A61FB25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1</w:t>
            </w:r>
          </w:p>
        </w:tc>
        <w:tc>
          <w:tcPr>
            <w:tcW w:w="2387" w:type="dxa"/>
          </w:tcPr>
          <w:p w14:paraId="0BEC7A0F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0</w:t>
            </w:r>
          </w:p>
        </w:tc>
        <w:tc>
          <w:tcPr>
            <w:tcW w:w="2298" w:type="dxa"/>
          </w:tcPr>
          <w:p w14:paraId="0A134D19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0</w:t>
            </w:r>
          </w:p>
        </w:tc>
      </w:tr>
      <w:tr w:rsidR="00397F65" w:rsidRPr="00397F65" w14:paraId="50F28E1E" w14:textId="77777777">
        <w:trPr>
          <w:trHeight w:val="373"/>
        </w:trPr>
        <w:tc>
          <w:tcPr>
            <w:tcW w:w="1300" w:type="dxa"/>
          </w:tcPr>
          <w:p w14:paraId="7AA6BA09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 xml:space="preserve">ІІ </w:t>
            </w:r>
          </w:p>
        </w:tc>
        <w:tc>
          <w:tcPr>
            <w:tcW w:w="2158" w:type="dxa"/>
          </w:tcPr>
          <w:p w14:paraId="693BE254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1</w:t>
            </w:r>
          </w:p>
        </w:tc>
        <w:tc>
          <w:tcPr>
            <w:tcW w:w="2387" w:type="dxa"/>
          </w:tcPr>
          <w:p w14:paraId="3966A27B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0</w:t>
            </w:r>
          </w:p>
        </w:tc>
        <w:tc>
          <w:tcPr>
            <w:tcW w:w="2298" w:type="dxa"/>
          </w:tcPr>
          <w:p w14:paraId="31742D17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4</w:t>
            </w:r>
          </w:p>
        </w:tc>
      </w:tr>
      <w:tr w:rsidR="00397F65" w:rsidRPr="00397F65" w14:paraId="5E431D1C" w14:textId="77777777">
        <w:trPr>
          <w:trHeight w:val="298"/>
        </w:trPr>
        <w:tc>
          <w:tcPr>
            <w:tcW w:w="1300" w:type="dxa"/>
          </w:tcPr>
          <w:p w14:paraId="0442E8AC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ІІІ</w:t>
            </w:r>
          </w:p>
        </w:tc>
        <w:tc>
          <w:tcPr>
            <w:tcW w:w="2158" w:type="dxa"/>
          </w:tcPr>
          <w:p w14:paraId="15E4C4CF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3</w:t>
            </w:r>
          </w:p>
        </w:tc>
        <w:tc>
          <w:tcPr>
            <w:tcW w:w="2387" w:type="dxa"/>
          </w:tcPr>
          <w:p w14:paraId="045F0721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7</w:t>
            </w:r>
          </w:p>
        </w:tc>
        <w:tc>
          <w:tcPr>
            <w:tcW w:w="2298" w:type="dxa"/>
          </w:tcPr>
          <w:p w14:paraId="4CA12CDE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spacing w:val="-6"/>
                <w:sz w:val="24"/>
                <w:szCs w:val="24"/>
                <w:lang w:val="kk-KZ"/>
              </w:rPr>
              <w:t>5</w:t>
            </w:r>
          </w:p>
        </w:tc>
      </w:tr>
      <w:tr w:rsidR="00397F65" w:rsidRPr="00397F65" w14:paraId="0CE06C75" w14:textId="77777777">
        <w:trPr>
          <w:trHeight w:val="298"/>
        </w:trPr>
        <w:tc>
          <w:tcPr>
            <w:tcW w:w="1300" w:type="dxa"/>
          </w:tcPr>
          <w:p w14:paraId="4FC09A8E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  <w:t>Барлығы :</w:t>
            </w:r>
          </w:p>
        </w:tc>
        <w:tc>
          <w:tcPr>
            <w:tcW w:w="2158" w:type="dxa"/>
          </w:tcPr>
          <w:p w14:paraId="2AF61C31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  <w:t>5(16%)</w:t>
            </w:r>
          </w:p>
        </w:tc>
        <w:tc>
          <w:tcPr>
            <w:tcW w:w="2387" w:type="dxa"/>
          </w:tcPr>
          <w:p w14:paraId="3EA45F24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  <w:t>7(22%)</w:t>
            </w:r>
          </w:p>
        </w:tc>
        <w:tc>
          <w:tcPr>
            <w:tcW w:w="2298" w:type="dxa"/>
          </w:tcPr>
          <w:p w14:paraId="42E2ABAA" w14:textId="77777777" w:rsidR="00183A96" w:rsidRPr="00397F65" w:rsidRDefault="00C15C6A">
            <w:pPr>
              <w:pStyle w:val="15"/>
              <w:contextualSpacing/>
              <w:jc w:val="both"/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</w:pPr>
            <w:r w:rsidRPr="00397F65">
              <w:rPr>
                <w:rFonts w:ascii="Times New Roman" w:hAnsi="Times New Roman"/>
                <w:b/>
                <w:i/>
                <w:spacing w:val="-6"/>
                <w:sz w:val="24"/>
                <w:szCs w:val="24"/>
                <w:lang w:val="kk-KZ"/>
              </w:rPr>
              <w:t>9 (32 %)</w:t>
            </w:r>
          </w:p>
        </w:tc>
      </w:tr>
    </w:tbl>
    <w:p w14:paraId="18AD73DC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514290F8" w14:textId="77777777" w:rsidR="00183A96" w:rsidRPr="00397F65" w:rsidRDefault="00C15C6A">
      <w:pPr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Учащиеся школы приняли активное участие в интеллектуальных конкурсах, соревнованиях, олимпиадах различного уровня. </w:t>
      </w:r>
    </w:p>
    <w:p w14:paraId="01C04FF7" w14:textId="77777777" w:rsidR="00183A96" w:rsidRPr="00397F65" w:rsidRDefault="00183A96">
      <w:pPr>
        <w:jc w:val="both"/>
        <w:rPr>
          <w:bCs/>
          <w:sz w:val="24"/>
          <w:szCs w:val="24"/>
          <w:lang w:val="kk-KZ"/>
        </w:rPr>
      </w:pPr>
    </w:p>
    <w:p w14:paraId="49C8705A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Достижения учащихся на республиканском уровне.</w:t>
      </w:r>
    </w:p>
    <w:tbl>
      <w:tblPr>
        <w:tblW w:w="9781" w:type="dxa"/>
        <w:tblInd w:w="-57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"/>
        <w:gridCol w:w="2836"/>
        <w:gridCol w:w="3969"/>
        <w:gridCol w:w="2551"/>
      </w:tblGrid>
      <w:tr w:rsidR="00397F65" w:rsidRPr="00397F65" w14:paraId="2430D0A7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98AFA53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B21386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en-US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ФИО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учащегося 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1A3DF8E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Республиканские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конкурсы</w:t>
            </w: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C44FA9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en-US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Учитель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397F65" w:rsidRPr="00397F65" w14:paraId="033FA9E8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C14A5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4EDEB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DC352A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proofErr w:type="gramStart"/>
            <w:r w:rsidRPr="00397F65">
              <w:rPr>
                <w:sz w:val="24"/>
                <w:szCs w:val="24"/>
                <w:lang w:eastAsia="ru-RU"/>
              </w:rPr>
              <w:t>Х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>VII Республиканская  «Бастау» математическая олимпиада  - ІІІ 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94766C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37BEF214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65DE2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B096DB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1.) Әнуарбек Мади. 2.) Совет Арай, Серикбаева Армангуль, Ергеш Даурен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3C20E1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1) "Алтын түлек" олимпиада</w:t>
            </w:r>
          </w:p>
          <w:p w14:paraId="66A4878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 2 место. 2) "Ақбота" интелллектуальная олимпиада 1 </w:t>
            </w:r>
            <w:r w:rsidRPr="00397F65">
              <w:rPr>
                <w:sz w:val="24"/>
                <w:szCs w:val="24"/>
                <w:lang w:eastAsia="ru-RU"/>
              </w:rPr>
              <w:lastRenderedPageBreak/>
              <w:t>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0F08F8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lastRenderedPageBreak/>
              <w:t>Жукенова Асемгуль Ермековна</w:t>
            </w:r>
          </w:p>
        </w:tc>
      </w:tr>
      <w:tr w:rsidR="00397F65" w:rsidRPr="00397F65" w14:paraId="345E2B76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59C06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lastRenderedPageBreak/>
              <w:t>3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537392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Нурушева Алуа, ученица 7 "Б" кл.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297C80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Республиканский творческий конкурс чтецов «Поэзия А.С. Пушкина», 1 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E0DBD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Жуманова Риза Мараловна</w:t>
            </w:r>
          </w:p>
        </w:tc>
      </w:tr>
      <w:tr w:rsidR="00397F65" w:rsidRPr="00397F65" w14:paraId="2E2D2607" w14:textId="77777777">
        <w:trPr>
          <w:trHeight w:val="649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BB61760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AB789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Айткожина Адина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43F2ED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Алтын түлек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6F41DE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Нукиева Актамак Ергалиевна</w:t>
            </w:r>
          </w:p>
        </w:tc>
      </w:tr>
      <w:tr w:rsidR="00397F65" w:rsidRPr="00397F65" w14:paraId="1E03D029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518A9F8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E3D573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Белгібай Аружан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249090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«Дарын» интеллектуальная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олимпиада </w:t>
            </w:r>
            <w:r w:rsidRPr="00397F65">
              <w:rPr>
                <w:sz w:val="24"/>
                <w:szCs w:val="24"/>
                <w:lang w:eastAsia="ru-RU"/>
              </w:rPr>
              <w:t xml:space="preserve"> 3 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6EBC57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Оспанова Гульдана Кариденовна</w:t>
            </w:r>
          </w:p>
        </w:tc>
      </w:tr>
      <w:tr w:rsidR="00397F65" w:rsidRPr="00397F65" w14:paraId="7FD012C0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556B8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0A90C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Аманжол Алихан, Алтынбек Арайлым, Габдуллина Дильназ, Жүсіп Аянат,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36001D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«Дарын» интеллектуальная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олимпиада </w:t>
            </w:r>
            <w:r w:rsidRPr="00397F65">
              <w:rPr>
                <w:sz w:val="24"/>
                <w:szCs w:val="24"/>
                <w:lang w:eastAsia="ru-RU"/>
              </w:rPr>
              <w:t xml:space="preserve"> 2 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34A5F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Оспанова Гульдана Кариденовна</w:t>
            </w:r>
          </w:p>
        </w:tc>
      </w:tr>
      <w:tr w:rsidR="00397F65" w:rsidRPr="00397F65" w14:paraId="1962D07F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C6C531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BCCFF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" Жүніс Әділ-2  Есенжол Ажар-3, Серикова Нурия -3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 xml:space="preserve"> ;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 xml:space="preserve"> "Кенгуру" олимпиада: Серикова Нурия-2 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082B6C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"Ақбота" интеллектуальная олимпиада  2 место -1, 3- место-2. 'Кенгуру" олимпиада 2- место- 1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1ABDDA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Хусаинова Шынаргуль Кайратовна</w:t>
            </w:r>
          </w:p>
        </w:tc>
      </w:tr>
      <w:tr w:rsidR="00397F65" w:rsidRPr="00397F65" w14:paraId="5CB8C765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EE54B8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8FB7D6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Залетден Нурали -1- место Таукен Гүлсезім 1-место Аниспек Айлана -1-место Бахытбек Әбілмансур-2-место, Әділхан Айша-2-место,  Шугаипова Дильбара-2 место 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D8C6A54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Ақбота</w:t>
            </w:r>
            <w:r w:rsidRPr="00397F65">
              <w:rPr>
                <w:sz w:val="24"/>
                <w:szCs w:val="24"/>
                <w:lang w:eastAsia="ru-RU"/>
              </w:rPr>
              <w:t xml:space="preserve">» интеллектуальная 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олимпиада 2 место " Озат оқушы-жарқын болашақ" олимпиада 1- место 2- место </w:t>
            </w:r>
            <w:r w:rsidRPr="00397F65">
              <w:rPr>
                <w:sz w:val="24"/>
                <w:szCs w:val="24"/>
                <w:lang w:eastAsia="ru-RU"/>
              </w:rPr>
              <w:t>«</w:t>
            </w:r>
            <w:r w:rsidRPr="00397F65">
              <w:rPr>
                <w:sz w:val="24"/>
                <w:szCs w:val="24"/>
                <w:lang w:val="kk-KZ" w:eastAsia="ru-RU"/>
              </w:rPr>
              <w:t>Абай оқулары</w:t>
            </w:r>
            <w:r w:rsidRPr="00397F65">
              <w:rPr>
                <w:sz w:val="24"/>
                <w:szCs w:val="24"/>
                <w:lang w:eastAsia="ru-RU"/>
              </w:rPr>
              <w:t>»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выразительное</w:t>
            </w:r>
            <w:r w:rsidRPr="00397F65">
              <w:rPr>
                <w:sz w:val="24"/>
                <w:szCs w:val="24"/>
                <w:lang w:eastAsia="ru-RU"/>
              </w:rPr>
              <w:t xml:space="preserve"> чтение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1- место 2-место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ED7ED5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Шамиганова Райхан Манапкызы</w:t>
            </w:r>
          </w:p>
        </w:tc>
      </w:tr>
      <w:tr w:rsidR="00397F65" w:rsidRPr="00397F65" w14:paraId="5AAC58DB" w14:textId="77777777">
        <w:trPr>
          <w:trHeight w:val="315"/>
        </w:trPr>
        <w:tc>
          <w:tcPr>
            <w:tcW w:w="425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C64EA6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9</w:t>
            </w:r>
          </w:p>
        </w:tc>
        <w:tc>
          <w:tcPr>
            <w:tcW w:w="283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DC411C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Марат Әділет - 1 орын, Газизова Алуа 1 место,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Кусаинова Асылжан 1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,Балтабай Тамерлан ІІ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6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EB6A4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Ақбота интеллектуальная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олимпиада I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Ақбота интеллектуальная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олимпиада І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5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58A48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Малдыбекова Г.М.</w:t>
            </w:r>
          </w:p>
        </w:tc>
      </w:tr>
    </w:tbl>
    <w:p w14:paraId="20D9C1E5" w14:textId="77777777" w:rsidR="00183A96" w:rsidRPr="00397F65" w:rsidRDefault="00183A96">
      <w:pPr>
        <w:rPr>
          <w:sz w:val="24"/>
          <w:szCs w:val="24"/>
          <w:lang w:val="kk-KZ"/>
        </w:rPr>
      </w:pPr>
    </w:p>
    <w:p w14:paraId="5CF03D17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7647F77" w14:textId="77777777" w:rsidR="00183A96" w:rsidRPr="00397F65" w:rsidRDefault="00C15C6A">
      <w:pPr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                                </w:t>
      </w:r>
      <w:r w:rsidRPr="00397F65">
        <w:rPr>
          <w:sz w:val="24"/>
          <w:szCs w:val="24"/>
        </w:rPr>
        <w:t>Достижения учащихся на областном уровне:</w:t>
      </w:r>
    </w:p>
    <w:tbl>
      <w:tblPr>
        <w:tblW w:w="10207" w:type="dxa"/>
        <w:tblInd w:w="-100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3205"/>
        <w:gridCol w:w="4025"/>
        <w:gridCol w:w="2410"/>
      </w:tblGrid>
      <w:tr w:rsidR="00397F65" w:rsidRPr="00397F65" w14:paraId="1422FA7B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7A9F1F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372627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en-US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ФИО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учащихся 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ABF815B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en-US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Наименование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конкурса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D25C13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en-US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Учитель</w:t>
            </w:r>
            <w:r w:rsidRPr="00397F65">
              <w:rPr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397F65" w:rsidRPr="00397F65" w14:paraId="0E407430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CEFEF4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BBBC2F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Серикбаева Армангуль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D33A32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«Экологическое образование: основа устойчивого развития» сертификат за участие в областной конференции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107AB3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Абай Аякөз Алтайқызы</w:t>
            </w:r>
          </w:p>
        </w:tc>
      </w:tr>
      <w:tr w:rsidR="00397F65" w:rsidRPr="00397F65" w14:paraId="6AF4F9CB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9B61E0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AB663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1.Сабыржан Жанерке -1место 2. Кабдрашидов Айдос -1место . Қайрат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 xml:space="preserve"> А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 xml:space="preserve">ңсар -1место. 4. Садуова Жанайым -1место. 5. Темирхан Феруза-1место. 6. Болат Иманәли-1место. 7. Мусин Нурасыл -1место 8. Кенжебаев Темирлан -место1. 9. Қабдраш Айзере -2 место. 10. Хайролла Медина -2место 11. Нигметжанова Адема -2место. 12. Каратева Инкар - 2место, 13. Мейрамбекұлы </w:t>
            </w:r>
            <w:r w:rsidRPr="00397F65">
              <w:rPr>
                <w:sz w:val="24"/>
                <w:szCs w:val="24"/>
                <w:lang w:eastAsia="ru-RU"/>
              </w:rPr>
              <w:lastRenderedPageBreak/>
              <w:t>Санжар -3место, 14. Қадыржанова Зейнеп - 3место, 15. Құнафия Әлинұр -3место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7CF3C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lastRenderedPageBreak/>
              <w:t>Управление образования Акмолинской области, Республиканская олимпиада логических задач "Передовой ученик- светлое будущее", приуроченная ко Дню Республики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0A0915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3CF8DD00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1FC141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lastRenderedPageBreak/>
              <w:t>4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45B2A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E39AE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ХVII Республикалыканская «Бастау» математическая олимпиада 1 место 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BAF29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63E24DAF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2432803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562BAD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7A72D2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Республикалыканская «Бастау» математическая олимпиада  ІІ место 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37B7FC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1BDDF03E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BCB2297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FAE9E6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Мусин Нурасыл -1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Хайрат Әділ </w:t>
            </w:r>
            <w:r w:rsidRPr="00397F65">
              <w:rPr>
                <w:sz w:val="24"/>
                <w:szCs w:val="24"/>
                <w:lang w:eastAsia="ru-RU"/>
              </w:rPr>
              <w:t>,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Кенжебаев Темирлан -3 место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6EBFDE3" w14:textId="77777777" w:rsidR="00183A96" w:rsidRPr="00397F65" w:rsidRDefault="00183A96">
            <w:pPr>
              <w:rPr>
                <w:sz w:val="24"/>
                <w:szCs w:val="24"/>
                <w:lang w:val="kk-KZ" w:eastAsia="ru-RU"/>
              </w:rPr>
            </w:pP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677C56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2DF41B01" w14:textId="77777777">
        <w:trPr>
          <w:trHeight w:val="106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C5647D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50F3B0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Женисов Дархан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4595F2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Областной этап областного конкурса исследовательских проектов "Зерде" диплом II степени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A4378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Әліп Айтолқын</w:t>
            </w:r>
          </w:p>
        </w:tc>
      </w:tr>
      <w:tr w:rsidR="00397F65" w:rsidRPr="00397F65" w14:paraId="4CB95AB1" w14:textId="77777777">
        <w:trPr>
          <w:trHeight w:val="106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8BCB5B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A947B8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Кенджебай Алмаз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53FDE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«Экологическое образование: основа устойчивого развития» сертификат за участие в областной конференции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A3F62A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Әліп Айтолқын</w:t>
            </w:r>
          </w:p>
        </w:tc>
      </w:tr>
      <w:tr w:rsidR="00397F65" w:rsidRPr="00397F65" w14:paraId="3DED3951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D91BF4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9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D124FD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Иманкулова Дария 2-орын Балтабвев Арсен 2- орын Ғабдалла Аружан 3- орын Жүсіп Аянат 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8C8EE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Областной конкурс среди учащихся  « Young programmer»</w:t>
            </w:r>
            <w:r w:rsidRPr="00397F65">
              <w:rPr>
                <w:sz w:val="24"/>
                <w:szCs w:val="24"/>
                <w:lang w:eastAsia="ru-RU"/>
              </w:rPr>
              <w:br/>
              <w:t>«Мобилография» 2 и 3 места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52A0B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Ділмұқаш Ақнұр Жардемқызы</w:t>
            </w:r>
          </w:p>
        </w:tc>
      </w:tr>
      <w:tr w:rsidR="00397F65" w:rsidRPr="00397F65" w14:paraId="0EF6DF76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0BCBD47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10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3B6395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 2. Ехсан Темирлан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C3863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2. Областной конкурс эссе "Казахстан без коррупции", 2 место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FFE4B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Иманбаева Слушаш Шингысовна</w:t>
            </w:r>
          </w:p>
        </w:tc>
      </w:tr>
      <w:tr w:rsidR="00397F65" w:rsidRPr="00397F65" w14:paraId="3B3C29C4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FE7593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11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956079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Искакова Зере 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46E14A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Областная экологическая конференция "Экологическое образование основа устойчивого развития"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E1C357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Курманбаева Айнагуль Тлеубаевна</w:t>
            </w:r>
          </w:p>
        </w:tc>
      </w:tr>
      <w:tr w:rsidR="00397F65" w:rsidRPr="00397F65" w14:paraId="39F7ABB4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1B10A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12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F59D4D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Алуа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446381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 Областной уровень респ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>.о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>лимпиады Ілияс Жансүгіровские чтения в "Заманның заңғар тұлғасы" Грамота.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4E2558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Молдакова Акбота Темиргалиевна</w:t>
            </w:r>
          </w:p>
        </w:tc>
      </w:tr>
      <w:tr w:rsidR="00397F65" w:rsidRPr="00397F65" w14:paraId="14E83BC0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D82F0C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13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35CF590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1.Кажибаев Ернар 2. Жолтай Тәңірберген 3.Муталлапова Данара 4.Есенжол Бейбарыс 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045705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4.Областной</w:t>
            </w:r>
            <w:r w:rsidRPr="00397F65">
              <w:rPr>
                <w:sz w:val="24"/>
                <w:szCs w:val="24"/>
                <w:lang w:eastAsia="ru-RU"/>
              </w:rPr>
              <w:t xml:space="preserve"> фотоконкурс </w:t>
            </w:r>
            <w:r w:rsidRPr="00397F65">
              <w:rPr>
                <w:sz w:val="24"/>
                <w:szCs w:val="24"/>
                <w:lang w:val="kk-KZ" w:eastAsia="ru-RU"/>
              </w:rPr>
              <w:t>"</w:t>
            </w:r>
            <w:r w:rsidRPr="00397F65">
              <w:rPr>
                <w:sz w:val="24"/>
                <w:szCs w:val="24"/>
                <w:lang w:eastAsia="ru-RU"/>
              </w:rPr>
              <w:t xml:space="preserve"> В кадре </w:t>
            </w:r>
            <w:r w:rsidRPr="00397F65">
              <w:rPr>
                <w:sz w:val="24"/>
                <w:szCs w:val="24"/>
                <w:lang w:val="kk-KZ" w:eastAsia="ru-RU"/>
              </w:rPr>
              <w:t>Ақмола"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2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  <w:r w:rsidRPr="00397F65">
              <w:rPr>
                <w:sz w:val="24"/>
                <w:szCs w:val="24"/>
                <w:lang w:val="kk-KZ" w:eastAsia="ru-RU"/>
              </w:rPr>
              <w:t>Диплом 2025ж.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2F3FAC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Муханбетжанова Аксауле Жетписпаевна</w:t>
            </w:r>
          </w:p>
        </w:tc>
      </w:tr>
      <w:tr w:rsidR="00397F65" w:rsidRPr="00397F65" w14:paraId="470B11D2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C48E2AF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14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32D145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Әскер Аяулым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3711880" w14:textId="77777777" w:rsidR="00183A96" w:rsidRPr="00397F65" w:rsidRDefault="00C15C6A">
            <w:pPr>
              <w:rPr>
                <w:sz w:val="24"/>
                <w:szCs w:val="24"/>
                <w:lang w:val="en-US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Мәшһүр-Жүсіп чтения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-2 место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4C5E5B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Сыздыкова Айнур Амангельдиновна</w:t>
            </w:r>
          </w:p>
        </w:tc>
      </w:tr>
      <w:tr w:rsidR="00397F65" w:rsidRPr="00397F65" w14:paraId="65178CFF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B78BC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15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27AB0C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Залетден Нурали -1- место Таукен Гүлсезім 1-место Аниспек Айлана -1-место Бахытбек Әбілмансур-2-место  Әділхан Айша-2-место Шугаипова Дильбара-2 место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7DDA24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Алтын сақа" олимпиада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CA8718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Шамиганова Райхан Манапкызы</w:t>
            </w:r>
          </w:p>
        </w:tc>
      </w:tr>
      <w:tr w:rsidR="00397F65" w:rsidRPr="00397F65" w14:paraId="2577FC23" w14:textId="77777777">
        <w:trPr>
          <w:trHeight w:val="315"/>
        </w:trPr>
        <w:tc>
          <w:tcPr>
            <w:tcW w:w="567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890DB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16</w:t>
            </w:r>
          </w:p>
        </w:tc>
        <w:tc>
          <w:tcPr>
            <w:tcW w:w="320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BE11C9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Нұржауар Мәдина</w:t>
            </w:r>
          </w:p>
        </w:tc>
        <w:tc>
          <w:tcPr>
            <w:tcW w:w="402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611F21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Диплом 2 степени в чтениях Мәшһүр -Жүсіп</w:t>
            </w:r>
          </w:p>
        </w:tc>
        <w:tc>
          <w:tcPr>
            <w:tcW w:w="2410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982440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Жаксылыкова Жазира Пазыловна</w:t>
            </w:r>
          </w:p>
        </w:tc>
      </w:tr>
    </w:tbl>
    <w:p w14:paraId="0710846A" w14:textId="77777777" w:rsidR="00183A96" w:rsidRPr="00397F65" w:rsidRDefault="00183A96">
      <w:pPr>
        <w:rPr>
          <w:b/>
          <w:bCs/>
          <w:sz w:val="24"/>
          <w:szCs w:val="24"/>
          <w:lang w:val="kk-KZ"/>
        </w:rPr>
      </w:pPr>
    </w:p>
    <w:p w14:paraId="1FB484BE" w14:textId="77777777" w:rsidR="00183A96" w:rsidRPr="00397F65" w:rsidRDefault="00183A96">
      <w:pPr>
        <w:rPr>
          <w:b/>
          <w:bCs/>
          <w:sz w:val="24"/>
          <w:szCs w:val="24"/>
          <w:lang w:val="kk-KZ"/>
        </w:rPr>
      </w:pPr>
    </w:p>
    <w:p w14:paraId="6B552345" w14:textId="77777777" w:rsidR="00183A96" w:rsidRPr="00397F65" w:rsidRDefault="00C15C6A">
      <w:pPr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 xml:space="preserve">Городские достижения учащихся </w:t>
      </w:r>
    </w:p>
    <w:tbl>
      <w:tblPr>
        <w:tblW w:w="10349" w:type="dxa"/>
        <w:tblInd w:w="-100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4"/>
        <w:gridCol w:w="2447"/>
        <w:gridCol w:w="3752"/>
        <w:gridCol w:w="3686"/>
      </w:tblGrid>
      <w:tr w:rsidR="00397F65" w:rsidRPr="00397F65" w14:paraId="501D073F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36FB63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lastRenderedPageBreak/>
              <w:t>№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456DF68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ФИО учащихся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C55579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Наименование конкурса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46CE1BE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Предметник </w:t>
            </w:r>
          </w:p>
        </w:tc>
      </w:tr>
      <w:tr w:rsidR="00397F65" w:rsidRPr="00397F65" w14:paraId="3F2FE25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ABD1D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E9D98F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Бекенова Айханым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022B9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олимпиада по английскому языку - 3орын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14F6DB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Айтбаева Райгуль Амангельдиновна</w:t>
            </w:r>
          </w:p>
        </w:tc>
      </w:tr>
      <w:tr w:rsidR="00397F65" w:rsidRPr="00397F65" w14:paraId="18C497C7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B0BD311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ACFF6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ACDFBA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proofErr w:type="gramStart"/>
            <w:r w:rsidRPr="00397F65">
              <w:rPr>
                <w:sz w:val="24"/>
                <w:szCs w:val="24"/>
                <w:lang w:eastAsia="ru-RU"/>
              </w:rPr>
              <w:t>Х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 xml:space="preserve">VII республиканская  «Бастау» математиматическая олимпиада - ІІ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B3C70E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6D33F4BC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FF6DC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A2460B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9FF18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«Юный  математик -2025" городская  олимпиада -1 орын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3018AB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52F86FEE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40B11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D73D7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Болат Иманәли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D5CC96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Республиканская  "Алтын сақа" математическая олимпиада І орын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BA84F5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Алиаскарова Жанар Абдикаппаровна</w:t>
            </w:r>
          </w:p>
        </w:tc>
      </w:tr>
      <w:tr w:rsidR="00397F65" w:rsidRPr="00397F65" w14:paraId="21E689F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FEAE790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1C23A9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Алимбеков Инсан, Хантай Айзере, Мамедова Ясина, Әбдірахман Әділхан, Қайыржан Ерали, Батихан Айбибі, Бикеев Дархан, Сабирова Айзара, Мұқаметбек Нарық...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4E339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ХVII республиканская  «Бастау» математиматическая олимпиада - ІІ место </w:t>
            </w:r>
          </w:p>
          <w:p w14:paraId="4A1E941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В городском конкурсе выразительного чтения к  85-летию Акмолинской области к 200 летию города Көкшетау  сертификат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249EA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Алимбекова Асем Муратовна</w:t>
            </w:r>
          </w:p>
        </w:tc>
      </w:tr>
      <w:tr w:rsidR="00397F65" w:rsidRPr="00397F65" w14:paraId="799222D3" w14:textId="77777777">
        <w:trPr>
          <w:trHeight w:val="106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448804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6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C6E2E0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Мұқан Арнаут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E8EDF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В  конкурсе исследовательских проектов "Зерде" диплом II степени Мукан Арнаут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7FE806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Әліп Айтолқын</w:t>
            </w:r>
          </w:p>
        </w:tc>
      </w:tr>
      <w:tr w:rsidR="00397F65" w:rsidRPr="00397F65" w14:paraId="138FAD14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4EE64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7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BE4DB6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Есжан Меруерт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5C0EAE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В конкурсе "Казахский телесуфлер" для учащихся 10 классов учащийся 10”В” класса получил диплом 2 степени.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4FFC75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Бекен Жәмила Аманкелдіқызы</w:t>
            </w:r>
          </w:p>
        </w:tc>
      </w:tr>
      <w:tr w:rsidR="00397F65" w:rsidRPr="00397F65" w14:paraId="1C3833C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9EF829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8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472197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Абденова Аяулым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848146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На городском этапе республиканского конкурса «Машхур Жусупские чтения» среди учащихся 8-11 классов учащийся 11 « Г» класса занял призовое 3 место.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432D9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Бекен Жәмила Аманкелдіқызы</w:t>
            </w:r>
          </w:p>
        </w:tc>
      </w:tr>
      <w:tr w:rsidR="00397F65" w:rsidRPr="00397F65" w14:paraId="49F8EE73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27F95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9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F947AF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Искакова Зере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E3DDD6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На городском этапе республиканского научно-творческого конкурса «Магжанские чтения» среди учащихся 7-11 классов учащийся 8 «Б» класса занял призовое 3 место.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662739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Бекен Жәмила Аманкелдіқызы</w:t>
            </w:r>
          </w:p>
        </w:tc>
      </w:tr>
      <w:tr w:rsidR="00397F65" w:rsidRPr="00397F65" w14:paraId="6718F584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DE08B04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10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A41FF1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Саликова Зейне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E482F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Городская олимпиада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980A3C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Бикеева Айсулу Жанибековна</w:t>
            </w:r>
          </w:p>
        </w:tc>
      </w:tr>
      <w:tr w:rsidR="00397F65" w:rsidRPr="00397F65" w14:paraId="033906B0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38FC76F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11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E2B82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Сборная школы 10-11 классы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C081C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Городские соревнования по футболу 3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D4034D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 Марат Ебрагимович</w:t>
            </w:r>
          </w:p>
        </w:tc>
      </w:tr>
      <w:tr w:rsidR="00397F65" w:rsidRPr="00397F65" w14:paraId="39BCADEC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C23FD7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12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017F3E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Әмірхан Арайлым Амантайқызы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1F4926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Научный проект 3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EA136B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Жанна Сабуржановна</w:t>
            </w:r>
          </w:p>
        </w:tc>
      </w:tr>
      <w:tr w:rsidR="00397F65" w:rsidRPr="00397F65" w14:paraId="3F42A636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6690D6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13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34EE8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Амангельдина Аяжан Алтынбековна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4AEB7E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Научный проект 3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DD13DF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Есенжолова Айнур Амангельдиновна</w:t>
            </w:r>
          </w:p>
        </w:tc>
      </w:tr>
      <w:tr w:rsidR="00397F65" w:rsidRPr="00397F65" w14:paraId="6D0A9260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AEF470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14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84901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Амангельдина Аяжан Алтынбековна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09987C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олимпиада по английскому языку -2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FA653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Есенжолова Айнур Амангельдиновна</w:t>
            </w:r>
          </w:p>
        </w:tc>
      </w:tr>
      <w:tr w:rsidR="00397F65" w:rsidRPr="00397F65" w14:paraId="122C21BF" w14:textId="77777777">
        <w:trPr>
          <w:trHeight w:val="1650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99E5613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lastRenderedPageBreak/>
              <w:t>15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A58F1A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Алуа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>,С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>аликова Зейне,Жамбыл Махаббат. Бикеев Дархан,Құдайберген Санжар-3 орын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13AF92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Призовое 3 место в категории SUMO на традиционной городской олимпиаде по робототехнике "IT-Championship - 2024" лицея IT-школы им. Аль-Фараби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E74CEB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Жанайдаров Заманбек Айдарбекович</w:t>
            </w:r>
          </w:p>
        </w:tc>
      </w:tr>
      <w:tr w:rsidR="00397F65" w:rsidRPr="00397F65" w14:paraId="2383417F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217643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16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66D7FC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1.) Әнуарбек Мади. 2.) Совет Арай, Серикбаева Армангуль, Ергеш Даурен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1CBECA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"Алтын түлек" олимпиада 3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742AA1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Жукенова Асемгуль Ермековна</w:t>
            </w:r>
          </w:p>
        </w:tc>
      </w:tr>
      <w:tr w:rsidR="00397F65" w:rsidRPr="00397F65" w14:paraId="759800F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745E2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17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44CAB2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Саликова Зейне Хаиржан Аршат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4F33E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Диплом 2 место "Песни XXI века"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58760C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Жексембаева Салтанат Тапышевна</w:t>
            </w:r>
          </w:p>
        </w:tc>
      </w:tr>
      <w:tr w:rsidR="00397F65" w:rsidRPr="00397F65" w14:paraId="4FA978F0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6AD62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18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4A78EB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1. Оралова Адема </w:t>
            </w:r>
          </w:p>
          <w:p w14:paraId="7B199F9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2. Ехсан Темирлан</w:t>
            </w:r>
          </w:p>
          <w:p w14:paraId="210C8A2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 3. Бахытбек Әбілмансұр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1BA37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 Городская предметная олимпиада по русскому языку, 2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45C2FF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Иманбаева Слушаш Шингысовна</w:t>
            </w:r>
          </w:p>
        </w:tc>
      </w:tr>
      <w:tr w:rsidR="00397F65" w:rsidRPr="00397F65" w14:paraId="79AD8DF6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3917757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19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E9C0A83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1)Есбулат Мунира,2)Аимдос Санжар,Абдыкадыр Мадияр,Есбулат Мунира,Арал Мансур,3)Егинбай Асанали,4)Аимдос Санжар,Есбулат Мунира,Айтмагамбет Арсен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34C2F7C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1)"Алтын сақа"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CC6977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Калижанова Айнагуль Рамазановна</w:t>
            </w:r>
          </w:p>
        </w:tc>
      </w:tr>
      <w:tr w:rsidR="00397F65" w:rsidRPr="00397F65" w14:paraId="1A043736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2C1F7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20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1C0C17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Сабыргалиева Тахмина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ACB083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1. Городская предметная олимпиада по русскому языку, 3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A07D85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Карамандинова Алтын Меркеновна</w:t>
            </w:r>
          </w:p>
        </w:tc>
      </w:tr>
      <w:tr w:rsidR="00397F65" w:rsidRPr="00397F65" w14:paraId="7EB7E222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EC6DAC6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21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DC3B4B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Жумабаева Мадияна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7F7F78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Предметная олимпиада по английскому языку -2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EE0520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Калиева Диляра Кадырбековна</w:t>
            </w:r>
          </w:p>
        </w:tc>
      </w:tr>
      <w:tr w:rsidR="00397F65" w:rsidRPr="00397F65" w14:paraId="4F809304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F6B1B7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22</w:t>
            </w:r>
          </w:p>
          <w:p w14:paraId="7B09EB29" w14:textId="77777777" w:rsidR="00183A96" w:rsidRPr="00397F65" w:rsidRDefault="00183A96">
            <w:pPr>
              <w:rPr>
                <w:sz w:val="24"/>
                <w:szCs w:val="24"/>
                <w:lang w:val="kk-KZ" w:eastAsia="ru-RU"/>
              </w:rPr>
            </w:pPr>
          </w:p>
          <w:p w14:paraId="468F8DFD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C46F3C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Сайран Сағындық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90232F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Предметная олимпиада по английскому языку 2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691CC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Мактаева Аяжан Ерболовна</w:t>
            </w:r>
          </w:p>
        </w:tc>
      </w:tr>
      <w:tr w:rsidR="00397F65" w:rsidRPr="00397F65" w14:paraId="3F28E14E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294F32C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23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74195F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Орал Саяжан, Рахимбергенов Данияр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A23A476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4691A7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Молдакова Акбота Темиргалиевна</w:t>
            </w:r>
          </w:p>
        </w:tc>
      </w:tr>
      <w:tr w:rsidR="00397F65" w:rsidRPr="00397F65" w14:paraId="6B046149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E584F4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24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E5CD0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Қоянбек Рамазан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6F8546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 место в номинации "Слова назидания Абая" на городском этапе республиканского конкурса "Абайские чтения"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CA9D6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Молдакова Акбота Темиргалиевна</w:t>
            </w:r>
          </w:p>
        </w:tc>
      </w:tr>
      <w:tr w:rsidR="00397F65" w:rsidRPr="00397F65" w14:paraId="067DB167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2151F90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25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F689C79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Алуа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B479A8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 место на городском этапе республиканского конкурса "Ильяс жансугуровские чтения" по направлению "заңғар тұлғасы Заман"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50045A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Молдакова Акбота Темиргалиевна</w:t>
            </w:r>
          </w:p>
        </w:tc>
      </w:tr>
      <w:tr w:rsidR="00397F65" w:rsidRPr="00397F65" w14:paraId="0FC255C1" w14:textId="77777777">
        <w:trPr>
          <w:trHeight w:val="106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F0B6EB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lastRenderedPageBreak/>
              <w:t>26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4A277EF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1.Ермек Нұрислам, Аменов Алинур, Сырымбетұлы Темірұлан, Саликова Зейне және Қайырбек Мадина (І место диплом)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DFDA6D" w14:textId="77777777" w:rsidR="00183A96" w:rsidRPr="00397F65" w:rsidRDefault="00183A96">
            <w:pPr>
              <w:rPr>
                <w:sz w:val="24"/>
                <w:szCs w:val="24"/>
                <w:lang w:val="kk-KZ" w:eastAsia="ru-RU"/>
              </w:rPr>
            </w:pP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1CB4FD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Маханова Замзагуль Серикбаевна</w:t>
            </w:r>
          </w:p>
        </w:tc>
      </w:tr>
      <w:tr w:rsidR="00397F65" w:rsidRPr="00397F65" w14:paraId="1AFE27E3" w14:textId="77777777">
        <w:trPr>
          <w:trHeight w:val="100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D60898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27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B880323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2.Зақұш Диас және Азнабаева Сабина (ІІ м. Саликова Зейне (ІІІ м.)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BED376C" w14:textId="77777777" w:rsidR="00183A96" w:rsidRPr="00397F65" w:rsidRDefault="00183A96">
            <w:pPr>
              <w:rPr>
                <w:sz w:val="24"/>
                <w:szCs w:val="24"/>
                <w:lang w:val="kk-KZ" w:eastAsia="ru-RU"/>
              </w:rPr>
            </w:pP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73FEA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Маханова Замзагуль Серикбаевна</w:t>
            </w:r>
          </w:p>
        </w:tc>
      </w:tr>
      <w:tr w:rsidR="00397F65" w:rsidRPr="00397F65" w14:paraId="647FD2FA" w14:textId="77777777">
        <w:trPr>
          <w:trHeight w:val="9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34CFEA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28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BD2995F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3. Аменов Алинур, Муратбеков Ерболат, Нубай Рамазан және Зақұш Диас (ІІІ местодиплом)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952B4A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 место по пяти национальным играм среди 9-11 классов 1. Есжан Меруерт 2. Базарбек Аяжан 3. Уатхановна Динара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4E8DD5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Маханова Замзагуль Серикбаевна</w:t>
            </w:r>
          </w:p>
        </w:tc>
      </w:tr>
      <w:tr w:rsidR="00397F65" w:rsidRPr="00397F65" w14:paraId="03368400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6CDBD81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29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DEBBAE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1.Кажибаев Ернар 2. Жолтай Тәңірберген 3.Муталлапова Данара 4.Есенжол Бейбарыс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76F17B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1.200-летие города Кокшетау, Акмолинская обл.К 85-летию "Көкем сөздің ақ паруса"победитель городского конкурса 2 степени "Алтын Сака"городской этап Грамота 3. художественное письмо по каллиграфии победитель городского конкурса "Я пишу красиво"Диплом 2 степени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BEDF75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Муханбетжанова Аксауле Жетписпаевна</w:t>
            </w:r>
          </w:p>
        </w:tc>
      </w:tr>
      <w:tr w:rsidR="00397F65" w:rsidRPr="00397F65" w14:paraId="00331715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D729AB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30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0A71AFC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C2E34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место по пяти асыкским национальным играм среди школ 9-11 классов 1. Есжан Меруерт 2. Базарбек Аяжан 3. Уатханкызы Динара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09506C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Мырзатай Сапаргали</w:t>
            </w:r>
          </w:p>
        </w:tc>
      </w:tr>
      <w:tr w:rsidR="00397F65" w:rsidRPr="00397F65" w14:paraId="0B54CFB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30938F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31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DB991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Айткожина Адина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A8C565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"Алтын түлек" олимпиада 2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4D99C7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Нукиева Актамак Ергалиевна</w:t>
            </w:r>
          </w:p>
        </w:tc>
      </w:tr>
      <w:tr w:rsidR="00397F65" w:rsidRPr="00397F65" w14:paraId="1B86758A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FB229D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32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FC5FC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Агыбаев Алмас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CF2DEA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Предметная олимпиада по английскому языку - 1 место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54C7E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Нұрлан Аягоз Ерболқызы</w:t>
            </w:r>
          </w:p>
        </w:tc>
      </w:tr>
      <w:tr w:rsidR="00397F65" w:rsidRPr="00397F65" w14:paraId="7E2F515F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057E99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33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7A8A05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Хисаева Дания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B1B1D3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место на олимпиаде по русскому языку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A3BAB8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Омарова Гульмира Жамалиновна</w:t>
            </w:r>
          </w:p>
        </w:tc>
      </w:tr>
      <w:tr w:rsidR="00397F65" w:rsidRPr="00397F65" w14:paraId="3DB77D07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8519DB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34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E1CB7E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Бекмағамбет Аяулым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C899F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олимпиада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0C8AD91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Оспанова Гульдана Кариденовна</w:t>
            </w:r>
          </w:p>
        </w:tc>
      </w:tr>
      <w:tr w:rsidR="00397F65" w:rsidRPr="00397F65" w14:paraId="330161FE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34437DB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35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B1F9CE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Ақбота(Шугаинова Дильбара, Есбулат Мунира, Кенжебаев Темирлан) ; Озат оқушы-жарқын болашақ (Дәурен Арсен); Phygital ұлттық ойындары-2025(Бикеев Дархан, Малдыбаев Даниял)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D2592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Phygital национальные игры 2025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EB2F8D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Рахметуллина Гульнур Токтаровна</w:t>
            </w:r>
          </w:p>
        </w:tc>
      </w:tr>
      <w:tr w:rsidR="00397F65" w:rsidRPr="00397F65" w14:paraId="7628B74C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1919E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36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046BF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Әскер Аяулым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9AEDEE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Мәшһүр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 xml:space="preserve"> Ж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 xml:space="preserve">үсіповские  чтения -1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4A9838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Сыздыкова Айнур Амангельдиновна</w:t>
            </w:r>
          </w:p>
        </w:tc>
      </w:tr>
      <w:tr w:rsidR="00397F65" w:rsidRPr="00397F65" w14:paraId="74E8E242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0CE136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lastRenderedPageBreak/>
              <w:t>37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0289F2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место  Даулеткали Асемай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16F2A8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олимпиада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C0863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Сейпилова Толқын Макибаевна</w:t>
            </w:r>
          </w:p>
        </w:tc>
      </w:tr>
      <w:tr w:rsidR="00397F65" w:rsidRPr="00397F65" w14:paraId="27D724FD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53D03BA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38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C4BE6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Бекмұрат Н. Алтын сақа— 1.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6CA3CD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 олимпиада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78D6E8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Сұлтанова Асемгүл Маратқызы</w:t>
            </w:r>
          </w:p>
        </w:tc>
      </w:tr>
      <w:tr w:rsidR="00397F65" w:rsidRPr="00397F65" w14:paraId="7E16DED9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3B2CADE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39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1D48A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Төлеутай Ақбота Болатқызы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7798D6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Білгір балапан- 2025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D338F8D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Тұяхан Серикгул</w:t>
            </w:r>
          </w:p>
        </w:tc>
      </w:tr>
      <w:tr w:rsidR="00397F65" w:rsidRPr="00397F65" w14:paraId="687F5C03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E7027B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40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FB14FB5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Жүсіп Аянат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04BA8A0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Предметная олимпиада по биологии - 3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190BBB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Уразова Алия Нуралыевна</w:t>
            </w:r>
          </w:p>
        </w:tc>
      </w:tr>
      <w:tr w:rsidR="00397F65" w:rsidRPr="00397F65" w14:paraId="00B644E3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8F9BFD2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42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040C83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Залетден Нурали -1 место Таукен Гүлсезім 1 место  Аниспек Айлана -1-место Бахытбек Әбілмансур-2 место  Әділхан Айша-2-место  Шугаипова Дильбара-2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04E83D4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Алтын сақа олимпиада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F245AA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Шамиганова Райхан Манапкызы</w:t>
            </w:r>
          </w:p>
        </w:tc>
      </w:tr>
      <w:tr w:rsidR="00397F65" w:rsidRPr="00397F65" w14:paraId="7720697C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B7D5CE1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43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361083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Нұржауар Мәдина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C8521A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"Мәшһүр -Жүсіп чтения " І место 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A6A328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Жаксылыкова Жазира Пазыловна</w:t>
            </w:r>
          </w:p>
        </w:tc>
      </w:tr>
      <w:tr w:rsidR="00397F65" w:rsidRPr="00397F65" w14:paraId="45E32ED6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17BA618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44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F9FBDD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Алуа ІІІ орын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43844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Предметная олимпиада по биологии ІІІ орын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F366C3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Бейсенова Айгуль Илиясовна</w:t>
            </w:r>
          </w:p>
        </w:tc>
      </w:tr>
      <w:tr w:rsidR="00397F65" w:rsidRPr="00397F65" w14:paraId="37CBB5F2" w14:textId="77777777">
        <w:trPr>
          <w:trHeight w:val="315"/>
        </w:trPr>
        <w:tc>
          <w:tcPr>
            <w:tcW w:w="464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8896F1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45</w:t>
            </w:r>
          </w:p>
        </w:tc>
        <w:tc>
          <w:tcPr>
            <w:tcW w:w="244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13752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Марат Әділет - 1 место, Газизова Алуа 1 место, Кусаинова Асылжан 1 место ,Балтабай Тамерлан ІІ место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75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B82AF64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Городская математическая олимпиада имени Мынбая Искакова</w:t>
            </w:r>
          </w:p>
        </w:tc>
        <w:tc>
          <w:tcPr>
            <w:tcW w:w="368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8F4EB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Малдыбекова Г.М.</w:t>
            </w:r>
          </w:p>
        </w:tc>
      </w:tr>
    </w:tbl>
    <w:p w14:paraId="1D0FDB4F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45D29BD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Научная работа</w:t>
      </w:r>
    </w:p>
    <w:p w14:paraId="0516E871" w14:textId="77777777" w:rsidR="00183A96" w:rsidRPr="00397F65" w:rsidRDefault="00C15C6A">
      <w:pPr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2024-2025 учебном году под руководством учителей учащиеся приняли участие в различных научных, исследовательских и творческих проектах, где 2-7, 8-11 классы защитили исследовательские проекты и заняли призовые места.</w:t>
      </w:r>
    </w:p>
    <w:p w14:paraId="5ADFF40B" w14:textId="77777777" w:rsidR="00183A96" w:rsidRPr="00397F65" w:rsidRDefault="00183A96">
      <w:pPr>
        <w:jc w:val="both"/>
        <w:rPr>
          <w:bCs/>
          <w:sz w:val="24"/>
          <w:szCs w:val="24"/>
          <w:lang w:val="kk-KZ"/>
        </w:rPr>
      </w:pPr>
    </w:p>
    <w:p w14:paraId="5CA21E4A" w14:textId="77777777" w:rsidR="00183A96" w:rsidRPr="00397F65" w:rsidRDefault="00C15C6A">
      <w:pPr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Итоги городского конкурса научных проектов среди 8-11 классов в 2024-2025 учебном году</w:t>
      </w:r>
    </w:p>
    <w:tbl>
      <w:tblPr>
        <w:tblW w:w="9498" w:type="dxa"/>
        <w:tblInd w:w="-57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1"/>
        <w:gridCol w:w="1863"/>
        <w:gridCol w:w="35"/>
        <w:gridCol w:w="1521"/>
        <w:gridCol w:w="1261"/>
        <w:gridCol w:w="985"/>
        <w:gridCol w:w="1701"/>
        <w:gridCol w:w="1701"/>
      </w:tblGrid>
      <w:tr w:rsidR="00397F65" w:rsidRPr="00397F65" w14:paraId="685AA05B" w14:textId="77777777">
        <w:trPr>
          <w:trHeight w:val="315"/>
        </w:trPr>
        <w:tc>
          <w:tcPr>
            <w:tcW w:w="43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270E3FC" w14:textId="77777777" w:rsidR="00183A96" w:rsidRPr="00397F65" w:rsidRDefault="00183A96">
            <w:pPr>
              <w:jc w:val="center"/>
              <w:rPr>
                <w:b/>
                <w:bCs/>
                <w:sz w:val="24"/>
                <w:szCs w:val="24"/>
                <w:lang w:val="kk-KZ" w:eastAsia="ru-RU"/>
              </w:rPr>
            </w:pPr>
            <w:bookmarkStart w:id="1" w:name="_Hlk200533816"/>
          </w:p>
        </w:tc>
        <w:tc>
          <w:tcPr>
            <w:tcW w:w="186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E711FD" w14:textId="77777777" w:rsidR="00183A96" w:rsidRPr="00397F65" w:rsidRDefault="00C15C6A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ФИО учащихся </w:t>
            </w:r>
          </w:p>
        </w:tc>
        <w:tc>
          <w:tcPr>
            <w:tcW w:w="3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shd w:val="clear" w:color="auto" w:fill="FFFFFF"/>
          </w:tcPr>
          <w:p w14:paraId="6EA9EFC6" w14:textId="77777777" w:rsidR="00183A96" w:rsidRPr="00397F65" w:rsidRDefault="00183A96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5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860691B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Тема 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5ACF31E" w14:textId="77777777" w:rsidR="00183A96" w:rsidRPr="00397F65" w:rsidRDefault="00C15C6A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Секция</w:t>
            </w:r>
          </w:p>
        </w:tc>
        <w:tc>
          <w:tcPr>
            <w:tcW w:w="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6F7BC97" w14:textId="77777777" w:rsidR="00183A96" w:rsidRPr="00397F65" w:rsidRDefault="00C15C6A">
            <w:pPr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Класс 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90A958A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ФИО руководителя 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617C12C" w14:textId="77777777" w:rsidR="00183A96" w:rsidRPr="00397F65" w:rsidRDefault="00C15C6A">
            <w:pPr>
              <w:rPr>
                <w:b/>
                <w:bCs/>
                <w:sz w:val="24"/>
                <w:szCs w:val="24"/>
                <w:lang w:val="kk-KZ" w:eastAsia="ru-RU"/>
              </w:rPr>
            </w:pPr>
            <w:r w:rsidRPr="00397F65">
              <w:rPr>
                <w:b/>
                <w:bCs/>
                <w:sz w:val="24"/>
                <w:szCs w:val="24"/>
                <w:lang w:val="kk-KZ" w:eastAsia="ru-RU"/>
              </w:rPr>
              <w:t xml:space="preserve">Призовые места </w:t>
            </w:r>
          </w:p>
        </w:tc>
      </w:tr>
      <w:bookmarkEnd w:id="1"/>
      <w:tr w:rsidR="00397F65" w:rsidRPr="00397F65" w14:paraId="6572011A" w14:textId="77777777">
        <w:trPr>
          <w:trHeight w:val="315"/>
        </w:trPr>
        <w:tc>
          <w:tcPr>
            <w:tcW w:w="43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C6A80F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186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B2A41F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Амангельдина Аяжан Алтынбековна</w:t>
            </w:r>
          </w:p>
        </w:tc>
        <w:tc>
          <w:tcPr>
            <w:tcW w:w="3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</w:tcPr>
          <w:p w14:paraId="3F312D3E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15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A18A2C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Essay writing essentials'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3EB45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Языкознание </w:t>
            </w:r>
          </w:p>
        </w:tc>
        <w:tc>
          <w:tcPr>
            <w:tcW w:w="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C995F3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11 В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2E5E917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Есенжолова Айнур Аманегльдиновна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392BEEB9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ІІІ место </w:t>
            </w:r>
          </w:p>
        </w:tc>
      </w:tr>
      <w:tr w:rsidR="00397F65" w:rsidRPr="00397F65" w14:paraId="7C79BAF4" w14:textId="77777777">
        <w:trPr>
          <w:trHeight w:val="315"/>
        </w:trPr>
        <w:tc>
          <w:tcPr>
            <w:tcW w:w="431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1A130BD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1863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D7AAE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Әмірхан Арайлым Амантайқызы</w:t>
            </w:r>
          </w:p>
        </w:tc>
        <w:tc>
          <w:tcPr>
            <w:tcW w:w="3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</w:tcPr>
          <w:p w14:paraId="0FC39358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15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CF8588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Что читает наше поколение?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E6930C6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языкознание</w:t>
            </w:r>
          </w:p>
        </w:tc>
        <w:tc>
          <w:tcPr>
            <w:tcW w:w="985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480EDD3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10</w:t>
            </w:r>
            <w:r w:rsidRPr="00397F65">
              <w:rPr>
                <w:sz w:val="24"/>
                <w:szCs w:val="24"/>
                <w:lang w:eastAsia="ru-RU"/>
              </w:rPr>
              <w:t xml:space="preserve"> Е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130A5F2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Газизова Жанна Сабуржановна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</w:tcPr>
          <w:p w14:paraId="025B1D25" w14:textId="77777777" w:rsidR="00183A96" w:rsidRPr="00397F65" w:rsidRDefault="00C15C6A">
            <w:pPr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ІІІ место</w:t>
            </w:r>
          </w:p>
        </w:tc>
      </w:tr>
    </w:tbl>
    <w:p w14:paraId="65060A6B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33CA8B4E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7C4F0068" w14:textId="77777777" w:rsidR="00183A96" w:rsidRPr="00397F65" w:rsidRDefault="00C15C6A">
      <w:pPr>
        <w:rPr>
          <w:b/>
          <w:sz w:val="24"/>
          <w:szCs w:val="24"/>
          <w:lang w:val="kk-KZ"/>
        </w:rPr>
      </w:pPr>
      <w:r w:rsidRPr="00397F65"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A786080" wp14:editId="071AFD9F">
            <wp:extent cx="2734310" cy="1840230"/>
            <wp:effectExtent l="0" t="0" r="0" b="762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/>
                    <pic:cNvPicPr>
                      <a:picLocks noChangeAspect="1"/>
                    </pic:cNvPicPr>
                  </pic:nvPicPr>
                  <pic:blipFill>
                    <a:blip r:embed="rId11"/>
                    <a:srcRect l="20480" t="15680" r="24554" b="16665"/>
                    <a:stretch>
                      <a:fillRect/>
                    </a:stretch>
                  </pic:blipFill>
                  <pic:spPr>
                    <a:xfrm>
                      <a:off x="0" y="0"/>
                      <a:ext cx="2782361" cy="187302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b/>
          <w:noProof/>
          <w:sz w:val="24"/>
          <w:szCs w:val="24"/>
          <w:lang w:eastAsia="ru-RU"/>
        </w:rPr>
        <w:drawing>
          <wp:inline distT="0" distB="0" distL="0" distR="0" wp14:anchorId="31807E8D" wp14:editId="2983AD22">
            <wp:extent cx="2741930" cy="1854200"/>
            <wp:effectExtent l="0" t="0" r="127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"/>
                    <pic:cNvPicPr>
                      <a:picLocks noChangeAspect="1"/>
                    </pic:cNvPicPr>
                  </pic:nvPicPr>
                  <pic:blipFill>
                    <a:blip r:embed="rId12"/>
                    <a:srcRect l="20622" t="14561" r="24470" b="16322"/>
                    <a:stretch>
                      <a:fillRect/>
                    </a:stretch>
                  </pic:blipFill>
                  <pic:spPr>
                    <a:xfrm>
                      <a:off x="0" y="0"/>
                      <a:ext cx="2807512" cy="189896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F8426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1D0D9513" w14:textId="77777777" w:rsidR="00183A96" w:rsidRPr="00397F65" w:rsidRDefault="00C15C6A">
      <w:pPr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 xml:space="preserve">В 2024-2025 учебном году городской научный«Зерде» среди 2-7 классов </w:t>
      </w:r>
    </w:p>
    <w:p w14:paraId="2D1CC9B4" w14:textId="77777777" w:rsidR="00183A96" w:rsidRPr="00397F65" w:rsidRDefault="00C15C6A">
      <w:pPr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Итоги конкурса проектов</w:t>
      </w:r>
    </w:p>
    <w:tbl>
      <w:tblPr>
        <w:tblW w:w="1003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2"/>
        <w:gridCol w:w="1518"/>
        <w:gridCol w:w="2660"/>
        <w:gridCol w:w="1737"/>
        <w:gridCol w:w="732"/>
        <w:gridCol w:w="1934"/>
        <w:gridCol w:w="1122"/>
      </w:tblGrid>
      <w:tr w:rsidR="00397F65" w:rsidRPr="00397F65" w14:paraId="72C62454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472C306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1B0A5B5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ФИО учащегося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0D1D323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Тема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C9DE35F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Секция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0289572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 xml:space="preserve">Класс </w:t>
            </w:r>
          </w:p>
        </w:tc>
        <w:tc>
          <w:tcPr>
            <w:tcW w:w="19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FF9F965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Фио руководителя телефон</w:t>
            </w:r>
          </w:p>
        </w:tc>
        <w:tc>
          <w:tcPr>
            <w:tcW w:w="9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3E1A6BB" w14:textId="77777777" w:rsidR="00183A96" w:rsidRPr="00397F65" w:rsidRDefault="00C15C6A">
            <w:pPr>
              <w:rPr>
                <w:b/>
                <w:bCs/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Призовое место</w:t>
            </w:r>
          </w:p>
        </w:tc>
      </w:tr>
      <w:tr w:rsidR="00397F65" w:rsidRPr="00397F65" w14:paraId="204BDC56" w14:textId="77777777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66CA6E6" w14:textId="77777777" w:rsidR="00183A96" w:rsidRPr="00397F65" w:rsidRDefault="00C15C6A">
            <w:pPr>
              <w:jc w:val="right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14B8D1E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Мұқан Арнаут Серікұлы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A7156EB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"Разработка ароматического мыла на основе козьего молока»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2056DA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химия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>,б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>иология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8B0DA8F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7</w:t>
            </w:r>
            <w:r w:rsidRPr="00397F65">
              <w:rPr>
                <w:sz w:val="24"/>
                <w:szCs w:val="24"/>
                <w:lang w:eastAsia="ru-RU"/>
              </w:rPr>
              <w:t xml:space="preserve"> Е</w:t>
            </w:r>
          </w:p>
        </w:tc>
        <w:tc>
          <w:tcPr>
            <w:tcW w:w="1934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3BD9968" w14:textId="77777777" w:rsidR="00183A96" w:rsidRPr="00397F65" w:rsidRDefault="00C15C6A">
            <w:pPr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Әліп Айтолқын 87752171148</w:t>
            </w:r>
          </w:p>
        </w:tc>
        <w:tc>
          <w:tcPr>
            <w:tcW w:w="9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BB3157A" w14:textId="77777777" w:rsidR="00183A96" w:rsidRPr="00397F65" w:rsidRDefault="00C15C6A">
            <w:pPr>
              <w:jc w:val="right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</w:t>
            </w:r>
          </w:p>
        </w:tc>
      </w:tr>
    </w:tbl>
    <w:p w14:paraId="1950A231" w14:textId="77777777" w:rsidR="00183A96" w:rsidRPr="00397F65" w:rsidRDefault="00183A96">
      <w:pPr>
        <w:jc w:val="center"/>
        <w:rPr>
          <w:b/>
          <w:sz w:val="24"/>
          <w:szCs w:val="24"/>
          <w:lang w:val="kk-KZ"/>
        </w:rPr>
      </w:pPr>
    </w:p>
    <w:p w14:paraId="456AE833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b/>
          <w:noProof/>
          <w:sz w:val="24"/>
          <w:szCs w:val="24"/>
          <w:lang w:eastAsia="ru-RU"/>
        </w:rPr>
        <w:drawing>
          <wp:inline distT="0" distB="0" distL="0" distR="0" wp14:anchorId="3B95B6E3" wp14:editId="7995EB84">
            <wp:extent cx="2522220" cy="1663065"/>
            <wp:effectExtent l="0" t="0" r="11430" b="13335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3"/>
                    <pic:cNvPicPr>
                      <a:picLocks noChangeAspect="1"/>
                    </pic:cNvPicPr>
                  </pic:nvPicPr>
                  <pic:blipFill>
                    <a:blip r:embed="rId13"/>
                    <a:srcRect l="21055" t="25292" r="24555" b="6871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66662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AC16C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01BB1E5C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</w:t>
      </w:r>
    </w:p>
    <w:p w14:paraId="028865E6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45B9DE0E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Участие учащихся  в конкурсах различного уровня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07792AFB" wp14:editId="4E7294C2">
            <wp:simplePos x="0" y="0"/>
            <wp:positionH relativeFrom="page">
              <wp:posOffset>2627630</wp:posOffset>
            </wp:positionH>
            <wp:positionV relativeFrom="paragraph">
              <wp:posOffset>335915</wp:posOffset>
            </wp:positionV>
            <wp:extent cx="1606550" cy="2232025"/>
            <wp:effectExtent l="0" t="0" r="0" b="0"/>
            <wp:wrapSquare wrapText="bothSides"/>
            <wp:docPr id="851256035" name="Рисунок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35" name="Рисунок 4" descr="IMG_25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b/>
          <w:sz w:val="24"/>
          <w:szCs w:val="24"/>
          <w:lang w:val="kk-KZ"/>
        </w:rPr>
        <w:t xml:space="preserve"> В 2024-2025 учебном году</w:t>
      </w:r>
    </w:p>
    <w:p w14:paraId="0688A417" w14:textId="77777777" w:rsidR="00183A96" w:rsidRPr="00397F65" w:rsidRDefault="00183A96">
      <w:pPr>
        <w:jc w:val="both"/>
        <w:rPr>
          <w:b/>
          <w:sz w:val="24"/>
          <w:szCs w:val="24"/>
          <w:lang w:val="kk-KZ"/>
        </w:rPr>
      </w:pPr>
    </w:p>
    <w:p w14:paraId="430BAC7E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городском этапе республиканского конкурса «Абайские чтения» среди учащихся 8-11 классов общеобразовательных школ в номинации “Слова назидания Абая” ученик 10 «Б» класса Коянбек Рамазан занял призовое 1 место. Учитель-предметник: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1CC1AB73" wp14:editId="4CDB0D81">
            <wp:simplePos x="0" y="0"/>
            <wp:positionH relativeFrom="column">
              <wp:posOffset>-596900</wp:posOffset>
            </wp:positionH>
            <wp:positionV relativeFrom="paragraph">
              <wp:posOffset>266065</wp:posOffset>
            </wp:positionV>
            <wp:extent cx="2390775" cy="1871980"/>
            <wp:effectExtent l="0" t="7302" r="2222" b="2223"/>
            <wp:wrapSquare wrapText="bothSides"/>
            <wp:docPr id="8512560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37" name="Рисунок 5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9077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 xml:space="preserve"> Молдакова Акбота Темиргалиевна</w:t>
      </w:r>
    </w:p>
    <w:p w14:paraId="31E54912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0AA1E695" wp14:editId="00179802">
            <wp:simplePos x="0" y="0"/>
            <wp:positionH relativeFrom="column">
              <wp:posOffset>3648710</wp:posOffset>
            </wp:positionH>
            <wp:positionV relativeFrom="paragraph">
              <wp:posOffset>83820</wp:posOffset>
            </wp:positionV>
            <wp:extent cx="1987550" cy="2499360"/>
            <wp:effectExtent l="0" t="8255" r="4445" b="4445"/>
            <wp:wrapSquare wrapText="bothSides"/>
            <wp:docPr id="8512560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41" name="Рисунок 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755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311593" w14:textId="77777777" w:rsidR="00183A96" w:rsidRPr="00397F65" w:rsidRDefault="00183A96">
      <w:pPr>
        <w:jc w:val="both"/>
        <w:rPr>
          <w:sz w:val="24"/>
          <w:szCs w:val="24"/>
          <w:lang w:val="kk-KZ"/>
        </w:rPr>
      </w:pPr>
    </w:p>
    <w:p w14:paraId="2A1580AB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Учащаяся 8 «А» класса в городском  этапе республиканского конкурса «Ильяс жансугуровские чтения» среди учащихся 8-11 классов общеобразовательных школ Газизова Алуа заняла 1 место</w:t>
      </w:r>
    </w:p>
    <w:p w14:paraId="15F5F8EA" w14:textId="77777777" w:rsidR="00183A96" w:rsidRPr="00397F65" w:rsidRDefault="00C15C6A">
      <w:pPr>
        <w:rPr>
          <w:b/>
          <w:bCs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lastRenderedPageBreak/>
        <w:t xml:space="preserve">                      </w:t>
      </w:r>
      <w:r w:rsidRPr="00397F65">
        <w:rPr>
          <w:b/>
          <w:bCs/>
          <w:sz w:val="24"/>
          <w:szCs w:val="24"/>
          <w:lang w:val="kk-KZ"/>
        </w:rPr>
        <w:t xml:space="preserve">     </w:t>
      </w:r>
    </w:p>
    <w:p w14:paraId="185AE5DA" w14:textId="77777777" w:rsidR="00183A96" w:rsidRPr="00397F65" w:rsidRDefault="00183A96">
      <w:pPr>
        <w:jc w:val="center"/>
        <w:rPr>
          <w:b/>
          <w:sz w:val="24"/>
          <w:szCs w:val="24"/>
          <w:lang w:val="kk-KZ"/>
        </w:rPr>
      </w:pPr>
    </w:p>
    <w:p w14:paraId="7230A28D" w14:textId="77777777" w:rsidR="00183A96" w:rsidRPr="00397F65" w:rsidRDefault="00C15C6A">
      <w:pPr>
        <w:ind w:firstLineChars="150" w:firstLine="360"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242F28D8" wp14:editId="403EAF13">
            <wp:simplePos x="0" y="0"/>
            <wp:positionH relativeFrom="column">
              <wp:posOffset>41275</wp:posOffset>
            </wp:positionH>
            <wp:positionV relativeFrom="paragraph">
              <wp:posOffset>8255</wp:posOffset>
            </wp:positionV>
            <wp:extent cx="2273300" cy="2708275"/>
            <wp:effectExtent l="0" t="0" r="0" b="0"/>
            <wp:wrapSquare wrapText="bothSides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270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 xml:space="preserve"> На городском этапе республиканского дистанционного конкурса "Открываем мир профессий» по направлению «Юный  мобилограф» 1 место – ученик 11 «Г» класса Балтабаев Арсен, на областном этапе Грамота в номинации «Лучший монтаж», по направлению эссе  "Я выбираю профессию" 3 место – ученица 11 «Б» класса Курманбаева Дильназ. Учитель :</w:t>
      </w:r>
      <w:r w:rsidRPr="00397F65">
        <w:rPr>
          <w:b/>
          <w:sz w:val="24"/>
          <w:szCs w:val="24"/>
          <w:lang w:val="kk-KZ"/>
        </w:rPr>
        <w:t xml:space="preserve"> </w:t>
      </w:r>
      <w:r w:rsidRPr="00397F65">
        <w:rPr>
          <w:bCs/>
          <w:sz w:val="24"/>
          <w:szCs w:val="24"/>
          <w:lang w:val="kk-KZ"/>
        </w:rPr>
        <w:t>Таттыгожина Анар Карбаевна</w:t>
      </w:r>
      <w:r w:rsidRPr="00397F65">
        <w:rPr>
          <w:b/>
          <w:bCs/>
          <w:sz w:val="24"/>
          <w:szCs w:val="24"/>
          <w:lang w:val="kk-KZ"/>
        </w:rPr>
        <w:t xml:space="preserve"> </w:t>
      </w:r>
    </w:p>
    <w:p w14:paraId="4ED8EA91" w14:textId="77777777" w:rsidR="00183A96" w:rsidRPr="00397F65" w:rsidRDefault="00183A96">
      <w:pPr>
        <w:jc w:val="center"/>
        <w:rPr>
          <w:b/>
          <w:sz w:val="24"/>
          <w:szCs w:val="24"/>
          <w:lang w:val="kk-KZ"/>
        </w:rPr>
      </w:pPr>
    </w:p>
    <w:p w14:paraId="72AB9384" w14:textId="77777777" w:rsidR="00183A96" w:rsidRPr="00397F65" w:rsidRDefault="00C15C6A">
      <w:pPr>
        <w:tabs>
          <w:tab w:val="left" w:pos="7797"/>
        </w:tabs>
        <w:jc w:val="center"/>
        <w:rPr>
          <w:b/>
          <w:bCs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            </w:t>
      </w:r>
    </w:p>
    <w:p w14:paraId="3B471CCC" w14:textId="77777777" w:rsidR="00183A96" w:rsidRPr="00397F65" w:rsidRDefault="00C15C6A">
      <w:pPr>
        <w:tabs>
          <w:tab w:val="left" w:pos="2295"/>
        </w:tabs>
        <w:rPr>
          <w:b/>
          <w:bCs/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 wp14:anchorId="3FCF53C1" wp14:editId="0FCCE384">
            <wp:simplePos x="0" y="0"/>
            <wp:positionH relativeFrom="column">
              <wp:posOffset>2997835</wp:posOffset>
            </wp:positionH>
            <wp:positionV relativeFrom="paragraph">
              <wp:posOffset>70485</wp:posOffset>
            </wp:positionV>
            <wp:extent cx="2608580" cy="2044065"/>
            <wp:effectExtent l="0" t="0" r="1270" b="0"/>
            <wp:wrapSquare wrapText="bothSides"/>
            <wp:docPr id="851256047" name="Рисунок 8" descr="C:\Users\User\Downloads\есж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47" name="Рисунок 8" descr="C:\Users\User\Downloads\есжд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71" r="-14"/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28A30A" w14:textId="77777777" w:rsidR="00183A96" w:rsidRPr="00397F65" w:rsidRDefault="00183A96">
      <w:pPr>
        <w:jc w:val="both"/>
        <w:rPr>
          <w:sz w:val="24"/>
          <w:szCs w:val="24"/>
          <w:lang w:val="kk-KZ"/>
        </w:rPr>
      </w:pPr>
    </w:p>
    <w:p w14:paraId="5C0383CF" w14:textId="77777777" w:rsidR="00183A96" w:rsidRPr="00397F65" w:rsidRDefault="00183A96">
      <w:pPr>
        <w:jc w:val="both"/>
        <w:rPr>
          <w:sz w:val="24"/>
          <w:szCs w:val="24"/>
          <w:lang w:val="kk-KZ"/>
        </w:rPr>
      </w:pPr>
    </w:p>
    <w:p w14:paraId="0DE4797D" w14:textId="77777777" w:rsidR="00183A96" w:rsidRPr="00397F65" w:rsidRDefault="00183A96">
      <w:pPr>
        <w:jc w:val="both"/>
        <w:rPr>
          <w:sz w:val="24"/>
          <w:szCs w:val="24"/>
          <w:lang w:val="kk-KZ"/>
        </w:rPr>
      </w:pPr>
    </w:p>
    <w:p w14:paraId="1115695C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конкурсе “Телесуфлер по-казахски” для учащихся 10 классов общеобразовательных школ, организованном КГУ “11 МГ” г. Кокшетау и ГУ "Отдел образования по г. Кокшетау", учащаяся 10”В” класса Есжан Меруерт получила диплом 2 степени.  Руководитель: Бекен Ж.А. </w:t>
      </w:r>
    </w:p>
    <w:p w14:paraId="7D77A3B1" w14:textId="77777777" w:rsidR="00183A96" w:rsidRPr="00397F65" w:rsidRDefault="00183A96">
      <w:pPr>
        <w:rPr>
          <w:sz w:val="24"/>
          <w:szCs w:val="24"/>
          <w:lang w:val="kk-KZ"/>
        </w:rPr>
      </w:pPr>
    </w:p>
    <w:p w14:paraId="71CFC31F" w14:textId="77777777" w:rsidR="00183A96" w:rsidRPr="00397F65" w:rsidRDefault="00183A96">
      <w:pPr>
        <w:rPr>
          <w:sz w:val="24"/>
          <w:szCs w:val="24"/>
          <w:lang w:val="kk-KZ"/>
        </w:rPr>
      </w:pPr>
    </w:p>
    <w:p w14:paraId="4A7D65FC" w14:textId="77777777" w:rsidR="00183A96" w:rsidRPr="00397F65" w:rsidRDefault="00183A96">
      <w:pPr>
        <w:rPr>
          <w:sz w:val="24"/>
          <w:szCs w:val="24"/>
          <w:lang w:val="kk-KZ"/>
        </w:rPr>
      </w:pPr>
    </w:p>
    <w:p w14:paraId="47BE59C6" w14:textId="77777777" w:rsidR="00183A96" w:rsidRPr="00397F65" w:rsidRDefault="00183A96">
      <w:pPr>
        <w:rPr>
          <w:sz w:val="24"/>
          <w:szCs w:val="24"/>
          <w:lang w:val="kk-KZ"/>
        </w:rPr>
      </w:pPr>
    </w:p>
    <w:p w14:paraId="6C86E9FA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ECB0EFD" w14:textId="77777777" w:rsidR="00183A96" w:rsidRPr="00397F65" w:rsidRDefault="00183A96">
      <w:pPr>
        <w:rPr>
          <w:sz w:val="24"/>
          <w:szCs w:val="24"/>
          <w:lang w:val="kk-KZ"/>
        </w:rPr>
      </w:pPr>
    </w:p>
    <w:p w14:paraId="1F0ABA6E" w14:textId="77777777" w:rsidR="00183A96" w:rsidRPr="00397F65" w:rsidRDefault="00183A96">
      <w:pPr>
        <w:rPr>
          <w:sz w:val="24"/>
          <w:szCs w:val="24"/>
          <w:lang w:val="kk-KZ"/>
        </w:rPr>
      </w:pPr>
    </w:p>
    <w:p w14:paraId="799EE27A" w14:textId="77777777" w:rsidR="00183A96" w:rsidRPr="00397F65" w:rsidRDefault="00183A96">
      <w:pPr>
        <w:rPr>
          <w:sz w:val="24"/>
          <w:szCs w:val="24"/>
          <w:lang w:val="kk-KZ"/>
        </w:rPr>
      </w:pPr>
    </w:p>
    <w:p w14:paraId="5F635E53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На городском этапе республиканского научно-творческого конкурса «Магжанские чтения» среди учащихся 7-11 классов ученица 8 «Б» класса Искакова Зере заняла призовое 3 место. Учитель-предметник 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4240EE9C" wp14:editId="500E9E3A">
            <wp:simplePos x="0" y="0"/>
            <wp:positionH relativeFrom="column">
              <wp:posOffset>1421765</wp:posOffset>
            </wp:positionH>
            <wp:positionV relativeFrom="paragraph">
              <wp:posOffset>208280</wp:posOffset>
            </wp:positionV>
            <wp:extent cx="1833245" cy="1421765"/>
            <wp:effectExtent l="0" t="3810" r="0" b="0"/>
            <wp:wrapSquare wrapText="bothSides"/>
            <wp:docPr id="851256051" name="Рисунок 9" descr="C:\Users\User\Downloads\WhatsApp Image 2025-03-18 at 07.57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51" name="Рисунок 9" descr="C:\Users\User\Downloads\WhatsApp Image 2025-03-18 at 07.57.29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33245" cy="142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5BD902D1" wp14:editId="2F4DED69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1558925" cy="1853565"/>
            <wp:effectExtent l="0" t="0" r="3175" b="0"/>
            <wp:wrapSquare wrapText="bothSides"/>
            <wp:docPr id="851256052" name="Рисунок 10" descr="C:\Users\User\Downloads\WhatsApp Image 2025-03-18 at 07.45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52" name="Рисунок 10" descr="C:\Users\User\Downloads\WhatsApp Image 2025-03-18 at 07.45.18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08"/>
                    <a:stretch>
                      <a:fillRect/>
                    </a:stretch>
                  </pic:blipFill>
                  <pic:spPr>
                    <a:xfrm>
                      <a:off x="0" y="0"/>
                      <a:ext cx="155892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>: Бекен Жәмила Аманкелдіқызы.</w:t>
      </w:r>
    </w:p>
    <w:p w14:paraId="022687AC" w14:textId="77777777" w:rsidR="00183A96" w:rsidRPr="00397F65" w:rsidRDefault="00C15C6A">
      <w:pPr>
        <w:jc w:val="center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5B9994AF" wp14:editId="2DE9D89D">
            <wp:simplePos x="0" y="0"/>
            <wp:positionH relativeFrom="column">
              <wp:posOffset>3329305</wp:posOffset>
            </wp:positionH>
            <wp:positionV relativeFrom="paragraph">
              <wp:posOffset>-635</wp:posOffset>
            </wp:positionV>
            <wp:extent cx="2226310" cy="2447925"/>
            <wp:effectExtent l="3492" t="0" r="6033" b="6032"/>
            <wp:wrapSquare wrapText="bothSides"/>
            <wp:docPr id="851256053" name="Рисунок 11" descr="C:\Users\User\Downloads\WhatsApp Image 2025-03-18 at 07.57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53" name="Рисунок 11" descr="C:\Users\User\Downloads\WhatsApp Image 2025-03-18 at 07.57.2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2631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 xml:space="preserve">             </w:t>
      </w:r>
    </w:p>
    <w:p w14:paraId="1B2F8C15" w14:textId="77777777" w:rsidR="00183A96" w:rsidRPr="00397F65" w:rsidRDefault="00183A96">
      <w:pPr>
        <w:pStyle w:val="aff5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14:paraId="0A1DB6C2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На городском этапе республиканского конкурса "Машхур жусупские чтения" среди учащихся 8-11 классов  </w:t>
      </w:r>
    </w:p>
    <w:p w14:paraId="30F8F2A4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bCs/>
          <w:sz w:val="24"/>
          <w:szCs w:val="24"/>
          <w:lang w:val="kk-KZ"/>
        </w:rPr>
        <w:t>Ученица 11» Г " класса Абденова Аяулым заняла призовое 3 место. Учитель-предметник: Бекен Жамила Амангельдиевна.</w:t>
      </w:r>
    </w:p>
    <w:p w14:paraId="59813FF7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7F27CD1B" wp14:editId="34F48F5A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2199005" cy="1614805"/>
            <wp:effectExtent l="0" t="0" r="0" b="4445"/>
            <wp:wrapSquare wrapText="bothSides"/>
            <wp:docPr id="851256045" name="Рисунок 12" descr="WhatsApp Image 2025-05-12 at 17.22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45" name="Рисунок 12" descr="WhatsApp Image 2025-05-12 at 17.22.02.jpeg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569" cy="163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7FBE05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На городском этапе республиканского конкурса «Машхур жусупские чтения» 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lastRenderedPageBreak/>
        <w:t>среди учащихся 8-11 классов ученица 11 «А» класса Аскер Аяулым заняла 1 место,на областном этапе-2 место. Учитель : Сыздыкова А.А</w:t>
      </w:r>
    </w:p>
    <w:p w14:paraId="15A9B71C" w14:textId="77777777" w:rsidR="00183A96" w:rsidRPr="00397F65" w:rsidRDefault="00183A96">
      <w:pPr>
        <w:pStyle w:val="aff5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2AE2793A" w14:textId="77777777" w:rsidR="00183A96" w:rsidRPr="00397F65" w:rsidRDefault="00183A96">
      <w:pPr>
        <w:pStyle w:val="aff5"/>
        <w:ind w:firstLineChars="150"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4D51678F" w14:textId="77777777" w:rsidR="00183A96" w:rsidRPr="00397F65" w:rsidRDefault="00183A96">
      <w:pPr>
        <w:pStyle w:val="aff5"/>
        <w:ind w:firstLineChars="150"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46FEA959" w14:textId="77777777" w:rsidR="00183A96" w:rsidRPr="00397F65" w:rsidRDefault="00C15C6A">
      <w:pPr>
        <w:pStyle w:val="aff5"/>
        <w:ind w:firstLineChars="150" w:firstLine="36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На городском этапе республиканского конкурса «Машхур-Жусупские чтения» среди учащихся 8-11 классов общеобразовательных школ призовое І место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252C43FE" wp14:editId="2E392803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2240280" cy="1968500"/>
            <wp:effectExtent l="0" t="0" r="7620" b="0"/>
            <wp:wrapSquare wrapText="bothSides"/>
            <wp:docPr id="8512560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46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14:paraId="32B3915A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Призер областного этапа республиканских «</w:t>
      </w:r>
      <w:r w:rsidRPr="00397F65">
        <w:rPr>
          <w:sz w:val="24"/>
          <w:szCs w:val="24"/>
        </w:rPr>
        <w:t xml:space="preserve">Чтения </w:t>
      </w:r>
      <w:r w:rsidRPr="00397F65">
        <w:rPr>
          <w:sz w:val="24"/>
          <w:szCs w:val="24"/>
          <w:lang w:val="kk-KZ"/>
        </w:rPr>
        <w:t xml:space="preserve">Машхур-Жусуп» среди учащихся общеобразовательных школ 2024-2025 учебного года.    </w:t>
      </w:r>
    </w:p>
    <w:p w14:paraId="2DDBF141" w14:textId="77777777" w:rsidR="00183A96" w:rsidRPr="00397F65" w:rsidRDefault="00183A96">
      <w:pPr>
        <w:pStyle w:val="15"/>
        <w:rPr>
          <w:rFonts w:ascii="Times New Roman" w:hAnsi="Times New Roman"/>
          <w:sz w:val="24"/>
          <w:szCs w:val="24"/>
          <w:lang w:val="kk-KZ"/>
        </w:rPr>
      </w:pPr>
    </w:p>
    <w:p w14:paraId="69C30FFF" w14:textId="77777777" w:rsidR="00183A96" w:rsidRPr="00397F65" w:rsidRDefault="00C15C6A">
      <w:pPr>
        <w:pStyle w:val="15"/>
        <w:rPr>
          <w:rFonts w:ascii="Times New Roman" w:hAnsi="Times New Roman"/>
          <w:sz w:val="24"/>
          <w:szCs w:val="24"/>
          <w:lang w:val="kk-KZ" w:eastAsia="en-US"/>
        </w:rPr>
      </w:pPr>
      <w:r w:rsidRPr="00397F65">
        <w:rPr>
          <w:rFonts w:ascii="Times New Roman" w:hAnsi="Times New Roman"/>
          <w:sz w:val="24"/>
          <w:szCs w:val="24"/>
          <w:lang w:val="kk-KZ" w:eastAsia="en-US"/>
        </w:rPr>
        <w:t xml:space="preserve">Традиционный”IT-Championship-2024”IT школы-лицея имени аль-Фараби </w:t>
      </w:r>
    </w:p>
    <w:p w14:paraId="7B498B1D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городской олимпиаде по робототехнике награждена команда Smart boys за III место в категории SUMO.Руководитель: Жанайдаров Заманбек Айдарбекович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61C0D288" wp14:editId="3D598446">
            <wp:simplePos x="0" y="0"/>
            <wp:positionH relativeFrom="column">
              <wp:posOffset>3253740</wp:posOffset>
            </wp:positionH>
            <wp:positionV relativeFrom="paragraph">
              <wp:posOffset>667385</wp:posOffset>
            </wp:positionV>
            <wp:extent cx="2993390" cy="971550"/>
            <wp:effectExtent l="0" t="0" r="0" b="0"/>
            <wp:wrapSquare wrapText="bothSides"/>
            <wp:docPr id="24" name="Рисунок 14" descr="photo_2025-05-02_08-24-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4" descr="photo_2025-05-02_08-24-5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39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6AE3CD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2E34353E" wp14:editId="23EB4DC3">
            <wp:simplePos x="0" y="0"/>
            <wp:positionH relativeFrom="page">
              <wp:posOffset>2139315</wp:posOffset>
            </wp:positionH>
            <wp:positionV relativeFrom="paragraph">
              <wp:posOffset>250825</wp:posOffset>
            </wp:positionV>
            <wp:extent cx="1846580" cy="1753235"/>
            <wp:effectExtent l="0" t="0" r="1270" b="0"/>
            <wp:wrapSquare wrapText="bothSides"/>
            <wp:docPr id="2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5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512FB33" wp14:editId="143B8056">
            <wp:simplePos x="0" y="0"/>
            <wp:positionH relativeFrom="column">
              <wp:posOffset>-336550</wp:posOffset>
            </wp:positionH>
            <wp:positionV relativeFrom="paragraph">
              <wp:posOffset>226060</wp:posOffset>
            </wp:positionV>
            <wp:extent cx="1362075" cy="1816100"/>
            <wp:effectExtent l="0" t="0" r="9525" b="0"/>
            <wp:wrapSquare wrapText="bothSides"/>
            <wp:docPr id="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1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B20A82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городском конкурсе» phygital National Games-2025 «команда Robot_Tech19 заняла 3 место в категории» ROBO ARQAN </w:t>
      </w:r>
    </w:p>
    <w:p w14:paraId="134A11AB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награждена учеником 3 «Д» класса Бикеев Дархан и ученик 4» Г " класса Малдыбаев Даниял.</w:t>
      </w:r>
    </w:p>
    <w:p w14:paraId="1B948AF1" w14:textId="77777777" w:rsidR="00183A96" w:rsidRPr="00397F65" w:rsidRDefault="00183A96">
      <w:pPr>
        <w:rPr>
          <w:sz w:val="24"/>
          <w:szCs w:val="24"/>
          <w:lang w:val="kk-KZ"/>
        </w:rPr>
      </w:pPr>
    </w:p>
    <w:p w14:paraId="2CA2ED69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17A8EEB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6»Е "класса Женисов Дархан является призером областного этапа областного конкурса исследовательских проектов" Зерде", дипломом II степени.Учитель-предметник 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49B72E8B" wp14:editId="13817965">
            <wp:simplePos x="0" y="0"/>
            <wp:positionH relativeFrom="column">
              <wp:posOffset>2070100</wp:posOffset>
            </wp:positionH>
            <wp:positionV relativeFrom="paragraph">
              <wp:posOffset>110490</wp:posOffset>
            </wp:positionV>
            <wp:extent cx="1973580" cy="1752600"/>
            <wp:effectExtent l="0" t="0" r="7620" b="0"/>
            <wp:wrapSquare wrapText="bothSides"/>
            <wp:docPr id="4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691AC492" wp14:editId="42F40DAC">
            <wp:simplePos x="0" y="0"/>
            <wp:positionH relativeFrom="margin">
              <wp:align>right</wp:align>
            </wp:positionH>
            <wp:positionV relativeFrom="paragraph">
              <wp:posOffset>73025</wp:posOffset>
            </wp:positionV>
            <wp:extent cx="1901190" cy="1733550"/>
            <wp:effectExtent l="0" t="0" r="3810" b="0"/>
            <wp:wrapSquare wrapText="bothSides"/>
            <wp:docPr id="5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119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>:Әліп Айтолқын.</w:t>
      </w:r>
    </w:p>
    <w:p w14:paraId="55C98292" w14:textId="77777777" w:rsidR="00183A96" w:rsidRPr="00397F65" w:rsidRDefault="00183A96">
      <w:pPr>
        <w:rPr>
          <w:sz w:val="24"/>
          <w:szCs w:val="24"/>
          <w:lang w:val="kk-KZ"/>
        </w:rPr>
      </w:pPr>
    </w:p>
    <w:p w14:paraId="2EA2F388" w14:textId="77777777" w:rsidR="00183A96" w:rsidRPr="00397F65" w:rsidRDefault="00183A96">
      <w:pPr>
        <w:rPr>
          <w:sz w:val="24"/>
          <w:szCs w:val="24"/>
          <w:lang w:val="kk-KZ"/>
        </w:rPr>
      </w:pPr>
    </w:p>
    <w:p w14:paraId="3C657B34" w14:textId="77777777" w:rsidR="00183A96" w:rsidRPr="00397F65" w:rsidRDefault="00183A96">
      <w:pPr>
        <w:rPr>
          <w:sz w:val="24"/>
          <w:szCs w:val="24"/>
          <w:lang w:val="kk-KZ"/>
        </w:rPr>
      </w:pPr>
    </w:p>
    <w:p w14:paraId="1C3448B8" w14:textId="77777777" w:rsidR="00183A96" w:rsidRPr="00397F65" w:rsidRDefault="00183A96">
      <w:pPr>
        <w:rPr>
          <w:sz w:val="24"/>
          <w:szCs w:val="24"/>
          <w:lang w:val="kk-KZ"/>
        </w:rPr>
      </w:pPr>
    </w:p>
    <w:p w14:paraId="1CD6719E" w14:textId="77777777" w:rsidR="00183A96" w:rsidRPr="00397F65" w:rsidRDefault="00183A96">
      <w:pPr>
        <w:rPr>
          <w:sz w:val="24"/>
          <w:szCs w:val="24"/>
          <w:lang w:val="kk-KZ"/>
        </w:rPr>
      </w:pPr>
    </w:p>
    <w:p w14:paraId="69D18BC5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областном конкурсе «Young programmer» учащийся 11 Г класса Балтабаев Арсен занял 2 место и учениуа  10 Б  класса Габдулла Аружан занял призовое 3 место.</w:t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 wp14:anchorId="27BD6A42" wp14:editId="28A23999">
            <wp:simplePos x="0" y="0"/>
            <wp:positionH relativeFrom="column">
              <wp:posOffset>1951990</wp:posOffset>
            </wp:positionH>
            <wp:positionV relativeFrom="paragraph">
              <wp:posOffset>86995</wp:posOffset>
            </wp:positionV>
            <wp:extent cx="1779270" cy="1786255"/>
            <wp:effectExtent l="0" t="3493" r="7938" b="7937"/>
            <wp:wrapSquare wrapText="bothSides"/>
            <wp:docPr id="4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9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79270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72887154" wp14:editId="7770A00B">
            <wp:simplePos x="0" y="0"/>
            <wp:positionH relativeFrom="column">
              <wp:posOffset>22860</wp:posOffset>
            </wp:positionH>
            <wp:positionV relativeFrom="paragraph">
              <wp:posOffset>100330</wp:posOffset>
            </wp:positionV>
            <wp:extent cx="1812925" cy="1779905"/>
            <wp:effectExtent l="0" t="0" r="0" b="0"/>
            <wp:wrapSquare wrapText="bothSides"/>
            <wp:docPr id="2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0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5"/>
                    <a:stretch>
                      <a:fillRect/>
                    </a:stretch>
                  </pic:blipFill>
                  <pic:spPr>
                    <a:xfrm>
                      <a:off x="0" y="0"/>
                      <a:ext cx="1812925" cy="17799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EBE873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Учитель : Дильмукаш Акнур </w:t>
      </w:r>
    </w:p>
    <w:p w14:paraId="43413C20" w14:textId="77777777" w:rsidR="00183A96" w:rsidRPr="00397F65" w:rsidRDefault="00183A96">
      <w:pPr>
        <w:rPr>
          <w:sz w:val="24"/>
          <w:szCs w:val="24"/>
          <w:lang w:val="kk-KZ"/>
        </w:rPr>
      </w:pPr>
    </w:p>
    <w:p w14:paraId="38AC61E1" w14:textId="77777777" w:rsidR="00183A96" w:rsidRPr="00397F65" w:rsidRDefault="00183A96">
      <w:pPr>
        <w:rPr>
          <w:sz w:val="24"/>
          <w:szCs w:val="24"/>
          <w:lang w:val="kk-KZ"/>
        </w:rPr>
      </w:pPr>
    </w:p>
    <w:p w14:paraId="4833CECD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691750E" w14:textId="77777777" w:rsidR="00183A96" w:rsidRPr="00397F65" w:rsidRDefault="00183A96">
      <w:pPr>
        <w:rPr>
          <w:sz w:val="24"/>
          <w:szCs w:val="24"/>
          <w:lang w:val="kk-KZ"/>
        </w:rPr>
      </w:pPr>
    </w:p>
    <w:p w14:paraId="154440C0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Городской этап республиканской олимпиады по общеобразовательным предметам,</w:t>
      </w:r>
    </w:p>
    <w:p w14:paraId="7674D519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Ученица 11 В  класса Амангельдина Аяжан заняла 2место.</w:t>
      </w:r>
    </w:p>
    <w:p w14:paraId="7B2007A1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Учитель: Есенжолова Айнур Амангельдиновна</w:t>
      </w:r>
    </w:p>
    <w:p w14:paraId="16D1ACE4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36B8C201" wp14:editId="68F76B84">
            <wp:simplePos x="0" y="0"/>
            <wp:positionH relativeFrom="margin">
              <wp:posOffset>-3810</wp:posOffset>
            </wp:positionH>
            <wp:positionV relativeFrom="paragraph">
              <wp:posOffset>121920</wp:posOffset>
            </wp:positionV>
            <wp:extent cx="2652395" cy="1597025"/>
            <wp:effectExtent l="0" t="0" r="0" b="0"/>
            <wp:wrapSquare wrapText="bothSides"/>
            <wp:docPr id="3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395" cy="159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4E274FB" w14:textId="77777777" w:rsidR="00183A96" w:rsidRPr="00397F65" w:rsidRDefault="00183A96">
      <w:pPr>
        <w:rPr>
          <w:b/>
          <w:sz w:val="24"/>
          <w:szCs w:val="24"/>
          <w:lang w:val="kk-KZ"/>
        </w:rPr>
      </w:pPr>
    </w:p>
    <w:p w14:paraId="7EAE85F7" w14:textId="77777777" w:rsidR="00183A96" w:rsidRPr="00397F65" w:rsidRDefault="00C15C6A">
      <w:pPr>
        <w:rPr>
          <w:b/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76E487E8" wp14:editId="383ED122">
            <wp:simplePos x="0" y="0"/>
            <wp:positionH relativeFrom="column">
              <wp:posOffset>3329940</wp:posOffset>
            </wp:positionH>
            <wp:positionV relativeFrom="paragraph">
              <wp:posOffset>9525</wp:posOffset>
            </wp:positionV>
            <wp:extent cx="2320290" cy="2437765"/>
            <wp:effectExtent l="171450" t="152400" r="194310" b="210185"/>
            <wp:wrapTight wrapText="bothSides">
              <wp:wrapPolygon edited="0">
                <wp:start x="-1419" y="-1350"/>
                <wp:lineTo x="-1596" y="21606"/>
                <wp:lineTo x="-887" y="23294"/>
                <wp:lineTo x="22345" y="23294"/>
                <wp:lineTo x="23232" y="20762"/>
                <wp:lineTo x="23232" y="1688"/>
                <wp:lineTo x="22877" y="-1350"/>
                <wp:lineTo x="-1419" y="-1350"/>
              </wp:wrapPolygon>
            </wp:wrapTight>
            <wp:docPr id="31" name="Рисунок 22" descr="C:\Users\lenovo\Desktop\2024-2025 оқу жылы\WhatsApp Image 2025-05-01 at 20.20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22" descr="C:\Users\lenovo\Desktop\2024-2025 оқу жылы\WhatsApp Image 2025-05-01 at 20.20.4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2437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8564B32" w14:textId="77777777" w:rsidR="00183A96" w:rsidRPr="00397F65" w:rsidRDefault="00183A96">
      <w:pPr>
        <w:rPr>
          <w:b/>
          <w:sz w:val="24"/>
          <w:szCs w:val="24"/>
          <w:lang w:val="kk-KZ"/>
        </w:rPr>
      </w:pPr>
    </w:p>
    <w:p w14:paraId="718F7761" w14:textId="77777777" w:rsidR="00183A96" w:rsidRPr="00397F65" w:rsidRDefault="00183A96">
      <w:pPr>
        <w:rPr>
          <w:sz w:val="24"/>
          <w:szCs w:val="24"/>
          <w:lang w:val="kk-KZ"/>
        </w:rPr>
      </w:pPr>
    </w:p>
    <w:p w14:paraId="27E3C99D" w14:textId="77777777" w:rsidR="00183A96" w:rsidRPr="00397F65" w:rsidRDefault="00183A96">
      <w:pPr>
        <w:rPr>
          <w:sz w:val="24"/>
          <w:szCs w:val="24"/>
          <w:lang w:val="kk-KZ"/>
        </w:rPr>
      </w:pPr>
    </w:p>
    <w:p w14:paraId="68BA4BCC" w14:textId="77777777" w:rsidR="00183A96" w:rsidRPr="00397F65" w:rsidRDefault="00183A96">
      <w:pPr>
        <w:rPr>
          <w:sz w:val="24"/>
          <w:szCs w:val="24"/>
          <w:lang w:val="kk-KZ"/>
        </w:rPr>
      </w:pPr>
    </w:p>
    <w:p w14:paraId="4DFAC10D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Согласовано с городским отделом образования в  СОШ № 16 прошла конференция молодых исследователей «Шаг в научное будущее с точки зрения молодых исследователей» , ученица 11» В " класса Амангельдина Аяжан получила сертификат.</w:t>
      </w:r>
    </w:p>
    <w:p w14:paraId="27CCF7CD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Учитель-предметник:Есенжолова Айнур Амангельдиновна</w:t>
      </w:r>
    </w:p>
    <w:p w14:paraId="7D4B3269" w14:textId="77777777" w:rsidR="00183A96" w:rsidRPr="00397F65" w:rsidRDefault="00183A96">
      <w:pPr>
        <w:rPr>
          <w:sz w:val="24"/>
          <w:szCs w:val="24"/>
          <w:lang w:val="kk-KZ"/>
        </w:rPr>
      </w:pPr>
    </w:p>
    <w:p w14:paraId="48D9D62A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V Республиканская студенческая научно-практическая конференция "Актуальные проблемы методики преподавания лингвистики и иностранных языков", </w:t>
      </w:r>
      <w:r w:rsidRPr="00397F65">
        <w:rPr>
          <w:sz w:val="24"/>
          <w:szCs w:val="24"/>
        </w:rPr>
        <w:t>проведённая</w:t>
      </w:r>
      <w:r w:rsidRPr="00397F65">
        <w:rPr>
          <w:sz w:val="24"/>
          <w:szCs w:val="24"/>
          <w:lang w:val="kk-KZ"/>
        </w:rPr>
        <w:t xml:space="preserve"> в Кокшетауском высшем казахском педагогическом колледже им. Ж. Мусина, ученица 11 "В" класса Амангельдина Аяжан</w:t>
      </w:r>
      <w:r w:rsidRPr="00397F65">
        <w:rPr>
          <w:sz w:val="24"/>
          <w:szCs w:val="24"/>
        </w:rPr>
        <w:t xml:space="preserve"> заняла 3 </w:t>
      </w:r>
      <w:r w:rsidRPr="00397F65">
        <w:rPr>
          <w:sz w:val="24"/>
          <w:szCs w:val="24"/>
          <w:lang w:val="kk-KZ"/>
        </w:rPr>
        <w:t>место.</w:t>
      </w:r>
    </w:p>
    <w:p w14:paraId="67F9D203" w14:textId="77777777" w:rsidR="00183A96" w:rsidRPr="00397F65" w:rsidRDefault="00183A96">
      <w:pPr>
        <w:rPr>
          <w:sz w:val="24"/>
          <w:szCs w:val="24"/>
          <w:lang w:val="kk-KZ"/>
        </w:rPr>
      </w:pPr>
    </w:p>
    <w:p w14:paraId="75FAA53D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Призер III места городской олимпиады по общеобразовательным предметам среди учащихся 7-8 классов Бекенова Айханам.</w:t>
      </w:r>
    </w:p>
    <w:p w14:paraId="2BA2016F" w14:textId="77777777" w:rsidR="00183A96" w:rsidRPr="00397F65" w:rsidRDefault="00C15C6A">
      <w:pPr>
        <w:rPr>
          <w:sz w:val="24"/>
          <w:szCs w:val="24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5CE9D6F2" wp14:editId="11E7FAB4">
            <wp:simplePos x="0" y="0"/>
            <wp:positionH relativeFrom="column">
              <wp:posOffset>-605155</wp:posOffset>
            </wp:positionH>
            <wp:positionV relativeFrom="paragraph">
              <wp:posOffset>-8859520</wp:posOffset>
            </wp:positionV>
            <wp:extent cx="2628900" cy="1868805"/>
            <wp:effectExtent l="152400" t="152400" r="152400" b="169545"/>
            <wp:wrapSquare wrapText="bothSides"/>
            <wp:docPr id="10" name="Рисунок 23" descr="C:\Users\lenovo\Downloads\WhatsApp Image 2025-05-01 at 21.0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23" descr="C:\Users\lenovo\Downloads\WhatsApp Image 2025-05-01 at 21.01.2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86907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>Учитель: Айтбаева</w:t>
      </w:r>
      <w:r w:rsidRPr="00397F65">
        <w:rPr>
          <w:sz w:val="24"/>
          <w:szCs w:val="24"/>
        </w:rPr>
        <w:t xml:space="preserve"> </w:t>
      </w:r>
      <w:r w:rsidRPr="00397F65">
        <w:rPr>
          <w:sz w:val="24"/>
          <w:szCs w:val="24"/>
          <w:lang w:val="kk-KZ"/>
        </w:rPr>
        <w:t>Райгуль</w:t>
      </w:r>
      <w:r w:rsidRPr="00397F65">
        <w:rPr>
          <w:sz w:val="24"/>
          <w:szCs w:val="24"/>
        </w:rPr>
        <w:t xml:space="preserve"> </w:t>
      </w:r>
      <w:r w:rsidRPr="00397F65">
        <w:rPr>
          <w:sz w:val="24"/>
          <w:szCs w:val="24"/>
          <w:lang w:val="kk-KZ"/>
        </w:rPr>
        <w:t xml:space="preserve">Амангельдиновна </w:t>
      </w:r>
    </w:p>
    <w:p w14:paraId="011DC4F0" w14:textId="77777777" w:rsidR="00183A96" w:rsidRPr="00397F65" w:rsidRDefault="00183A96">
      <w:pPr>
        <w:pStyle w:val="aff5"/>
        <w:rPr>
          <w:rFonts w:ascii="Times New Roman" w:hAnsi="Times New Roman" w:cs="Times New Roman"/>
          <w:sz w:val="24"/>
          <w:szCs w:val="24"/>
          <w:lang w:val="kk-KZ"/>
        </w:rPr>
      </w:pPr>
    </w:p>
    <w:p w14:paraId="6E18D4D8" w14:textId="77777777" w:rsidR="00183A96" w:rsidRPr="00397F65" w:rsidRDefault="00C15C6A">
      <w:pPr>
        <w:pStyle w:val="aff5"/>
        <w:jc w:val="both"/>
        <w:rPr>
          <w:rFonts w:ascii="Times New Roman" w:hAnsi="Times New Roman"/>
          <w:sz w:val="24"/>
          <w:szCs w:val="24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Республиканская математическая</w:t>
      </w:r>
      <w:r w:rsidRPr="00397F65">
        <w:rPr>
          <w:rFonts w:ascii="Times New Roman" w:hAnsi="Times New Roman"/>
          <w:sz w:val="24"/>
          <w:szCs w:val="24"/>
        </w:rPr>
        <w:t xml:space="preserve"> «</w:t>
      </w:r>
      <w:r w:rsidRPr="00397F65">
        <w:rPr>
          <w:rFonts w:ascii="Times New Roman" w:hAnsi="Times New Roman"/>
          <w:sz w:val="24"/>
          <w:szCs w:val="24"/>
          <w:lang w:val="kk-KZ"/>
        </w:rPr>
        <w:t>Алтын Сака</w:t>
      </w:r>
      <w:r w:rsidRPr="00397F65">
        <w:rPr>
          <w:rFonts w:ascii="Times New Roman" w:hAnsi="Times New Roman"/>
          <w:sz w:val="24"/>
          <w:szCs w:val="24"/>
        </w:rPr>
        <w:t>»</w:t>
      </w:r>
    </w:p>
    <w:p w14:paraId="49AA625F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 xml:space="preserve"> на городском этапе олимпиады ученик 4 «А» класса Залетден Нурали, Диплом 2 место.Учитель-предметник: Шамиганова Р. М</w:t>
      </w:r>
    </w:p>
    <w:p w14:paraId="288CBE4A" w14:textId="77777777" w:rsidR="00183A96" w:rsidRPr="00397F65" w:rsidRDefault="00C15C6A">
      <w:pPr>
        <w:pStyle w:val="aff5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0B897761" wp14:editId="33B56941">
            <wp:simplePos x="0" y="0"/>
            <wp:positionH relativeFrom="column">
              <wp:posOffset>3192145</wp:posOffset>
            </wp:positionH>
            <wp:positionV relativeFrom="paragraph">
              <wp:posOffset>-8907145</wp:posOffset>
            </wp:positionV>
            <wp:extent cx="2352040" cy="1282700"/>
            <wp:effectExtent l="133350" t="114300" r="124460" b="165100"/>
            <wp:wrapSquare wrapText="bothSides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1282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           </w:t>
      </w:r>
    </w:p>
    <w:p w14:paraId="3A6CE650" w14:textId="77777777" w:rsidR="00183A96" w:rsidRPr="00397F65" w:rsidRDefault="00183A96">
      <w:pPr>
        <w:pStyle w:val="15"/>
        <w:jc w:val="both"/>
        <w:rPr>
          <w:rFonts w:ascii="Times New Roman" w:hAnsi="Times New Roman"/>
          <w:sz w:val="24"/>
          <w:szCs w:val="24"/>
          <w:lang w:val="kk-KZ"/>
        </w:rPr>
        <w:sectPr w:rsidR="00183A96" w:rsidRPr="00397F65" w:rsidSect="00397F6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7ECC6533" w14:textId="77777777" w:rsidR="00183A96" w:rsidRPr="00397F65" w:rsidRDefault="00183A96">
      <w:pPr>
        <w:pStyle w:val="15"/>
        <w:rPr>
          <w:rFonts w:ascii="Times New Roman" w:hAnsi="Times New Roman"/>
          <w:sz w:val="24"/>
          <w:szCs w:val="24"/>
          <w:lang w:val="kk-KZ"/>
        </w:rPr>
      </w:pPr>
    </w:p>
    <w:p w14:paraId="02534314" w14:textId="77777777" w:rsidR="00183A96" w:rsidRPr="00397F65" w:rsidRDefault="00C15C6A">
      <w:pPr>
        <w:pStyle w:val="15"/>
        <w:rPr>
          <w:rFonts w:ascii="Times New Roman" w:hAnsi="Times New Roman"/>
          <w:sz w:val="24"/>
          <w:szCs w:val="24"/>
          <w:lang w:val="kk-KZ"/>
        </w:rPr>
        <w:sectPr w:rsidR="00183A96" w:rsidRPr="00397F65" w:rsidSect="00397F65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97F65">
        <w:rPr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193B21D" wp14:editId="2A24D1A9">
            <wp:simplePos x="0" y="0"/>
            <wp:positionH relativeFrom="column">
              <wp:posOffset>2962275</wp:posOffset>
            </wp:positionH>
            <wp:positionV relativeFrom="paragraph">
              <wp:posOffset>516255</wp:posOffset>
            </wp:positionV>
            <wp:extent cx="2847340" cy="2152015"/>
            <wp:effectExtent l="0" t="0" r="0" b="635"/>
            <wp:wrapSquare wrapText="bothSides"/>
            <wp:docPr id="3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34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97F6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618C130A" wp14:editId="55C34DE2">
            <wp:simplePos x="0" y="0"/>
            <wp:positionH relativeFrom="column">
              <wp:posOffset>-12065</wp:posOffset>
            </wp:positionH>
            <wp:positionV relativeFrom="paragraph">
              <wp:posOffset>147320</wp:posOffset>
            </wp:positionV>
            <wp:extent cx="2289810" cy="1766570"/>
            <wp:effectExtent l="133350" t="76200" r="72390" b="138430"/>
            <wp:wrapSquare wrapText="bothSides"/>
            <wp:docPr id="1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9810" cy="17665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rFonts w:ascii="Times New Roman" w:hAnsi="Times New Roman"/>
          <w:sz w:val="24"/>
          <w:szCs w:val="24"/>
          <w:lang w:val="kk-KZ"/>
        </w:rPr>
        <w:t xml:space="preserve">   </w:t>
      </w:r>
    </w:p>
    <w:p w14:paraId="4F40F8F5" w14:textId="77777777" w:rsidR="00183A96" w:rsidRPr="00397F65" w:rsidRDefault="00C15C6A">
      <w:pPr>
        <w:jc w:val="center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408FBC7B" wp14:editId="653E8B4E">
            <wp:simplePos x="0" y="0"/>
            <wp:positionH relativeFrom="column">
              <wp:posOffset>3580765</wp:posOffset>
            </wp:positionH>
            <wp:positionV relativeFrom="paragraph">
              <wp:posOffset>146050</wp:posOffset>
            </wp:positionV>
            <wp:extent cx="2319020" cy="1718945"/>
            <wp:effectExtent l="133350" t="76200" r="81280" b="128905"/>
            <wp:wrapTight wrapText="bothSides">
              <wp:wrapPolygon edited="0">
                <wp:start x="1597" y="-958"/>
                <wp:lineTo x="-1242" y="-479"/>
                <wp:lineTo x="-1242" y="20587"/>
                <wp:lineTo x="1242" y="22502"/>
                <wp:lineTo x="1242" y="22980"/>
                <wp:lineTo x="19696" y="22980"/>
                <wp:lineTo x="19873" y="22502"/>
                <wp:lineTo x="22180" y="18911"/>
                <wp:lineTo x="22180" y="3112"/>
                <wp:lineTo x="19518" y="-479"/>
                <wp:lineTo x="19341" y="-958"/>
                <wp:lineTo x="1597" y="-958"/>
              </wp:wrapPolygon>
            </wp:wrapTight>
            <wp:docPr id="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9020" cy="17189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 xml:space="preserve">Учащаяся 4 А  класса в городской математической олимпиаде  «Алтын Сака»  </w:t>
      </w:r>
    </w:p>
    <w:p w14:paraId="0A9BACAC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113BE88D" w14:textId="77777777" w:rsidR="00183A96" w:rsidRPr="00397F65" w:rsidRDefault="00C15C6A">
      <w:pPr>
        <w:jc w:val="center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Аниспек Айлана занимает III место. Диплом I степени, диплом II степени областного этапа республиканской математической олимпиады </w:t>
      </w:r>
      <w:r w:rsidRPr="00397F65">
        <w:rPr>
          <w:sz w:val="24"/>
          <w:szCs w:val="24"/>
        </w:rPr>
        <w:t>«</w:t>
      </w:r>
      <w:r w:rsidRPr="00397F65">
        <w:rPr>
          <w:sz w:val="24"/>
          <w:szCs w:val="24"/>
          <w:lang w:val="kk-KZ"/>
        </w:rPr>
        <w:t>Алтын Сака</w:t>
      </w:r>
      <w:r w:rsidRPr="00397F65">
        <w:rPr>
          <w:sz w:val="24"/>
          <w:szCs w:val="24"/>
        </w:rPr>
        <w:t>»</w:t>
      </w:r>
      <w:r w:rsidRPr="00397F65">
        <w:rPr>
          <w:sz w:val="24"/>
          <w:szCs w:val="24"/>
          <w:lang w:val="kk-KZ"/>
        </w:rPr>
        <w:t xml:space="preserve"> в 2024-25 учебном году</w:t>
      </w:r>
    </w:p>
    <w:p w14:paraId="42552730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57CD3E98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77E7251B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79877F7B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5E32897E" w14:textId="77777777" w:rsidR="00183A96" w:rsidRPr="00397F65" w:rsidRDefault="00183A96">
      <w:pPr>
        <w:jc w:val="center"/>
        <w:rPr>
          <w:sz w:val="24"/>
          <w:szCs w:val="24"/>
          <w:lang w:val="kk-KZ"/>
        </w:rPr>
      </w:pPr>
    </w:p>
    <w:p w14:paraId="53D191B2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2B731A43" wp14:editId="79C33788">
            <wp:simplePos x="0" y="0"/>
            <wp:positionH relativeFrom="column">
              <wp:posOffset>-50800</wp:posOffset>
            </wp:positionH>
            <wp:positionV relativeFrom="paragraph">
              <wp:posOffset>1865630</wp:posOffset>
            </wp:positionV>
            <wp:extent cx="2894965" cy="1712595"/>
            <wp:effectExtent l="133350" t="76200" r="76835" b="135255"/>
            <wp:wrapSquare wrapText="bothSides"/>
            <wp:docPr id="69823116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231161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17125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51364947" wp14:editId="2AA5FFC9">
            <wp:simplePos x="0" y="0"/>
            <wp:positionH relativeFrom="margin">
              <wp:posOffset>2000250</wp:posOffset>
            </wp:positionH>
            <wp:positionV relativeFrom="paragraph">
              <wp:posOffset>243840</wp:posOffset>
            </wp:positionV>
            <wp:extent cx="1729740" cy="1539875"/>
            <wp:effectExtent l="133350" t="57150" r="80010" b="136525"/>
            <wp:wrapSquare wrapText="bothSides"/>
            <wp:docPr id="488388888" name="Рисунок 29" descr="C:\Users\User\Desktop\Жетистиктер 4В 2024ж\достижении 4В\IMG_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388888" name="Рисунок 29" descr="C:\Users\User\Desktop\Жетистиктер 4В 2024ж\достижении 4В\IMG_76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10787"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1539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3D529770" wp14:editId="2488803A">
            <wp:simplePos x="0" y="0"/>
            <wp:positionH relativeFrom="column">
              <wp:posOffset>-276225</wp:posOffset>
            </wp:positionH>
            <wp:positionV relativeFrom="paragraph">
              <wp:posOffset>268605</wp:posOffset>
            </wp:positionV>
            <wp:extent cx="2047240" cy="1533525"/>
            <wp:effectExtent l="133350" t="57150" r="86360" b="142875"/>
            <wp:wrapSquare wrapText="bothSides"/>
            <wp:docPr id="2140757006" name="Рисунок 30" descr="C:\Users\User\Desktop\Жетистиктер 4В 2024ж\достижении 4В\IMG_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757006" name="Рисунок 30" descr="C:\Users\User\Desktop\Жетистиктер 4В 2024ж\достижении 4В\IMG_696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7240" cy="1533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397F65">
        <w:rPr>
          <w:sz w:val="24"/>
          <w:szCs w:val="24"/>
          <w:lang w:val="kk-KZ"/>
        </w:rPr>
        <w:t xml:space="preserve">                                                                                 В 2024-25 учебном году </w:t>
      </w:r>
      <w:r w:rsidRPr="00397F65">
        <w:rPr>
          <w:sz w:val="24"/>
          <w:szCs w:val="24"/>
        </w:rPr>
        <w:t>призёром стал (</w:t>
      </w:r>
      <w:r w:rsidRPr="00397F65">
        <w:rPr>
          <w:sz w:val="24"/>
          <w:szCs w:val="24"/>
          <w:lang w:val="kk-KZ"/>
        </w:rPr>
        <w:t xml:space="preserve"> ІІ место в городском этапе ХVII Республиканской математической олимпиады «Бастау», І место в областном командном зачете, ІІІ место в Республиканском командном зачете</w:t>
      </w:r>
      <w:r w:rsidRPr="00397F65">
        <w:rPr>
          <w:sz w:val="24"/>
          <w:szCs w:val="24"/>
        </w:rPr>
        <w:t>)</w:t>
      </w:r>
      <w:r w:rsidRPr="00397F65">
        <w:rPr>
          <w:sz w:val="24"/>
          <w:szCs w:val="24"/>
          <w:lang w:val="kk-KZ"/>
        </w:rPr>
        <w:t>Болат Иманали</w:t>
      </w:r>
    </w:p>
    <w:p w14:paraId="29CF3B39" w14:textId="77777777" w:rsidR="00183A96" w:rsidRPr="00397F65" w:rsidRDefault="00C15C6A">
      <w:pPr>
        <w:pStyle w:val="15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 xml:space="preserve">              </w:t>
      </w:r>
    </w:p>
    <w:p w14:paraId="0E1FC038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b/>
          <w:bCs/>
          <w:color w:val="auto"/>
          <w:lang w:val="kk-KZ"/>
        </w:rPr>
        <w:t xml:space="preserve">1 «Д»  класс в 2024-2025 учебном </w:t>
      </w:r>
      <w:r w:rsidRPr="00397F65">
        <w:rPr>
          <w:rFonts w:eastAsia="Times New Roman"/>
          <w:color w:val="auto"/>
          <w:lang w:val="kk-KZ"/>
        </w:rPr>
        <w:t>году  достижения учащихся.</w:t>
      </w:r>
    </w:p>
    <w:p w14:paraId="731DD4E5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  <w:lang w:val="kk-KZ"/>
        </w:rPr>
        <w:t xml:space="preserve">Знаток  «Балапан-2025" </w:t>
      </w:r>
    </w:p>
    <w:p w14:paraId="5A7D4A01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            призер турнира III степени </w:t>
      </w:r>
    </w:p>
    <w:p w14:paraId="138CE91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           диплом-Толеутай Акбота</w:t>
      </w:r>
    </w:p>
    <w:p w14:paraId="1FD72AAB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           Классный руководитель: Туяхан Серикгул</w:t>
      </w:r>
    </w:p>
    <w:p w14:paraId="1C8C99A5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  </w:t>
      </w:r>
    </w:p>
    <w:p w14:paraId="58EF1945" w14:textId="77777777" w:rsidR="00183A96" w:rsidRPr="00397F65" w:rsidRDefault="00183A96">
      <w:pPr>
        <w:pStyle w:val="Default"/>
        <w:contextualSpacing/>
        <w:rPr>
          <w:rFonts w:eastAsia="Times New Roman"/>
          <w:color w:val="auto"/>
          <w:lang w:val="kk-KZ"/>
        </w:rPr>
      </w:pPr>
    </w:p>
    <w:p w14:paraId="67A94D1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В целом анализ методической работы школы показывает, что методическая тема школы соответствует основным задачам учебного заведения. Темы заседаний методического совета, МО школы и педагогических советов отражают основные проблемные вопросы, которые пытается решить педагогический коллектив школы. В основном задачи методической работы выполняются на 2024-2025 учебный год.</w:t>
      </w:r>
      <w:r w:rsidRPr="00397F65">
        <w:rPr>
          <w:rFonts w:eastAsia="Times New Roman"/>
          <w:color w:val="auto"/>
        </w:rPr>
        <w:t xml:space="preserve"> </w:t>
      </w:r>
      <w:r w:rsidRPr="00397F65">
        <w:rPr>
          <w:rFonts w:eastAsia="Times New Roman"/>
          <w:color w:val="auto"/>
          <w:lang w:val="kk-KZ"/>
        </w:rPr>
        <w:t>Созда</w:t>
      </w:r>
      <w:r w:rsidRPr="00397F65">
        <w:rPr>
          <w:rFonts w:eastAsia="Times New Roman"/>
          <w:color w:val="auto"/>
        </w:rPr>
        <w:t xml:space="preserve">ны </w:t>
      </w:r>
      <w:r w:rsidRPr="00397F65">
        <w:rPr>
          <w:rFonts w:eastAsia="Times New Roman"/>
          <w:color w:val="auto"/>
          <w:lang w:val="kk-KZ"/>
        </w:rPr>
        <w:t xml:space="preserve"> условия для систематического развития профессионального мастерства учителей через организацию основных процессов развития школы: коучинга, наставничества, изучения уроков, педагогического сетевого сообщества.</w:t>
      </w:r>
    </w:p>
    <w:p w14:paraId="64FF9A8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В 2025-2026 учебном году необходимо реализовать следующие задачи:</w:t>
      </w:r>
    </w:p>
    <w:p w14:paraId="3CD86D8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 - Совершенствование учебных планов и программ.</w:t>
      </w:r>
    </w:p>
    <w:p w14:paraId="55EEEC9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-Совершенствование методических форм обучения, поиск эффективных путей.</w:t>
      </w:r>
    </w:p>
    <w:p w14:paraId="49F77C87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Создание условий для глубокого, основательного обучения учащихся, проводя работу с целью повышения профессионального мастерства учителя .</w:t>
      </w:r>
    </w:p>
    <w:p w14:paraId="367123CE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Изучение, обобщение, распространение, пропаганда передового опыта.</w:t>
      </w:r>
    </w:p>
    <w:p w14:paraId="2D776ABB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Оказание профессиональной помощи молодым специалистам.</w:t>
      </w:r>
    </w:p>
    <w:p w14:paraId="59465A0E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Распространение труда творчески работающих учителей.</w:t>
      </w:r>
    </w:p>
    <w:p w14:paraId="7AF9A7EB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Работа с руководителями методических предметных объединений.</w:t>
      </w:r>
    </w:p>
    <w:p w14:paraId="56ABE498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Аттестация учителей.</w:t>
      </w:r>
    </w:p>
    <w:p w14:paraId="1B6D8FBC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>- Внутришкольный контроль.</w:t>
      </w:r>
    </w:p>
    <w:p w14:paraId="552FE415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lastRenderedPageBreak/>
        <w:t>- Контроль за выполнением учебной программы.</w:t>
      </w:r>
    </w:p>
    <w:p w14:paraId="294DC9BB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  <w:lang w:val="kk-KZ"/>
        </w:rPr>
      </w:pPr>
      <w:r w:rsidRPr="00397F65">
        <w:rPr>
          <w:rFonts w:eastAsia="Times New Roman"/>
          <w:color w:val="auto"/>
          <w:lang w:val="kk-KZ"/>
        </w:rPr>
        <w:t xml:space="preserve">- качественная организация работы с талантливыми и </w:t>
      </w:r>
      <w:r w:rsidRPr="00397F65">
        <w:rPr>
          <w:rFonts w:eastAsia="Times New Roman"/>
          <w:color w:val="auto"/>
        </w:rPr>
        <w:t>одарёнными</w:t>
      </w:r>
      <w:r w:rsidRPr="00397F65">
        <w:rPr>
          <w:rFonts w:eastAsia="Times New Roman"/>
          <w:color w:val="auto"/>
          <w:lang w:val="kk-KZ"/>
        </w:rPr>
        <w:t xml:space="preserve"> детьми.</w:t>
      </w:r>
    </w:p>
    <w:p w14:paraId="2840C514" w14:textId="77777777" w:rsidR="00183A96" w:rsidRPr="00397F65" w:rsidRDefault="00183A96">
      <w:pPr>
        <w:pStyle w:val="Default"/>
        <w:contextualSpacing/>
        <w:rPr>
          <w:rFonts w:eastAsia="Times New Roman"/>
          <w:b/>
          <w:bCs/>
          <w:color w:val="auto"/>
        </w:rPr>
      </w:pPr>
    </w:p>
    <w:p w14:paraId="57D5684E" w14:textId="77777777" w:rsidR="00183A96" w:rsidRPr="00397F65" w:rsidRDefault="00C15C6A">
      <w:pPr>
        <w:pStyle w:val="Default"/>
        <w:contextualSpacing/>
        <w:rPr>
          <w:rFonts w:eastAsia="Times New Roman"/>
          <w:b/>
          <w:bCs/>
          <w:color w:val="auto"/>
        </w:rPr>
      </w:pPr>
      <w:r w:rsidRPr="00397F65">
        <w:rPr>
          <w:rFonts w:eastAsia="Times New Roman"/>
          <w:color w:val="auto"/>
        </w:rPr>
        <w:t>3.</w:t>
      </w:r>
      <w:r w:rsidRPr="00397F65">
        <w:rPr>
          <w:rFonts w:eastAsia="Times New Roman"/>
          <w:b/>
          <w:bCs/>
          <w:color w:val="auto"/>
        </w:rPr>
        <w:t xml:space="preserve"> Контингент обучающихся</w:t>
      </w:r>
    </w:p>
    <w:p w14:paraId="310F6296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Направление: общеобразовательная школа, 10-11 классы с естественно-математическим направлением</w:t>
      </w:r>
    </w:p>
    <w:p w14:paraId="3645DDB3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https://cloud.mail.ru/public/wAdq/LHSmeqoUQ</w:t>
      </w:r>
    </w:p>
    <w:p w14:paraId="3156E143" w14:textId="77777777" w:rsidR="00183A96" w:rsidRPr="00397F65" w:rsidRDefault="00C15C6A">
      <w:pPr>
        <w:pStyle w:val="Default"/>
        <w:contextualSpacing/>
        <w:rPr>
          <w:rFonts w:eastAsia="Times New Roman"/>
          <w:b/>
          <w:bCs/>
          <w:color w:val="auto"/>
        </w:rPr>
      </w:pPr>
      <w:r w:rsidRPr="00397F65">
        <w:rPr>
          <w:rFonts w:eastAsia="Times New Roman"/>
          <w:b/>
          <w:bCs/>
          <w:color w:val="auto"/>
        </w:rPr>
        <w:t>Режим занятий учащихся:</w:t>
      </w:r>
    </w:p>
    <w:p w14:paraId="6D0C9AE2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 xml:space="preserve">Школа работает в 2 смены: в 1-11 классах - пятидневное обучение. Всего имеется 54 класса-комплект. Обучение на государственном языке-53 и на русском-1. 30 класс-комплект в 1 смену, 24 класс-комплект во 2 смену. </w:t>
      </w:r>
    </w:p>
    <w:p w14:paraId="179EBE40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 xml:space="preserve">Продолжительность занятия по решению педагогического совета по протоколу №1 от 29 августа 2024 года-45 минут. Начало занятий в 1 смену в 8.00, во 2 смену в 14.00. </w:t>
      </w:r>
    </w:p>
    <w:p w14:paraId="3FF55153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Порядок приёма учащихся:</w:t>
      </w:r>
    </w:p>
    <w:p w14:paraId="413DC035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Школа обеспечивает приём детей в первый класс с шести лет независимо от уровня подготовки в соответствии с законодательством об образовании.</w:t>
      </w:r>
    </w:p>
    <w:p w14:paraId="79039009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Приём  оформляется приказом руководителя на основании заявления родителей (или иных законных представителей) учащихся с приложением документов об образовании, медицинской справки установленного образца, свидетельства о рождении или удостоверения личности, фотографии размером 3х4 см-через электронный портал в количестве 2 шт.(egov.kz в соответствии с правилами оказания государственной услуги)</w:t>
      </w:r>
    </w:p>
    <w:p w14:paraId="18B9A0DC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Принимаются на уровень среднего и общего среднего образования по их заявкам.</w:t>
      </w:r>
    </w:p>
    <w:p w14:paraId="245CC781" w14:textId="77777777" w:rsidR="00183A96" w:rsidRPr="00397F65" w:rsidRDefault="00C15C6A">
      <w:pPr>
        <w:pStyle w:val="Default"/>
        <w:contextualSpacing/>
        <w:rPr>
          <w:rFonts w:eastAsia="Times New Roman"/>
          <w:color w:val="auto"/>
        </w:rPr>
      </w:pPr>
      <w:r w:rsidRPr="00397F65">
        <w:rPr>
          <w:rFonts w:eastAsia="Times New Roman"/>
          <w:color w:val="auto"/>
        </w:rPr>
        <w:t>5 сентября 2024 года количество учащихся - 1293 учащихся.</w:t>
      </w:r>
    </w:p>
    <w:p w14:paraId="165E6074" w14:textId="77777777" w:rsidR="00183A96" w:rsidRPr="00397F65" w:rsidRDefault="00183A96">
      <w:pPr>
        <w:pStyle w:val="Default"/>
        <w:contextualSpacing/>
        <w:rPr>
          <w:rFonts w:eastAsia="Times New Roman"/>
          <w:color w:val="auto"/>
        </w:rPr>
      </w:pPr>
    </w:p>
    <w:p w14:paraId="3DA70BA5" w14:textId="77777777" w:rsidR="00183A96" w:rsidRPr="00397F65" w:rsidRDefault="00C15C6A">
      <w:pPr>
        <w:pStyle w:val="Default"/>
        <w:contextualSpacing/>
        <w:jc w:val="center"/>
        <w:rPr>
          <w:rFonts w:eastAsia="Times New Roman"/>
          <w:b/>
          <w:bCs/>
          <w:color w:val="auto"/>
        </w:rPr>
      </w:pPr>
      <w:r w:rsidRPr="00397F65">
        <w:rPr>
          <w:rFonts w:eastAsia="Times New Roman"/>
          <w:b/>
          <w:bCs/>
          <w:color w:val="auto"/>
        </w:rPr>
        <w:t>Структура контингента обучающихся на 5 сентября 2023 года</w:t>
      </w:r>
    </w:p>
    <w:p w14:paraId="4C769A0C" w14:textId="77777777" w:rsidR="00183A96" w:rsidRPr="00397F65" w:rsidRDefault="00183A96">
      <w:pPr>
        <w:jc w:val="center"/>
        <w:rPr>
          <w:b/>
          <w:sz w:val="24"/>
          <w:szCs w:val="24"/>
          <w:lang w:val="kk-KZ"/>
        </w:rPr>
      </w:pPr>
    </w:p>
    <w:tbl>
      <w:tblPr>
        <w:tblStyle w:val="aff2"/>
        <w:tblW w:w="10230" w:type="dxa"/>
        <w:tblInd w:w="-347" w:type="dxa"/>
        <w:tblLayout w:type="fixed"/>
        <w:tblLook w:val="04A0" w:firstRow="1" w:lastRow="0" w:firstColumn="1" w:lastColumn="0" w:noHBand="0" w:noVBand="1"/>
      </w:tblPr>
      <w:tblGrid>
        <w:gridCol w:w="739"/>
        <w:gridCol w:w="2971"/>
        <w:gridCol w:w="1556"/>
        <w:gridCol w:w="1562"/>
        <w:gridCol w:w="1701"/>
        <w:gridCol w:w="1701"/>
      </w:tblGrid>
      <w:tr w:rsidR="00397F65" w:rsidRPr="00397F65" w14:paraId="21282418" w14:textId="77777777">
        <w:trPr>
          <w:trHeight w:val="577"/>
        </w:trPr>
        <w:tc>
          <w:tcPr>
            <w:tcW w:w="739" w:type="dxa"/>
          </w:tcPr>
          <w:p w14:paraId="7D00A7C8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№</w:t>
            </w:r>
          </w:p>
        </w:tc>
        <w:tc>
          <w:tcPr>
            <w:tcW w:w="2971" w:type="dxa"/>
          </w:tcPr>
          <w:p w14:paraId="1D31934D" w14:textId="77777777" w:rsidR="00183A96" w:rsidRPr="00397F65" w:rsidRDefault="00C15C6A">
            <w:pPr>
              <w:pStyle w:val="TableParagraph"/>
              <w:spacing w:line="322" w:lineRule="exact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</w:t>
            </w:r>
            <w:r w:rsidRPr="00397F65">
              <w:rPr>
                <w:sz w:val="24"/>
                <w:szCs w:val="24"/>
              </w:rPr>
              <w:t>онтингент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556" w:type="dxa"/>
          </w:tcPr>
          <w:p w14:paraId="11ECBD54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Начальное звено </w:t>
            </w:r>
          </w:p>
        </w:tc>
        <w:tc>
          <w:tcPr>
            <w:tcW w:w="1562" w:type="dxa"/>
          </w:tcPr>
          <w:p w14:paraId="4227F683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Основное звено </w:t>
            </w:r>
          </w:p>
        </w:tc>
        <w:tc>
          <w:tcPr>
            <w:tcW w:w="1701" w:type="dxa"/>
          </w:tcPr>
          <w:p w14:paraId="1228E5DF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Старшее звено </w:t>
            </w:r>
          </w:p>
        </w:tc>
        <w:tc>
          <w:tcPr>
            <w:tcW w:w="1701" w:type="dxa"/>
          </w:tcPr>
          <w:p w14:paraId="46074D2A" w14:textId="77777777" w:rsidR="00183A96" w:rsidRPr="00397F65" w:rsidRDefault="00C15C6A">
            <w:pPr>
              <w:pStyle w:val="TableParagrap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Итого по школе </w:t>
            </w:r>
          </w:p>
        </w:tc>
      </w:tr>
      <w:tr w:rsidR="00397F65" w:rsidRPr="00397F65" w14:paraId="75EA6660" w14:textId="77777777">
        <w:trPr>
          <w:trHeight w:val="189"/>
        </w:trPr>
        <w:tc>
          <w:tcPr>
            <w:tcW w:w="739" w:type="dxa"/>
          </w:tcPr>
          <w:p w14:paraId="1BFD6C69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1.</w:t>
            </w:r>
          </w:p>
        </w:tc>
        <w:tc>
          <w:tcPr>
            <w:tcW w:w="2971" w:type="dxa"/>
          </w:tcPr>
          <w:p w14:paraId="6434BAC1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Количество обучающихся </w:t>
            </w:r>
          </w:p>
        </w:tc>
        <w:tc>
          <w:tcPr>
            <w:tcW w:w="1556" w:type="dxa"/>
          </w:tcPr>
          <w:p w14:paraId="55ED6A4F" w14:textId="77777777" w:rsidR="00183A96" w:rsidRPr="00397F65" w:rsidRDefault="00C15C6A">
            <w:pPr>
              <w:pStyle w:val="TableParagraph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509</w:t>
            </w:r>
          </w:p>
        </w:tc>
        <w:tc>
          <w:tcPr>
            <w:tcW w:w="1562" w:type="dxa"/>
          </w:tcPr>
          <w:p w14:paraId="10143DA2" w14:textId="77777777" w:rsidR="00183A96" w:rsidRPr="00397F65" w:rsidRDefault="00C15C6A">
            <w:pPr>
              <w:pStyle w:val="TableParagraph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572</w:t>
            </w:r>
          </w:p>
        </w:tc>
        <w:tc>
          <w:tcPr>
            <w:tcW w:w="1701" w:type="dxa"/>
          </w:tcPr>
          <w:p w14:paraId="738D16A9" w14:textId="77777777" w:rsidR="00183A96" w:rsidRPr="00397F65" w:rsidRDefault="00C15C6A">
            <w:pPr>
              <w:pStyle w:val="TableParagraph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212</w:t>
            </w:r>
          </w:p>
        </w:tc>
        <w:tc>
          <w:tcPr>
            <w:tcW w:w="1701" w:type="dxa"/>
          </w:tcPr>
          <w:p w14:paraId="06AB550C" w14:textId="77777777" w:rsidR="00183A96" w:rsidRPr="00397F65" w:rsidRDefault="00C15C6A">
            <w:pPr>
              <w:pStyle w:val="TableParagraph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>1</w:t>
            </w:r>
            <w:r w:rsidRPr="00397F65">
              <w:rPr>
                <w:b/>
                <w:sz w:val="24"/>
                <w:szCs w:val="24"/>
                <w:lang w:val="kk-KZ"/>
              </w:rPr>
              <w:t>293</w:t>
            </w:r>
          </w:p>
        </w:tc>
      </w:tr>
      <w:tr w:rsidR="00397F65" w:rsidRPr="00397F65" w14:paraId="3D942545" w14:textId="77777777">
        <w:trPr>
          <w:trHeight w:val="680"/>
        </w:trPr>
        <w:tc>
          <w:tcPr>
            <w:tcW w:w="739" w:type="dxa"/>
          </w:tcPr>
          <w:p w14:paraId="3C6679D8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2.</w:t>
            </w:r>
          </w:p>
        </w:tc>
        <w:tc>
          <w:tcPr>
            <w:tcW w:w="2971" w:type="dxa"/>
          </w:tcPr>
          <w:p w14:paraId="425D2ECE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Общее колисество классов  (государст./ русский язык обучения)</w:t>
            </w:r>
          </w:p>
        </w:tc>
        <w:tc>
          <w:tcPr>
            <w:tcW w:w="1556" w:type="dxa"/>
          </w:tcPr>
          <w:p w14:paraId="0BD97ECA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  <w:r w:rsidRPr="00397F65">
              <w:rPr>
                <w:sz w:val="24"/>
                <w:szCs w:val="24"/>
                <w:lang w:val="kk-KZ"/>
              </w:rPr>
              <w:t xml:space="preserve">2 </w:t>
            </w:r>
            <w:r w:rsidRPr="00397F65">
              <w:rPr>
                <w:sz w:val="24"/>
                <w:szCs w:val="24"/>
              </w:rPr>
              <w:t>класс- комплект</w:t>
            </w:r>
            <w:r w:rsidRPr="00397F65">
              <w:rPr>
                <w:sz w:val="24"/>
                <w:szCs w:val="24"/>
                <w:lang w:val="kk-KZ"/>
              </w:rPr>
              <w:t xml:space="preserve">а </w:t>
            </w:r>
            <w:r w:rsidRPr="00397F65">
              <w:rPr>
                <w:sz w:val="24"/>
                <w:szCs w:val="24"/>
              </w:rPr>
              <w:t>(2</w:t>
            </w:r>
            <w:r w:rsidRPr="00397F65">
              <w:rPr>
                <w:sz w:val="24"/>
                <w:szCs w:val="24"/>
                <w:lang w:val="kk-KZ"/>
              </w:rPr>
              <w:t>2</w:t>
            </w:r>
            <w:r w:rsidRPr="00397F65">
              <w:rPr>
                <w:sz w:val="24"/>
                <w:szCs w:val="24"/>
              </w:rPr>
              <w:t>/0)</w:t>
            </w:r>
          </w:p>
        </w:tc>
        <w:tc>
          <w:tcPr>
            <w:tcW w:w="1562" w:type="dxa"/>
          </w:tcPr>
          <w:p w14:paraId="31E1B8B7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24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класс-</w:t>
            </w:r>
            <w:r w:rsidRPr="00397F65">
              <w:rPr>
                <w:sz w:val="24"/>
                <w:szCs w:val="24"/>
              </w:rPr>
              <w:t>комплект</w:t>
            </w:r>
            <w:r w:rsidRPr="00397F65">
              <w:rPr>
                <w:sz w:val="24"/>
                <w:szCs w:val="24"/>
                <w:lang w:val="kk-KZ"/>
              </w:rPr>
              <w:t>а</w:t>
            </w:r>
            <w:r w:rsidRPr="00397F65">
              <w:rPr>
                <w:sz w:val="24"/>
                <w:szCs w:val="24"/>
              </w:rPr>
              <w:t xml:space="preserve"> (</w:t>
            </w:r>
            <w:r w:rsidRPr="00397F65">
              <w:rPr>
                <w:sz w:val="24"/>
                <w:szCs w:val="24"/>
                <w:lang w:val="kk-KZ"/>
              </w:rPr>
              <w:t>24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0</w:t>
            </w:r>
            <w:r w:rsidRPr="00397F65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14:paraId="3B781A33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8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</w:t>
            </w:r>
            <w:r w:rsidRPr="00397F65">
              <w:rPr>
                <w:sz w:val="24"/>
                <w:szCs w:val="24"/>
              </w:rPr>
              <w:t>-комплект</w:t>
            </w:r>
            <w:r w:rsidRPr="00397F65">
              <w:rPr>
                <w:sz w:val="24"/>
                <w:szCs w:val="24"/>
                <w:lang w:val="kk-KZ"/>
              </w:rPr>
              <w:t xml:space="preserve">а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7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14:paraId="0991E894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54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</w:t>
            </w:r>
            <w:r w:rsidRPr="00397F65">
              <w:rPr>
                <w:sz w:val="24"/>
                <w:szCs w:val="24"/>
              </w:rPr>
              <w:t>-комплек</w:t>
            </w:r>
            <w:r w:rsidRPr="00397F65">
              <w:rPr>
                <w:sz w:val="24"/>
                <w:szCs w:val="24"/>
                <w:lang w:val="kk-KZ"/>
              </w:rPr>
              <w:t xml:space="preserve">та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53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)</w:t>
            </w:r>
          </w:p>
        </w:tc>
      </w:tr>
      <w:tr w:rsidR="00397F65" w:rsidRPr="00397F65" w14:paraId="244AB0DB" w14:textId="77777777">
        <w:trPr>
          <w:trHeight w:val="695"/>
        </w:trPr>
        <w:tc>
          <w:tcPr>
            <w:tcW w:w="739" w:type="dxa"/>
          </w:tcPr>
          <w:p w14:paraId="7766A80C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3.</w:t>
            </w:r>
          </w:p>
        </w:tc>
        <w:tc>
          <w:tcPr>
            <w:tcW w:w="2971" w:type="dxa"/>
          </w:tcPr>
          <w:p w14:paraId="3849C859" w14:textId="77777777" w:rsidR="00183A96" w:rsidRPr="00397F65" w:rsidRDefault="00C15C6A">
            <w:pPr>
              <w:pStyle w:val="TableParagraph"/>
              <w:spacing w:line="322" w:lineRule="exac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В том числе общеобразовательные (с Государственным / русским языком обучения</w:t>
            </w:r>
            <w:proofErr w:type="gramStart"/>
            <w:r w:rsidRPr="00397F65">
              <w:rPr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556" w:type="dxa"/>
          </w:tcPr>
          <w:p w14:paraId="0197DF12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  <w:r w:rsidRPr="00397F65">
              <w:rPr>
                <w:sz w:val="24"/>
                <w:szCs w:val="24"/>
                <w:lang w:val="kk-KZ"/>
              </w:rPr>
              <w:t>2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 xml:space="preserve">класс </w:t>
            </w:r>
            <w:proofErr w:type="gramStart"/>
            <w:r w:rsidRPr="00397F65">
              <w:rPr>
                <w:sz w:val="24"/>
                <w:szCs w:val="24"/>
              </w:rPr>
              <w:t>-к</w:t>
            </w:r>
            <w:proofErr w:type="gramEnd"/>
            <w:r w:rsidRPr="00397F65">
              <w:rPr>
                <w:sz w:val="24"/>
                <w:szCs w:val="24"/>
              </w:rPr>
              <w:t xml:space="preserve">омплект 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22</w:t>
            </w:r>
            <w:r w:rsidRPr="00397F65">
              <w:rPr>
                <w:sz w:val="24"/>
                <w:szCs w:val="24"/>
              </w:rPr>
              <w:t>/0)</w:t>
            </w:r>
          </w:p>
        </w:tc>
        <w:tc>
          <w:tcPr>
            <w:tcW w:w="1562" w:type="dxa"/>
          </w:tcPr>
          <w:p w14:paraId="3A5555C2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  <w:r w:rsidRPr="00397F65">
              <w:rPr>
                <w:sz w:val="24"/>
                <w:szCs w:val="24"/>
                <w:lang w:val="kk-KZ"/>
              </w:rPr>
              <w:t>4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</w:t>
            </w:r>
            <w:r w:rsidRPr="00397F65">
              <w:rPr>
                <w:sz w:val="24"/>
                <w:szCs w:val="24"/>
              </w:rPr>
              <w:t>-комплект(</w:t>
            </w:r>
            <w:r w:rsidRPr="00397F65">
              <w:rPr>
                <w:sz w:val="24"/>
                <w:szCs w:val="24"/>
                <w:lang w:val="kk-KZ"/>
              </w:rPr>
              <w:t>24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0</w:t>
            </w:r>
            <w:r w:rsidRPr="00397F65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14:paraId="76C7D15C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8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 xml:space="preserve">класс </w:t>
            </w:r>
            <w:r w:rsidRPr="00397F65">
              <w:rPr>
                <w:sz w:val="24"/>
                <w:szCs w:val="24"/>
              </w:rPr>
              <w:t>-комплект(</w:t>
            </w:r>
            <w:r w:rsidRPr="00397F65">
              <w:rPr>
                <w:sz w:val="24"/>
                <w:szCs w:val="24"/>
                <w:lang w:val="kk-KZ"/>
              </w:rPr>
              <w:t>7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14:paraId="6AB7B293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54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</w:t>
            </w:r>
            <w:r w:rsidRPr="00397F65">
              <w:rPr>
                <w:sz w:val="24"/>
                <w:szCs w:val="24"/>
              </w:rPr>
              <w:t>-комплект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53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)</w:t>
            </w:r>
          </w:p>
        </w:tc>
      </w:tr>
      <w:tr w:rsidR="00397F65" w:rsidRPr="00397F65" w14:paraId="01093CC9" w14:textId="77777777">
        <w:trPr>
          <w:trHeight w:val="183"/>
        </w:trPr>
        <w:tc>
          <w:tcPr>
            <w:tcW w:w="739" w:type="dxa"/>
          </w:tcPr>
          <w:p w14:paraId="606F9A46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4.</w:t>
            </w:r>
          </w:p>
        </w:tc>
        <w:tc>
          <w:tcPr>
            <w:tcW w:w="2971" w:type="dxa"/>
          </w:tcPr>
          <w:p w14:paraId="347E4BAB" w14:textId="77777777" w:rsidR="00183A96" w:rsidRPr="00397F65" w:rsidRDefault="00C15C6A">
            <w:pPr>
              <w:pStyle w:val="TableParagraph"/>
              <w:spacing w:line="320" w:lineRule="atLeas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В том числе гимназические (с Государственным / русским языком обучения</w:t>
            </w:r>
            <w:proofErr w:type="gramStart"/>
            <w:r w:rsidRPr="00397F65">
              <w:rPr>
                <w:sz w:val="24"/>
                <w:szCs w:val="24"/>
              </w:rPr>
              <w:t xml:space="preserve"> )</w:t>
            </w:r>
            <w:proofErr w:type="gramEnd"/>
          </w:p>
        </w:tc>
        <w:tc>
          <w:tcPr>
            <w:tcW w:w="1556" w:type="dxa"/>
          </w:tcPr>
          <w:p w14:paraId="6C29A99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  <w:tc>
          <w:tcPr>
            <w:tcW w:w="1562" w:type="dxa"/>
          </w:tcPr>
          <w:p w14:paraId="155C418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14:paraId="0F4B988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14:paraId="6226AEB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</w:tr>
      <w:tr w:rsidR="00397F65" w:rsidRPr="00397F65" w14:paraId="7A4896CB" w14:textId="77777777">
        <w:trPr>
          <w:trHeight w:val="183"/>
        </w:trPr>
        <w:tc>
          <w:tcPr>
            <w:tcW w:w="739" w:type="dxa"/>
          </w:tcPr>
          <w:p w14:paraId="5A6D9521" w14:textId="77777777" w:rsidR="00183A96" w:rsidRPr="00397F65" w:rsidRDefault="00C15C6A">
            <w:pPr>
              <w:pStyle w:val="TableParagraph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5.</w:t>
            </w:r>
          </w:p>
        </w:tc>
        <w:tc>
          <w:tcPr>
            <w:tcW w:w="2971" w:type="dxa"/>
          </w:tcPr>
          <w:p w14:paraId="38FEEFFA" w14:textId="77777777" w:rsidR="00183A96" w:rsidRPr="00397F65" w:rsidRDefault="00C15C6A">
            <w:pPr>
              <w:pStyle w:val="TableParagraph"/>
              <w:spacing w:line="320" w:lineRule="atLeast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Среди них коррекционный класс</w:t>
            </w:r>
          </w:p>
        </w:tc>
        <w:tc>
          <w:tcPr>
            <w:tcW w:w="1556" w:type="dxa"/>
          </w:tcPr>
          <w:p w14:paraId="274918B9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  <w:r w:rsidRPr="00397F65">
              <w:rPr>
                <w:sz w:val="24"/>
                <w:szCs w:val="24"/>
              </w:rPr>
              <w:t xml:space="preserve"> </w:t>
            </w:r>
            <w:r w:rsidRPr="00397F65">
              <w:rPr>
                <w:sz w:val="24"/>
                <w:szCs w:val="24"/>
                <w:lang w:val="kk-KZ"/>
              </w:rPr>
              <w:t>класс</w:t>
            </w:r>
            <w:r w:rsidRPr="00397F65">
              <w:rPr>
                <w:sz w:val="24"/>
                <w:szCs w:val="24"/>
              </w:rPr>
              <w:t>-комплек</w:t>
            </w:r>
            <w:r w:rsidRPr="00397F65">
              <w:rPr>
                <w:sz w:val="24"/>
                <w:szCs w:val="24"/>
                <w:lang w:val="kk-KZ"/>
              </w:rPr>
              <w:t>т</w:t>
            </w:r>
            <w:r w:rsidRPr="00397F65">
              <w:rPr>
                <w:sz w:val="24"/>
                <w:szCs w:val="24"/>
              </w:rPr>
              <w:t xml:space="preserve"> (</w:t>
            </w:r>
            <w:r w:rsidRPr="00397F65">
              <w:rPr>
                <w:sz w:val="24"/>
                <w:szCs w:val="24"/>
                <w:lang w:val="kk-KZ"/>
              </w:rPr>
              <w:t>3</w:t>
            </w:r>
            <w:r w:rsidRPr="00397F65">
              <w:rPr>
                <w:sz w:val="24"/>
                <w:szCs w:val="24"/>
              </w:rPr>
              <w:t>/0)</w:t>
            </w:r>
          </w:p>
        </w:tc>
        <w:tc>
          <w:tcPr>
            <w:tcW w:w="1562" w:type="dxa"/>
          </w:tcPr>
          <w:p w14:paraId="3A462EF3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 xml:space="preserve"> класс-комплек</w:t>
            </w:r>
            <w:r w:rsidRPr="00397F65">
              <w:rPr>
                <w:sz w:val="24"/>
                <w:szCs w:val="24"/>
                <w:lang w:val="kk-KZ"/>
              </w:rPr>
              <w:t xml:space="preserve">т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0</w:t>
            </w:r>
            <w:r w:rsidRPr="00397F65"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</w:tcPr>
          <w:p w14:paraId="3183ED88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</w:tcPr>
          <w:p w14:paraId="2D3C384C" w14:textId="77777777" w:rsidR="00183A96" w:rsidRPr="00397F65" w:rsidRDefault="00C15C6A">
            <w:pPr>
              <w:pStyle w:val="TableParagrap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4 класс</w:t>
            </w:r>
            <w:r w:rsidRPr="00397F65">
              <w:rPr>
                <w:sz w:val="24"/>
                <w:szCs w:val="24"/>
              </w:rPr>
              <w:t>-</w:t>
            </w:r>
            <w:r w:rsidRPr="00397F65">
              <w:rPr>
                <w:sz w:val="24"/>
                <w:szCs w:val="24"/>
                <w:lang w:val="kk-KZ"/>
              </w:rPr>
              <w:t xml:space="preserve">комплект </w:t>
            </w:r>
            <w:r w:rsidRPr="00397F65">
              <w:rPr>
                <w:sz w:val="24"/>
                <w:szCs w:val="24"/>
              </w:rPr>
              <w:t>(</w:t>
            </w:r>
            <w:r w:rsidRPr="00397F65">
              <w:rPr>
                <w:sz w:val="24"/>
                <w:szCs w:val="24"/>
                <w:lang w:val="kk-KZ"/>
              </w:rPr>
              <w:t>4</w:t>
            </w:r>
            <w:r w:rsidRPr="00397F65">
              <w:rPr>
                <w:sz w:val="24"/>
                <w:szCs w:val="24"/>
              </w:rPr>
              <w:t>/</w:t>
            </w:r>
            <w:r w:rsidRPr="00397F65">
              <w:rPr>
                <w:sz w:val="24"/>
                <w:szCs w:val="24"/>
                <w:lang w:val="kk-KZ"/>
              </w:rPr>
              <w:t>0</w:t>
            </w:r>
            <w:r w:rsidRPr="00397F65">
              <w:rPr>
                <w:sz w:val="24"/>
                <w:szCs w:val="24"/>
              </w:rPr>
              <w:t>)</w:t>
            </w:r>
          </w:p>
        </w:tc>
      </w:tr>
    </w:tbl>
    <w:p w14:paraId="4DCDEC1F" w14:textId="77777777" w:rsidR="00183A96" w:rsidRPr="00397F65" w:rsidRDefault="00183A96">
      <w:pPr>
        <w:pStyle w:val="af7"/>
        <w:ind w:left="0" w:firstLine="720"/>
        <w:rPr>
          <w:sz w:val="24"/>
          <w:szCs w:val="24"/>
          <w:lang w:val="kk-KZ"/>
        </w:rPr>
      </w:pPr>
    </w:p>
    <w:p w14:paraId="6FE83D32" w14:textId="77777777" w:rsidR="00183A96" w:rsidRPr="00397F65" w:rsidRDefault="00C15C6A">
      <w:pPr>
        <w:pStyle w:val="af7"/>
        <w:ind w:firstLine="720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Администрация ознакамливает поступающего, его родителей (законных представителей) с правилами приема в учреждение, а также Уставом, заключается контракт на образовательные услуги и другие документы, регламентирующие организацию образовательного процесса.</w:t>
      </w:r>
    </w:p>
    <w:p w14:paraId="3B80A27F" w14:textId="77777777" w:rsidR="00183A96" w:rsidRPr="00397F65" w:rsidRDefault="00C15C6A">
      <w:pPr>
        <w:pStyle w:val="af7"/>
        <w:ind w:firstLine="720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lastRenderedPageBreak/>
        <w:t>Получателю государственной услуги по зачислению и зачислению в организацию образования необходимо учитывать статус организации образования, уровень образования в соответствии с выбранным профилем обучения, а также территорию обслуживания (небольшой участок).</w:t>
      </w:r>
    </w:p>
    <w:p w14:paraId="50E6BB60" w14:textId="77777777" w:rsidR="00183A96" w:rsidRPr="00397F65" w:rsidRDefault="00C15C6A">
      <w:pPr>
        <w:pStyle w:val="af7"/>
        <w:ind w:firstLine="720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Обучающиеся и их родители лучше всего оценивают положение школы в городе и микрорайоне с точки зрения ее конкурентоспособности. Главные характеристики при выборе школы: профессионализм и требовательность учителей, хорошие показатели в интеллектуальных, творческих конкурсах, олимпиадах, поступлении в высшие учебные заведения.</w:t>
      </w:r>
    </w:p>
    <w:p w14:paraId="3EAF3887" w14:textId="77777777" w:rsidR="00183A96" w:rsidRPr="00397F65" w:rsidRDefault="00C15C6A">
      <w:pPr>
        <w:pStyle w:val="af7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Данные о движении учащихся за последние три года</w:t>
      </w:r>
    </w:p>
    <w:p w14:paraId="63186709" w14:textId="77777777" w:rsidR="00183A96" w:rsidRPr="00397F65" w:rsidRDefault="00C15C6A">
      <w:pPr>
        <w:pStyle w:val="af7"/>
        <w:ind w:left="0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Как видно из этой таблицы, количественный состав учащихся увеличивается из-за большого количества поступающих учащихся по сравнению с выбывшими. В последние годы наблюдается рост контингента. Это связано с вводом в эксплуатацию новых зданий в микрорайоне пр. Абылайхана, в центре, что вызывает рост числа учащихся.</w:t>
      </w:r>
    </w:p>
    <w:p w14:paraId="3A35B5DD" w14:textId="77777777" w:rsidR="00183A96" w:rsidRPr="00397F65" w:rsidRDefault="00C15C6A">
      <w:pPr>
        <w:pStyle w:val="af7"/>
        <w:ind w:left="0" w:firstLine="720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Так как в конце декабря 2024 года в микрорайоне Сарыарка начался </w:t>
      </w:r>
      <w:r w:rsidRPr="00397F65">
        <w:rPr>
          <w:sz w:val="24"/>
          <w:szCs w:val="24"/>
        </w:rPr>
        <w:t>приём</w:t>
      </w:r>
      <w:r w:rsidRPr="00397F65">
        <w:rPr>
          <w:sz w:val="24"/>
          <w:szCs w:val="24"/>
          <w:lang w:val="kk-KZ"/>
        </w:rPr>
        <w:t xml:space="preserve"> учащихся в 2 новые школы, то в этот же район начали переводиться учащиеся, проживающие в этом районе.</w:t>
      </w:r>
    </w:p>
    <w:p w14:paraId="398EA0D9" w14:textId="77777777" w:rsidR="00183A96" w:rsidRPr="00397F65" w:rsidRDefault="00183A96">
      <w:pPr>
        <w:pStyle w:val="af7"/>
        <w:ind w:left="0" w:firstLine="720"/>
        <w:rPr>
          <w:sz w:val="24"/>
          <w:szCs w:val="24"/>
          <w:lang w:val="kk-KZ"/>
        </w:rPr>
      </w:pPr>
    </w:p>
    <w:tbl>
      <w:tblPr>
        <w:tblStyle w:val="aff2"/>
        <w:tblW w:w="9497" w:type="dxa"/>
        <w:tblLook w:val="04A0" w:firstRow="1" w:lastRow="0" w:firstColumn="1" w:lastColumn="0" w:noHBand="0" w:noVBand="1"/>
      </w:tblPr>
      <w:tblGrid>
        <w:gridCol w:w="2694"/>
        <w:gridCol w:w="3543"/>
        <w:gridCol w:w="3260"/>
      </w:tblGrid>
      <w:tr w:rsidR="00397F65" w:rsidRPr="00397F65" w14:paraId="5AC4BE44" w14:textId="77777777">
        <w:tc>
          <w:tcPr>
            <w:tcW w:w="2694" w:type="dxa"/>
          </w:tcPr>
          <w:p w14:paraId="2FBD7C33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Год </w:t>
            </w:r>
          </w:p>
        </w:tc>
        <w:tc>
          <w:tcPr>
            <w:tcW w:w="3543" w:type="dxa"/>
          </w:tcPr>
          <w:p w14:paraId="1352826D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Количество прибывших </w:t>
            </w:r>
          </w:p>
        </w:tc>
        <w:tc>
          <w:tcPr>
            <w:tcW w:w="3260" w:type="dxa"/>
          </w:tcPr>
          <w:p w14:paraId="5F625787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Количество выбывших </w:t>
            </w:r>
          </w:p>
        </w:tc>
      </w:tr>
      <w:tr w:rsidR="00397F65" w:rsidRPr="00397F65" w14:paraId="738D5B0D" w14:textId="77777777">
        <w:tc>
          <w:tcPr>
            <w:tcW w:w="2694" w:type="dxa"/>
          </w:tcPr>
          <w:p w14:paraId="48C429F1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202</w:t>
            </w:r>
            <w:r w:rsidRPr="00397F65">
              <w:rPr>
                <w:sz w:val="24"/>
                <w:szCs w:val="24"/>
                <w:lang w:val="kk-KZ"/>
              </w:rPr>
              <w:t>2</w:t>
            </w:r>
            <w:r w:rsidRPr="00397F65">
              <w:rPr>
                <w:sz w:val="24"/>
                <w:szCs w:val="24"/>
              </w:rPr>
              <w:t xml:space="preserve"> год</w:t>
            </w:r>
          </w:p>
        </w:tc>
        <w:tc>
          <w:tcPr>
            <w:tcW w:w="3543" w:type="dxa"/>
          </w:tcPr>
          <w:p w14:paraId="2889EA54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199 учеников</w:t>
            </w:r>
          </w:p>
        </w:tc>
        <w:tc>
          <w:tcPr>
            <w:tcW w:w="3260" w:type="dxa"/>
          </w:tcPr>
          <w:p w14:paraId="4DEF61F2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160 учеников</w:t>
            </w:r>
          </w:p>
        </w:tc>
      </w:tr>
      <w:tr w:rsidR="00397F65" w:rsidRPr="00397F65" w14:paraId="1DEF3E86" w14:textId="77777777">
        <w:tc>
          <w:tcPr>
            <w:tcW w:w="2694" w:type="dxa"/>
          </w:tcPr>
          <w:p w14:paraId="10EAEF45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2023 год</w:t>
            </w:r>
          </w:p>
        </w:tc>
        <w:tc>
          <w:tcPr>
            <w:tcW w:w="3543" w:type="dxa"/>
          </w:tcPr>
          <w:p w14:paraId="1FE9F320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184</w:t>
            </w:r>
            <w:r w:rsidRPr="00397F65">
              <w:rPr>
                <w:sz w:val="24"/>
                <w:szCs w:val="24"/>
              </w:rPr>
              <w:t xml:space="preserve"> ученика </w:t>
            </w:r>
          </w:p>
        </w:tc>
        <w:tc>
          <w:tcPr>
            <w:tcW w:w="3260" w:type="dxa"/>
          </w:tcPr>
          <w:p w14:paraId="6D20C9EB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133</w:t>
            </w:r>
            <w:r w:rsidRPr="00397F65">
              <w:rPr>
                <w:sz w:val="24"/>
                <w:szCs w:val="24"/>
              </w:rPr>
              <w:t xml:space="preserve"> ученика </w:t>
            </w:r>
          </w:p>
        </w:tc>
      </w:tr>
      <w:tr w:rsidR="00183A96" w:rsidRPr="00397F65" w14:paraId="25861782" w14:textId="77777777">
        <w:tc>
          <w:tcPr>
            <w:tcW w:w="2694" w:type="dxa"/>
          </w:tcPr>
          <w:p w14:paraId="7E3E61C8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2024 год</w:t>
            </w:r>
          </w:p>
        </w:tc>
        <w:tc>
          <w:tcPr>
            <w:tcW w:w="3543" w:type="dxa"/>
          </w:tcPr>
          <w:p w14:paraId="3A3A4452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170 учеников </w:t>
            </w:r>
          </w:p>
        </w:tc>
        <w:tc>
          <w:tcPr>
            <w:tcW w:w="3260" w:type="dxa"/>
          </w:tcPr>
          <w:p w14:paraId="685BD1A2" w14:textId="77777777" w:rsidR="00183A96" w:rsidRPr="00397F65" w:rsidRDefault="00C15C6A">
            <w:pPr>
              <w:pStyle w:val="af7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182 ученика </w:t>
            </w:r>
          </w:p>
        </w:tc>
      </w:tr>
    </w:tbl>
    <w:p w14:paraId="2440A008" w14:textId="77777777" w:rsidR="00183A96" w:rsidRPr="00397F65" w:rsidRDefault="00183A96">
      <w:pPr>
        <w:pStyle w:val="af7"/>
        <w:contextualSpacing/>
        <w:rPr>
          <w:bCs/>
          <w:sz w:val="24"/>
          <w:szCs w:val="24"/>
        </w:rPr>
      </w:pPr>
    </w:p>
    <w:p w14:paraId="5E482986" w14:textId="77777777" w:rsidR="00183A96" w:rsidRPr="00397F65" w:rsidRDefault="00C15C6A">
      <w:pPr>
        <w:pStyle w:val="af7"/>
        <w:contextualSpacing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4. Учебно-методическая работа</w:t>
      </w:r>
    </w:p>
    <w:p w14:paraId="116DD29F" w14:textId="77777777" w:rsidR="00183A96" w:rsidRPr="00397F65" w:rsidRDefault="00183A96">
      <w:pPr>
        <w:pStyle w:val="af7"/>
        <w:contextualSpacing/>
        <w:rPr>
          <w:b/>
          <w:sz w:val="24"/>
          <w:szCs w:val="24"/>
        </w:rPr>
      </w:pPr>
    </w:p>
    <w:p w14:paraId="3D35E88A" w14:textId="77777777" w:rsidR="00183A96" w:rsidRPr="00397F65" w:rsidRDefault="00C15C6A">
      <w:pPr>
        <w:pStyle w:val="af7"/>
        <w:ind w:left="0" w:firstLine="72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В рабочих учебных планах количество учебных предметов и часов соответствует типовым учебным планам начального, основного среднего и среднего образования</w:t>
      </w:r>
    </w:p>
    <w:p w14:paraId="5826DA9C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https://cloud.mail.ru/public/5eZr/iG3aH7SFs</w:t>
      </w:r>
    </w:p>
    <w:p w14:paraId="659D82C3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  </w:t>
      </w:r>
      <w:r w:rsidRPr="00397F65">
        <w:rPr>
          <w:bCs/>
          <w:sz w:val="24"/>
          <w:szCs w:val="24"/>
        </w:rPr>
        <w:tab/>
        <w:t xml:space="preserve"> Рабочие учебные планы 2022-2023 https://cloud.mail.ru/public/UZ7K/wKkcH1gZN </w:t>
      </w:r>
    </w:p>
    <w:p w14:paraId="66AE68DA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Рабочие учебные планы 2023-2024 https://cloud.mail.ru/public/5eZr/iG3aH7SFs </w:t>
      </w:r>
    </w:p>
    <w:p w14:paraId="4BF95041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Рабочие учебные планы 2024-2025 https://drive.google.com/file/d/1eCc4Je06JV6lkGRS0zDgw9t4Wup7uUsg/view?usp=drive_link </w:t>
      </w:r>
    </w:p>
    <w:p w14:paraId="3688BE62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В 2024-2025 учебном году в нашей школе был организован образовательный процесс по классам на основе следующих нормативных документов.</w:t>
      </w:r>
    </w:p>
    <w:p w14:paraId="36FC773D" w14:textId="77777777" w:rsidR="00183A96" w:rsidRPr="00397F65" w:rsidRDefault="00C15C6A">
      <w:pPr>
        <w:pStyle w:val="af7"/>
        <w:ind w:left="0" w:firstLine="72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Это государственный стандарт общего образования, типовая учебная программа, типовая учебная программа.При организации образовательного процесса в 2024-2025 учебном году наша школа разработала закон Республики Казахстан «Об образовании", концепцию развития дошкольного, среднего, технического и профессионального образования в Республике Казахстан на 2023-2029 годы, «о статусе педагога», «о правах ребенка в Республике Казахстан», " О социальной защите лиц с инвалидностью в Республике Казахстан"и т.д., руководствуясь законами и другими законодательными актами, процесс обучения будет осуществляться на основе следующих нормативных документов. «Об утверждении государственных общеобязательных стандартов дошкольного воспитания и обучения, начального, основного среднего и общего среднего, технического и профессионального, послесреднего образования» (с изменениями, внесенными приказом Министра образования и науки РК от 3 августа 2022 года № 348, от 23.09.2022 г. № 406)  « Об утверждении типовых учебных планов начального, основного среднего, общего среднего образования в Республике Казахстан " (приказ МОН РК от 8.11.2012 г. № 500). </w:t>
      </w:r>
    </w:p>
    <w:p w14:paraId="0E773D80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Приказ Министра образования РК от 16.09.2022 г. №399» Об утверждении типовых учебных программ по общеобразовательным предметам, курсам по выбору и факультативам для общеобразовательных организаций". </w:t>
      </w:r>
    </w:p>
    <w:p w14:paraId="0F7EFEEA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lastRenderedPageBreak/>
        <w:t>Приказ МОН РК от 18.03.2008 г. № 125» Об утверждении Типовых правил проведения текущего контроля успеваемости, промежуточной и итоговой аттестации обучающихся".  «Об утверждении требований к обязательной школьной форме для организаций среднего образования " (приказ МОН РК от 14.01.2016 г. №26)  «Об утверждении Правил оценки особых образовательных потребностей " (приказ МОН РК от 12.01.2022 г. №4)   «Об утверждении Правил психолого-педагогического сопровождения в организациях образования " (приказ МОН РК от 12.01.2022 г. №6). Школа работает по направлению химия-биология</w:t>
      </w:r>
      <w:proofErr w:type="gramStart"/>
      <w:r w:rsidRPr="00397F65">
        <w:rPr>
          <w:bCs/>
          <w:sz w:val="24"/>
          <w:szCs w:val="24"/>
        </w:rPr>
        <w:t>,б</w:t>
      </w:r>
      <w:proofErr w:type="gramEnd"/>
      <w:r w:rsidRPr="00397F65">
        <w:rPr>
          <w:bCs/>
          <w:sz w:val="24"/>
          <w:szCs w:val="24"/>
        </w:rPr>
        <w:t>иология-география. А именно: 10а, 10б казахский класс-химия-биология, 10В казахский класс-биология-</w:t>
      </w:r>
      <w:r w:rsidRPr="00397F65">
        <w:rPr>
          <w:b/>
          <w:sz w:val="24"/>
          <w:szCs w:val="24"/>
        </w:rPr>
        <w:t xml:space="preserve">география,11а, 11б </w:t>
      </w:r>
      <w:r w:rsidRPr="00397F65">
        <w:rPr>
          <w:bCs/>
          <w:sz w:val="24"/>
          <w:szCs w:val="24"/>
        </w:rPr>
        <w:t>казахский класс-биология-география,11в, 11г казахский класс-биология-химия, 11д русский класс-биология-география.</w:t>
      </w:r>
    </w:p>
    <w:p w14:paraId="16061F51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Обучение курсу " Основы безопасности жизнедеятельности»</w:t>
      </w:r>
      <w:proofErr w:type="gramStart"/>
      <w:r w:rsidRPr="00397F65">
        <w:rPr>
          <w:bCs/>
          <w:sz w:val="24"/>
          <w:szCs w:val="24"/>
        </w:rPr>
        <w:t xml:space="preserve"> :</w:t>
      </w:r>
      <w:proofErr w:type="gramEnd"/>
    </w:p>
    <w:p w14:paraId="03EC24C5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- В рамках учебного курса "познание мира" в 1-4 классах; </w:t>
      </w:r>
    </w:p>
    <w:p w14:paraId="154B51D7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В 5-9 классах – в рамках предмета «Физическая культура»</w:t>
      </w:r>
      <w:proofErr w:type="gramStart"/>
      <w:r w:rsidRPr="00397F65">
        <w:rPr>
          <w:bCs/>
          <w:sz w:val="24"/>
          <w:szCs w:val="24"/>
        </w:rPr>
        <w:t xml:space="preserve"> ;</w:t>
      </w:r>
      <w:proofErr w:type="gramEnd"/>
    </w:p>
    <w:p w14:paraId="058F6865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 xml:space="preserve">В 10-х классах будет проводиться в рамках учебного курса «Начальная военная подготовка". </w:t>
      </w:r>
    </w:p>
    <w:p w14:paraId="69A4A283" w14:textId="77777777" w:rsidR="00183A96" w:rsidRPr="00397F65" w:rsidRDefault="00C15C6A">
      <w:pPr>
        <w:pStyle w:val="af7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Критерии максимального объёма учебной нагрузки обучающихся по обновлённому содержанию начального, основного среднего и общего среднего образования:</w:t>
      </w:r>
    </w:p>
    <w:p w14:paraId="6BFB61CA" w14:textId="77777777" w:rsidR="00183A96" w:rsidRPr="00397F65" w:rsidRDefault="00C15C6A">
      <w:pPr>
        <w:pStyle w:val="af7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В соответствии с максимальным объёмом недельной учебной нагрузки.</w:t>
      </w:r>
    </w:p>
    <w:p w14:paraId="25E3794C" w14:textId="77777777" w:rsidR="00183A96" w:rsidRPr="00397F65" w:rsidRDefault="00C15C6A">
      <w:pPr>
        <w:pStyle w:val="af7"/>
        <w:ind w:left="0"/>
        <w:contextualSpacing/>
        <w:rPr>
          <w:bCs/>
          <w:sz w:val="24"/>
          <w:szCs w:val="24"/>
        </w:rPr>
      </w:pPr>
      <w:r w:rsidRPr="00397F65">
        <w:rPr>
          <w:bCs/>
          <w:sz w:val="24"/>
          <w:szCs w:val="24"/>
        </w:rPr>
        <w:t>Ежегодно сохраняется максимальный объем недельной учебной нагрузки обучающихся, соответствующий нормам, установленным ГОСО.</w:t>
      </w:r>
    </w:p>
    <w:p w14:paraId="22B11647" w14:textId="77777777" w:rsidR="00183A96" w:rsidRPr="00397F65" w:rsidRDefault="00183A96">
      <w:pPr>
        <w:rPr>
          <w:bCs/>
          <w:sz w:val="24"/>
          <w:szCs w:val="24"/>
          <w:lang w:val="kk-KZ" w:eastAsia="ru-RU"/>
        </w:rPr>
      </w:pPr>
    </w:p>
    <w:tbl>
      <w:tblPr>
        <w:tblW w:w="10054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4"/>
        <w:gridCol w:w="2730"/>
        <w:gridCol w:w="2576"/>
        <w:gridCol w:w="2424"/>
      </w:tblGrid>
      <w:tr w:rsidR="00397F65" w:rsidRPr="00397F65" w14:paraId="31B2428A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B06812" w14:textId="77777777" w:rsidR="00183A96" w:rsidRPr="00397F65" w:rsidRDefault="00C15C6A">
            <w:pPr>
              <w:rPr>
                <w:sz w:val="24"/>
                <w:szCs w:val="24"/>
                <w:lang w:val="en-US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58947" w14:textId="77777777" w:rsidR="00183A96" w:rsidRPr="00397F65" w:rsidRDefault="00C15C6A">
            <w:pPr>
              <w:jc w:val="center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043AF" w14:textId="77777777" w:rsidR="00183A96" w:rsidRPr="00397F65" w:rsidRDefault="00C15C6A">
            <w:pPr>
              <w:jc w:val="center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2023-2024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150B6" w14:textId="77777777" w:rsidR="00183A96" w:rsidRPr="00397F65" w:rsidRDefault="00C15C6A">
            <w:pPr>
              <w:jc w:val="center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b/>
                <w:bCs/>
                <w:sz w:val="24"/>
                <w:szCs w:val="24"/>
                <w:lang w:eastAsia="ru-RU"/>
              </w:rPr>
              <w:t>202</w:t>
            </w:r>
            <w:r w:rsidRPr="00397F65">
              <w:rPr>
                <w:b/>
                <w:bCs/>
                <w:sz w:val="24"/>
                <w:szCs w:val="24"/>
                <w:lang w:val="kk-KZ" w:eastAsia="ru-RU"/>
              </w:rPr>
              <w:t>4</w:t>
            </w:r>
            <w:r w:rsidRPr="00397F65">
              <w:rPr>
                <w:b/>
                <w:bCs/>
                <w:sz w:val="24"/>
                <w:szCs w:val="24"/>
                <w:lang w:eastAsia="ru-RU"/>
              </w:rPr>
              <w:t>-202</w:t>
            </w:r>
            <w:r w:rsidRPr="00397F65">
              <w:rPr>
                <w:b/>
                <w:bCs/>
                <w:sz w:val="24"/>
                <w:szCs w:val="24"/>
                <w:lang w:val="kk-KZ" w:eastAsia="ru-RU"/>
              </w:rPr>
              <w:t>5</w:t>
            </w:r>
          </w:p>
        </w:tc>
      </w:tr>
      <w:tr w:rsidR="00397F65" w:rsidRPr="00397F65" w14:paraId="78BD435D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AF7B9B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1-4 сыныптар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5AA1F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 xml:space="preserve"> 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Приказ № 365 от 12 августа 2022 г. приложение 11.</w:t>
            </w:r>
          </w:p>
          <w:p w14:paraId="38FC45AC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№ 500 от 8.11.2012 (приложение 11)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9AC3B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 xml:space="preserve"> 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Приказ от 11.2012 №500 (приложение 11)</w:t>
            </w:r>
          </w:p>
          <w:p w14:paraId="2B21179F" w14:textId="77777777" w:rsidR="00183A96" w:rsidRPr="00397F65" w:rsidRDefault="00183A96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3ED7A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 xml:space="preserve"> 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Приказ от 8.11.2012 №500 (приложение 11)</w:t>
            </w:r>
          </w:p>
          <w:p w14:paraId="590A3C6F" w14:textId="77777777" w:rsidR="00183A96" w:rsidRPr="00397F65" w:rsidRDefault="00183A96">
            <w:pPr>
              <w:jc w:val="both"/>
              <w:rPr>
                <w:sz w:val="24"/>
                <w:szCs w:val="24"/>
                <w:lang w:eastAsia="ru-RU"/>
              </w:rPr>
            </w:pPr>
          </w:p>
        </w:tc>
      </w:tr>
      <w:tr w:rsidR="00397F65" w:rsidRPr="00397F65" w14:paraId="1742A047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CE4D36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максимальный объем учебной нагрузки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4BEFF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 класс – 19,5</w:t>
            </w:r>
          </w:p>
          <w:p w14:paraId="31D02730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 класс– 24</w:t>
            </w:r>
          </w:p>
          <w:p w14:paraId="197C1B4E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класс -25</w:t>
            </w:r>
          </w:p>
          <w:p w14:paraId="49304206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4 класс – 25</w:t>
            </w:r>
          </w:p>
          <w:p w14:paraId="5B61ACFB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5F9FE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 класс – 19,5</w:t>
            </w:r>
          </w:p>
          <w:p w14:paraId="2AC452D3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 класс – 24</w:t>
            </w:r>
          </w:p>
          <w:p w14:paraId="48AA426B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класс -26</w:t>
            </w:r>
          </w:p>
          <w:p w14:paraId="46C2CD93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4 класс– 26</w:t>
            </w:r>
          </w:p>
          <w:p w14:paraId="3A555DEA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0A7DB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 класс – 19,5</w:t>
            </w:r>
          </w:p>
          <w:p w14:paraId="4C347232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2 класс – 24</w:t>
            </w:r>
          </w:p>
          <w:p w14:paraId="130DC8E6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3 класс -26</w:t>
            </w:r>
          </w:p>
          <w:p w14:paraId="12E0E624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4 класс – 26</w:t>
            </w:r>
          </w:p>
          <w:p w14:paraId="58E9AA99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</w:tr>
      <w:tr w:rsidR="00397F65" w:rsidRPr="00397F65" w14:paraId="3EDFABB8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0B7E76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5-9 классы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F5753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>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</w:t>
            </w:r>
          </w:p>
          <w:p w14:paraId="07C5D8B5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 xml:space="preserve">в казахских классах № 500 от 8.11.2012 (приложение 16), </w:t>
            </w:r>
          </w:p>
          <w:p w14:paraId="4C174B28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в русских классах (9е, 9ж классы) № 500 от 8.11.2012 (приложение 17)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B083C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>(ТУП)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 Приказ</w:t>
            </w:r>
            <w:r w:rsidRPr="00397F65">
              <w:rPr>
                <w:sz w:val="24"/>
                <w:szCs w:val="24"/>
                <w:lang w:eastAsia="ru-RU"/>
              </w:rPr>
              <w:t xml:space="preserve"> от </w:t>
            </w:r>
            <w:r w:rsidRPr="00397F65">
              <w:rPr>
                <w:sz w:val="24"/>
                <w:szCs w:val="24"/>
                <w:lang w:val="kk-KZ" w:eastAsia="ru-RU"/>
              </w:rPr>
              <w:t>30  сентября 2022 года № 412 приложение 13.</w:t>
            </w:r>
          </w:p>
          <w:p w14:paraId="2067C34F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№ 500 от 8.11.2012 (приложение 19)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C7B8D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>(ТУП)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</w:t>
            </w:r>
          </w:p>
          <w:p w14:paraId="24DC9F80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№ 500 от 8.11.2012 (приложение 16)</w:t>
            </w:r>
          </w:p>
        </w:tc>
      </w:tr>
      <w:tr w:rsidR="00397F65" w:rsidRPr="00397F65" w14:paraId="0D3C1656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CB90DB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максимальный объем учебной нагрузки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0E153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5 класс – </w:t>
            </w:r>
            <w:r w:rsidRPr="00397F65">
              <w:rPr>
                <w:sz w:val="24"/>
                <w:szCs w:val="24"/>
                <w:lang w:val="kk-KZ" w:eastAsia="ru-RU"/>
              </w:rPr>
              <w:t>27,5</w:t>
            </w:r>
          </w:p>
          <w:p w14:paraId="2450F6BC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6 класс – </w:t>
            </w:r>
            <w:r w:rsidRPr="00397F65">
              <w:rPr>
                <w:sz w:val="24"/>
                <w:szCs w:val="24"/>
                <w:lang w:val="kk-KZ" w:eastAsia="ru-RU"/>
              </w:rPr>
              <w:t>27,5</w:t>
            </w:r>
          </w:p>
          <w:p w14:paraId="51164C02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7 класс-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3</w:t>
            </w:r>
            <w:r w:rsidRPr="00397F65">
              <w:rPr>
                <w:sz w:val="24"/>
                <w:szCs w:val="24"/>
                <w:lang w:val="kk-KZ" w:eastAsia="ru-RU"/>
              </w:rPr>
              <w:t>0</w:t>
            </w:r>
            <w:r w:rsidRPr="00397F65">
              <w:rPr>
                <w:sz w:val="24"/>
                <w:szCs w:val="24"/>
                <w:lang w:eastAsia="ru-RU"/>
              </w:rPr>
              <w:t>,5</w:t>
            </w:r>
          </w:p>
          <w:p w14:paraId="5F6ECE07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8 класс – 3</w:t>
            </w:r>
            <w:r w:rsidRPr="00397F65">
              <w:rPr>
                <w:sz w:val="24"/>
                <w:szCs w:val="24"/>
                <w:lang w:val="kk-KZ" w:eastAsia="ru-RU"/>
              </w:rPr>
              <w:t>0</w:t>
            </w:r>
            <w:r w:rsidRPr="00397F65">
              <w:rPr>
                <w:sz w:val="24"/>
                <w:szCs w:val="24"/>
                <w:lang w:eastAsia="ru-RU"/>
              </w:rPr>
              <w:t>,5</w:t>
            </w:r>
          </w:p>
          <w:p w14:paraId="38E2D290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9 класс– 3</w:t>
            </w:r>
            <w:r w:rsidRPr="00397F65">
              <w:rPr>
                <w:sz w:val="24"/>
                <w:szCs w:val="24"/>
                <w:lang w:val="kk-KZ" w:eastAsia="ru-RU"/>
              </w:rPr>
              <w:t>2 (классы</w:t>
            </w:r>
            <w:r w:rsidRPr="00397F65">
              <w:rPr>
                <w:sz w:val="24"/>
                <w:szCs w:val="24"/>
                <w:lang w:eastAsia="ru-RU"/>
              </w:rPr>
              <w:t xml:space="preserve"> с рус</w:t>
            </w:r>
            <w:proofErr w:type="gramStart"/>
            <w:r w:rsidRPr="00397F65">
              <w:rPr>
                <w:sz w:val="24"/>
                <w:szCs w:val="24"/>
                <w:lang w:eastAsia="ru-RU"/>
              </w:rPr>
              <w:t>.я</w:t>
            </w:r>
            <w:proofErr w:type="gramEnd"/>
            <w:r w:rsidRPr="00397F65">
              <w:rPr>
                <w:sz w:val="24"/>
                <w:szCs w:val="24"/>
                <w:lang w:eastAsia="ru-RU"/>
              </w:rPr>
              <w:t>зыком обуч.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9Е,9Ж -33)</w:t>
            </w:r>
          </w:p>
          <w:p w14:paraId="70B4A6FE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73F74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5 классы– </w:t>
            </w:r>
            <w:r w:rsidRPr="00397F65">
              <w:rPr>
                <w:sz w:val="24"/>
                <w:szCs w:val="24"/>
                <w:lang w:val="kk-KZ" w:eastAsia="ru-RU"/>
              </w:rPr>
              <w:t>28,5</w:t>
            </w:r>
          </w:p>
          <w:p w14:paraId="42CA359C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6 классы – </w:t>
            </w:r>
            <w:r w:rsidRPr="00397F65">
              <w:rPr>
                <w:sz w:val="24"/>
                <w:szCs w:val="24"/>
                <w:lang w:val="kk-KZ" w:eastAsia="ru-RU"/>
              </w:rPr>
              <w:t>28,5</w:t>
            </w:r>
          </w:p>
          <w:p w14:paraId="62776DCC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7 классы -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32,5</w:t>
            </w:r>
          </w:p>
          <w:p w14:paraId="1ABC19EE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8 классы – </w:t>
            </w:r>
            <w:r w:rsidRPr="00397F65">
              <w:rPr>
                <w:sz w:val="24"/>
                <w:szCs w:val="24"/>
                <w:lang w:val="kk-KZ" w:eastAsia="ru-RU"/>
              </w:rPr>
              <w:t>32,5</w:t>
            </w:r>
          </w:p>
          <w:p w14:paraId="3D3B8BBD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9 классы  – </w:t>
            </w:r>
            <w:r w:rsidRPr="00397F65">
              <w:rPr>
                <w:sz w:val="24"/>
                <w:szCs w:val="24"/>
                <w:lang w:val="kk-KZ" w:eastAsia="ru-RU"/>
              </w:rPr>
              <w:t>34</w:t>
            </w:r>
          </w:p>
          <w:p w14:paraId="306CA80E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7E51F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5 классы  – </w:t>
            </w:r>
            <w:r w:rsidRPr="00397F65">
              <w:rPr>
                <w:sz w:val="24"/>
                <w:szCs w:val="24"/>
                <w:lang w:val="kk-KZ" w:eastAsia="ru-RU"/>
              </w:rPr>
              <w:t>28,5</w:t>
            </w:r>
          </w:p>
          <w:p w14:paraId="399DAD67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6 классы – </w:t>
            </w:r>
            <w:r w:rsidRPr="00397F65">
              <w:rPr>
                <w:sz w:val="24"/>
                <w:szCs w:val="24"/>
                <w:lang w:val="kk-KZ" w:eastAsia="ru-RU"/>
              </w:rPr>
              <w:t>28,5</w:t>
            </w:r>
          </w:p>
          <w:p w14:paraId="71122BC5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7 классы -</w:t>
            </w:r>
            <w:r w:rsidRPr="00397F65">
              <w:rPr>
                <w:sz w:val="24"/>
                <w:szCs w:val="24"/>
                <w:lang w:val="kk-KZ" w:eastAsia="ru-RU"/>
              </w:rPr>
              <w:t xml:space="preserve"> 32,5</w:t>
            </w:r>
          </w:p>
          <w:p w14:paraId="61261F39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8 классы – </w:t>
            </w:r>
            <w:r w:rsidRPr="00397F65">
              <w:rPr>
                <w:sz w:val="24"/>
                <w:szCs w:val="24"/>
                <w:lang w:val="kk-KZ" w:eastAsia="ru-RU"/>
              </w:rPr>
              <w:t>32,5</w:t>
            </w:r>
          </w:p>
          <w:p w14:paraId="0E88B4E3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9 классы  – </w:t>
            </w:r>
            <w:r w:rsidRPr="00397F65">
              <w:rPr>
                <w:sz w:val="24"/>
                <w:szCs w:val="24"/>
                <w:lang w:val="kk-KZ" w:eastAsia="ru-RU"/>
              </w:rPr>
              <w:t>34</w:t>
            </w:r>
          </w:p>
          <w:p w14:paraId="2D902083" w14:textId="77777777" w:rsidR="00183A96" w:rsidRPr="00397F65" w:rsidRDefault="00183A96">
            <w:pPr>
              <w:rPr>
                <w:sz w:val="24"/>
                <w:szCs w:val="24"/>
                <w:lang w:eastAsia="ru-RU"/>
              </w:rPr>
            </w:pPr>
          </w:p>
        </w:tc>
      </w:tr>
      <w:tr w:rsidR="00397F65" w:rsidRPr="00397F65" w14:paraId="4FA4DEED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31A56D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10-11 классы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42BAC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t xml:space="preserve"> 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в казахских </w:t>
            </w:r>
            <w:r w:rsidRPr="00397F65">
              <w:rPr>
                <w:sz w:val="24"/>
                <w:szCs w:val="24"/>
                <w:lang w:eastAsia="ru-RU"/>
              </w:rPr>
              <w:lastRenderedPageBreak/>
              <w:t>классах № 500 от 8.11.2012 (приложение 22),</w:t>
            </w:r>
          </w:p>
          <w:p w14:paraId="712C66F5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в русских классах № 500 от 8.11.2012 (приложение 24)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6C069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lastRenderedPageBreak/>
              <w:t>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 Приказ № 412 от </w:t>
            </w:r>
            <w:r w:rsidRPr="00397F65">
              <w:rPr>
                <w:sz w:val="24"/>
                <w:szCs w:val="24"/>
                <w:lang w:eastAsia="ru-RU"/>
              </w:rPr>
              <w:lastRenderedPageBreak/>
              <w:t>30 сентября 2022 г. приложение 19.</w:t>
            </w:r>
          </w:p>
          <w:p w14:paraId="19C05C48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В казахских классах № 500 от 8.10.2012 (приложение 22), </w:t>
            </w:r>
          </w:p>
          <w:p w14:paraId="03A0EB5C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в русских классах (10Д, 11г)</w:t>
            </w:r>
          </w:p>
          <w:p w14:paraId="4F71DA8C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№ 500 от 8.10.2012 (приложение 24)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A1A8E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b/>
                <w:sz w:val="24"/>
                <w:szCs w:val="24"/>
                <w:lang w:val="kk-KZ" w:eastAsia="ru-RU"/>
              </w:rPr>
              <w:lastRenderedPageBreak/>
              <w:t>(</w:t>
            </w:r>
            <w:r w:rsidRPr="00397F65">
              <w:rPr>
                <w:b/>
                <w:sz w:val="24"/>
                <w:szCs w:val="24"/>
                <w:lang w:eastAsia="ru-RU"/>
              </w:rPr>
              <w:t>ТУП</w:t>
            </w:r>
            <w:r w:rsidRPr="00397F65">
              <w:rPr>
                <w:b/>
                <w:sz w:val="24"/>
                <w:szCs w:val="24"/>
                <w:lang w:val="kk-KZ" w:eastAsia="ru-RU"/>
              </w:rPr>
              <w:t>)</w:t>
            </w:r>
            <w:r w:rsidRPr="00397F65">
              <w:rPr>
                <w:sz w:val="24"/>
                <w:szCs w:val="24"/>
                <w:lang w:eastAsia="ru-RU"/>
              </w:rPr>
              <w:t xml:space="preserve"> </w:t>
            </w:r>
          </w:p>
          <w:p w14:paraId="1339906E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lastRenderedPageBreak/>
              <w:t xml:space="preserve">В казахских классах № 500 от 8.10.2012 (приложение 22), </w:t>
            </w:r>
          </w:p>
          <w:p w14:paraId="22669372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 xml:space="preserve">в русских классах </w:t>
            </w:r>
          </w:p>
          <w:p w14:paraId="54333AD4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( 11Д)</w:t>
            </w:r>
          </w:p>
          <w:p w14:paraId="4C64BC9E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№ 500 от 8.10.2012 (приложение 24)</w:t>
            </w:r>
          </w:p>
        </w:tc>
      </w:tr>
      <w:tr w:rsidR="00397F65" w:rsidRPr="00397F65" w14:paraId="6BD25FDF" w14:textId="77777777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0908A9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lastRenderedPageBreak/>
              <w:t>максимальный объем учебной нагрузки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DF7B7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10 классы -3</w:t>
            </w:r>
            <w:r w:rsidRPr="00397F65">
              <w:rPr>
                <w:sz w:val="24"/>
                <w:szCs w:val="24"/>
                <w:lang w:val="kk-KZ" w:eastAsia="ru-RU"/>
              </w:rPr>
              <w:t>3</w:t>
            </w:r>
          </w:p>
          <w:p w14:paraId="2334E36D" w14:textId="77777777" w:rsidR="00183A96" w:rsidRPr="00397F65" w:rsidRDefault="00C15C6A">
            <w:pPr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11 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-38</w:t>
            </w:r>
          </w:p>
          <w:p w14:paraId="3F05A30E" w14:textId="77777777" w:rsidR="00183A96" w:rsidRPr="00397F65" w:rsidRDefault="00183A96">
            <w:pPr>
              <w:jc w:val="both"/>
              <w:rPr>
                <w:sz w:val="24"/>
                <w:szCs w:val="24"/>
                <w:lang w:val="kk-KZ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D3234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10 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 xml:space="preserve"> -3</w:t>
            </w: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  <w:p w14:paraId="6A8BDC70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11 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-3</w:t>
            </w: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  <w:p w14:paraId="1294B5F1" w14:textId="77777777" w:rsidR="00183A96" w:rsidRPr="00397F65" w:rsidRDefault="00183A96">
            <w:pPr>
              <w:jc w:val="both"/>
              <w:rPr>
                <w:sz w:val="24"/>
                <w:szCs w:val="24"/>
                <w:lang w:val="kk-KZ"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49EB0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10 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-3</w:t>
            </w: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  <w:p w14:paraId="2818B25C" w14:textId="77777777" w:rsidR="00183A96" w:rsidRPr="00397F65" w:rsidRDefault="00C15C6A">
            <w:pPr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11 классы</w:t>
            </w:r>
            <w:r w:rsidRPr="00397F65">
              <w:rPr>
                <w:sz w:val="24"/>
                <w:szCs w:val="24"/>
                <w:lang w:val="en-US" w:eastAsia="ru-RU"/>
              </w:rPr>
              <w:t xml:space="preserve"> </w:t>
            </w:r>
            <w:r w:rsidRPr="00397F65">
              <w:rPr>
                <w:sz w:val="24"/>
                <w:szCs w:val="24"/>
                <w:lang w:eastAsia="ru-RU"/>
              </w:rPr>
              <w:t>-3</w:t>
            </w:r>
            <w:r w:rsidRPr="00397F65">
              <w:rPr>
                <w:sz w:val="24"/>
                <w:szCs w:val="24"/>
                <w:lang w:val="kk-KZ" w:eastAsia="ru-RU"/>
              </w:rPr>
              <w:t>4</w:t>
            </w:r>
          </w:p>
          <w:p w14:paraId="567F46F7" w14:textId="77777777" w:rsidR="00183A96" w:rsidRPr="00397F65" w:rsidRDefault="00183A96">
            <w:pPr>
              <w:jc w:val="both"/>
              <w:rPr>
                <w:sz w:val="24"/>
                <w:szCs w:val="24"/>
                <w:lang w:val="kk-KZ" w:eastAsia="ru-RU"/>
              </w:rPr>
            </w:pPr>
          </w:p>
        </w:tc>
      </w:tr>
    </w:tbl>
    <w:p w14:paraId="00B4EEAB" w14:textId="77777777" w:rsidR="00183A96" w:rsidRPr="00397F65" w:rsidRDefault="00183A96">
      <w:pPr>
        <w:contextualSpacing/>
        <w:jc w:val="both"/>
        <w:rPr>
          <w:rStyle w:val="s0"/>
          <w:sz w:val="24"/>
          <w:szCs w:val="24"/>
          <w:lang w:val="kk-KZ"/>
        </w:rPr>
      </w:pPr>
    </w:p>
    <w:p w14:paraId="3834C4F4" w14:textId="77777777" w:rsidR="00183A96" w:rsidRPr="00397F65" w:rsidRDefault="00C15C6A">
      <w:pPr>
        <w:widowControl/>
        <w:autoSpaceDE/>
        <w:autoSpaceDN/>
        <w:ind w:left="75" w:firstLine="64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Часы, выделенные из школьного компонента на направление развития базового уровня учебных предметов </w:t>
      </w:r>
    </w:p>
    <w:p w14:paraId="5B748C46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* Наша школа продолжит работу по 4 вариантам типового учебного плана. На основании этого 14 часов были переданы в 7-11 классы биологии, 14 часов химии. Показать тесные связи научных достижений с современностью и повысить экологические знания. Была организована учебная деятельность, направленная на формирование у учащихся умений применять знания и квалифицированный комплекс в процессе обучения в сфере образования.</w:t>
      </w:r>
    </w:p>
    <w:p w14:paraId="2136313F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* 17 часов отведено на предметы алгебры.</w:t>
      </w:r>
    </w:p>
    <w:p w14:paraId="370C133B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Здесь предусматривается самостоятельное составление формул зависимости между величинами на основе применения математических формул, обобщения самостоятельных ситуаций; решение практико-ориентированных задач с использованием освоенных математических знаний, умений, вычислительных, измерительных и графических навыков; проведение доказательного рассуждения, формирование навыков работы с математическим текстом.</w:t>
      </w:r>
    </w:p>
    <w:p w14:paraId="654A9400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* По 5 предметам географии 7-11 классам были даны от школьного комонента. Формирование у учащихся понимания географических явлений и экономических связей между странами в познании мира, стран мира. </w:t>
      </w:r>
    </w:p>
    <w:p w14:paraId="791CAE78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* 8 часов отведено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предмету</w:t>
      </w:r>
      <w:r w:rsidRPr="00397F65">
        <w:rPr>
          <w:sz w:val="24"/>
          <w:szCs w:val="24"/>
          <w:lang w:eastAsia="ru-RU"/>
        </w:rPr>
        <w:t xml:space="preserve"> история </w:t>
      </w:r>
      <w:r w:rsidRPr="00397F65">
        <w:rPr>
          <w:sz w:val="24"/>
          <w:szCs w:val="24"/>
          <w:lang w:val="kk-KZ" w:eastAsia="ru-RU"/>
        </w:rPr>
        <w:t>Казахстана в 10-11 классах. Цель обучения истории Казахстана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-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научить учащихся историческому пути, пройденному человечеством, населявшим его землю с древних времён до наших дней, ценности, культуре, созданной людьми, основам накопленного ими исторического опыта и подготовить их к итоговой аттестации по предмету и вступительному экзамену в вуз.</w:t>
      </w:r>
    </w:p>
    <w:p w14:paraId="5C5E3611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* 22,5 часа на элективный курс</w:t>
      </w:r>
      <w:r w:rsidRPr="00397F65">
        <w:rPr>
          <w:sz w:val="24"/>
          <w:szCs w:val="24"/>
          <w:lang w:eastAsia="ru-RU"/>
        </w:rPr>
        <w:t xml:space="preserve"> «Г</w:t>
      </w:r>
      <w:r w:rsidRPr="00397F65">
        <w:rPr>
          <w:sz w:val="24"/>
          <w:szCs w:val="24"/>
          <w:lang w:val="kk-KZ" w:eastAsia="ru-RU"/>
        </w:rPr>
        <w:t>лобальная компетентность</w:t>
      </w:r>
      <w:r w:rsidRPr="00397F65">
        <w:rPr>
          <w:sz w:val="24"/>
          <w:szCs w:val="24"/>
          <w:lang w:eastAsia="ru-RU"/>
        </w:rPr>
        <w:t xml:space="preserve">» </w:t>
      </w:r>
      <w:r w:rsidRPr="00397F65">
        <w:rPr>
          <w:sz w:val="24"/>
          <w:szCs w:val="24"/>
          <w:lang w:val="kk-KZ" w:eastAsia="ru-RU"/>
        </w:rPr>
        <w:t xml:space="preserve"> в 5-11 классах.</w:t>
      </w:r>
    </w:p>
    <w:p w14:paraId="254D0969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С учётом интереса учащихся из вариативного компонента в 5-11 классах проводилась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секция спортивных игр по 31 часу. Цель - укрепление здоровья учащихся, укрепление их сил, совершенствование двигательной активности. Повышение интереса учащихся к спортивным играм.</w:t>
      </w:r>
    </w:p>
    <w:p w14:paraId="176ED5D1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- 10 часов футбола (6в, 6г, 6е, 8а,8б,8в, 9г, 9е, 11а, 11б)</w:t>
      </w:r>
    </w:p>
    <w:p w14:paraId="120D7025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- 20 часов волейбола (5а,5б,5в,5г,6а,6б, 7а,7б,7в,7г,7е,8г,9а,9б,9в, 10а, 10б, 11в, 11г, 11д)</w:t>
      </w:r>
      <w:r w:rsidRPr="00397F65">
        <w:rPr>
          <w:sz w:val="24"/>
          <w:szCs w:val="24"/>
          <w:lang w:val="kk-KZ" w:eastAsia="ru-RU"/>
        </w:rPr>
        <w:tab/>
      </w:r>
    </w:p>
    <w:p w14:paraId="2893FE47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- 1 час баскетбола (10В)</w:t>
      </w:r>
    </w:p>
    <w:p w14:paraId="508EC488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При составлении учебной программы сохранялась преемственность между инструкциями и классами. Еженедельная тренировочная нагрузка на одного ученика не превышала максимально допустимого уровня.</w:t>
      </w:r>
    </w:p>
    <w:p w14:paraId="10166DF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val="kk-KZ" w:eastAsia="ru-RU"/>
        </w:rPr>
        <w:t xml:space="preserve">Учебный план школы на 2024-2025 учебный год выполнил государственный стандарт образования по базовым предметам, расширил содержание и повысил образовательный стандарт по приоритетным направлениям работы школы, направил учащихся на </w:t>
      </w:r>
      <w:r w:rsidRPr="00397F65">
        <w:rPr>
          <w:sz w:val="24"/>
          <w:szCs w:val="24"/>
          <w:lang w:val="kk-KZ" w:eastAsia="ru-RU"/>
        </w:rPr>
        <w:lastRenderedPageBreak/>
        <w:t>самостоятельную научно-исследовательскую работу, обеспечил учащимся условия для самоопределения</w:t>
      </w:r>
      <w:r w:rsidRPr="00397F65">
        <w:rPr>
          <w:sz w:val="24"/>
          <w:szCs w:val="24"/>
          <w:lang w:eastAsia="ru-RU"/>
        </w:rPr>
        <w:t>.</w:t>
      </w:r>
    </w:p>
    <w:p w14:paraId="4785B7C2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6FE76032" w14:textId="77777777" w:rsidR="00183A96" w:rsidRPr="00397F65" w:rsidRDefault="00C15C6A">
      <w:pPr>
        <w:widowControl/>
        <w:autoSpaceDE/>
        <w:autoSpaceDN/>
        <w:ind w:firstLine="720"/>
        <w:contextualSpacing/>
        <w:jc w:val="both"/>
        <w:rPr>
          <w:b/>
          <w:bCs/>
          <w:sz w:val="24"/>
          <w:szCs w:val="24"/>
          <w:lang w:val="kk-KZ" w:eastAsia="ru-RU"/>
        </w:rPr>
      </w:pPr>
      <w:r w:rsidRPr="00397F65">
        <w:rPr>
          <w:b/>
          <w:bCs/>
          <w:sz w:val="24"/>
          <w:szCs w:val="24"/>
          <w:lang w:val="kk-KZ" w:eastAsia="ru-RU"/>
        </w:rPr>
        <w:t>Соблюдение требований к обучению классов с разделением</w:t>
      </w:r>
      <w:r w:rsidRPr="00397F65">
        <w:rPr>
          <w:b/>
          <w:bCs/>
          <w:sz w:val="24"/>
          <w:szCs w:val="24"/>
          <w:lang w:eastAsia="ru-RU"/>
        </w:rPr>
        <w:t xml:space="preserve"> </w:t>
      </w:r>
      <w:r w:rsidRPr="00397F65">
        <w:rPr>
          <w:b/>
          <w:bCs/>
          <w:sz w:val="24"/>
          <w:szCs w:val="24"/>
          <w:lang w:val="kk-KZ" w:eastAsia="ru-RU"/>
        </w:rPr>
        <w:t xml:space="preserve"> на группы.</w:t>
      </w:r>
    </w:p>
    <w:p w14:paraId="1A624C63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2022-2023 учебном году распределение по группам осуществляется в соответствии с государственным общеобязательным стандартом образования, утверждённым приказом Министра образования РК от 03 августа 2022 года №348, приказом Министра образования РК от 23.09.2022 № 406. Разделение класса на две группы осуществляется при заполнении классов 24 и более обучающихся в городских общеобразовательных организациях образования по: английскому языку, русскому языку, цифровой грамотности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(кроме 1 класса). Министра образования Республики Казахстан от 31 августа 2022 года</w:t>
      </w:r>
      <w:r w:rsidRPr="00397F65">
        <w:rPr>
          <w:sz w:val="24"/>
          <w:szCs w:val="24"/>
          <w:lang w:eastAsia="ru-RU"/>
        </w:rPr>
        <w:t xml:space="preserve"> «</w:t>
      </w:r>
      <w:r w:rsidRPr="00397F65">
        <w:rPr>
          <w:sz w:val="24"/>
          <w:szCs w:val="24"/>
          <w:lang w:val="kk-KZ" w:eastAsia="ru-RU"/>
        </w:rPr>
        <w:t>Об утверждении Типовых правил деятельности организаций дошкольного, начального, основного среднего, общего среднего, технического и профессионального, послесреднего образования, специализированных, специальных организаций образования для детей-сирот и детей, оставшихся без попечения родителей, организаций дополнительного образования для детей" Согласно приказу № 385 и взрослых",с. 96.в МКШ класс разделить на две группы: 1) русский язык и литература-в классах с казахским языком обучения; 2) иностранный язык; 3) при наличии 24 и более обучающихся по информатике. В 5-9 классах по предмету Художественный труд делятся на мальчиков и девочек. В 1-11 классах нет разделения по предмету Физическая культура. Соблюдены требования к разделению классов на группы.</w:t>
      </w:r>
    </w:p>
    <w:p w14:paraId="48192CEF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2023-2024 учебном году распределение по группам осуществляется в соответствии с государственным общеобязательным стандартом образования, утверждённым приказом Министра образования РК от 03 августа 2022 года №348, приказом Министра образования РК от 23.09.2022 № 406. Разделение класса на две группы осуществляется при заполнении классов 24 и более обучающихся в городских общеобразовательных организациях образования по: английскому языку (кроме 1,2 класса) , русскому языку, цифровой грамотности (кроме 1 класса) "дошкольное, начальное, основное среднее, общее среднее, техническое и профессиональное, организации послесреднего образования, специализированные, специальные организации образования для детей-сирот и детей, оставшихся без попечения родителей, в соответствии с приказом Министра образования Республики Казахстан от 31 августа 2022 года № 385" Об утверждении Типовых правил деятельности организаций дополнительного образования для детей и взрослых", с. 96.деление класса на две группы В МКШ: 1) русский язык и литература(кроме 5-7 классов)-в классах с казахским языком обучения; 2) иностранный язык языка; 3)алгебры (11 классы), 4) информатики при наличии 24 и более обучающихся. В 5-9 классах по предмету Художественный труд делятся на мальчиков и девочек. В 1-11 классах нет разделения по предмету Физическая культура. Соблюдены требования к разделению классов на группы.</w:t>
      </w:r>
    </w:p>
    <w:p w14:paraId="08DDA4CB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В 2024-2025 учебном году распределение по группам осуществляется в соответствии с государственным общеобязательным стандартом образования, утвержденным приказом Министра образования РК от 03 августа 2022 года №348, приказом Министра образования РК от 23.09.2022 № 406. Разделение класса на две группы осуществляется при заполнении классов 24 и более обучающихся в городских общеобразовательных организациях образования по: английскому языку (кроме 1,2 класса) , русскому языку, цифровой грамотности (кроме 1 класса) "дошкольное, начальное, основное среднее, общее среднее, техническое и профессиональное, организации послесреднего образования, специализированные, специальные организации образования для детей-сирот и детей, оставшихся без попечения родителей, в соответствии с приказом Министра образования Республики Казахстан от 31 августа 2022 года № 385" Об утверждении Типовых правил деятельности организаций дополнительного образования для детей и взрослых", с. 96.деление класса на две группы В МКШ: 1) русский язык и </w:t>
      </w:r>
      <w:r w:rsidRPr="00397F65">
        <w:rPr>
          <w:sz w:val="24"/>
          <w:szCs w:val="24"/>
          <w:lang w:val="kk-KZ" w:eastAsia="ru-RU"/>
        </w:rPr>
        <w:lastRenderedPageBreak/>
        <w:t>литература(кроме 5-7 классов)-в классах с казахским языком обучения; 2) иностранный язык языка; 3) при наличии 24 и более обучающихся по информатике. В 5-9 классах по предмету Художественный труд делятся на мальчиков и девочек. В 1-11 классах нет разделения по предмету Физическая культура. Соблюдены требования к разделению классов на группы.</w:t>
      </w:r>
    </w:p>
    <w:p w14:paraId="3A07BCAA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55DD9315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Соблюдение требований к продолжительности учебного года по классам и продолжительности каникулярного времени в календарном году.</w:t>
      </w:r>
    </w:p>
    <w:p w14:paraId="306077D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учебный год: </w:t>
      </w:r>
    </w:p>
    <w:p w14:paraId="7FE2BD42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соответствии с подпунктом 14) статьи 5 Закона Республики Казахстан от 27 июля 2007 года» Об образовании " и государственным общеобязательным стандартом образования всех уровней образования, утвержденным приказом министра образования и науки Республики Казахстан от 31 октября 2018 года №604 (зарегистрирован в списке государственной регистрации нормативных правовых актов Республики Казахстан №17669), Республика Казахстан Приказ Министерства образования и науки от 27 декабря 2021 года №368, На основании приказа Управления образования Акмолинской области от 18 августа 2020 года №157 в организациях среднего образования независимо от форм собственности и ведомственной подчиненности определены следующие сроки начала, продолжительности и каникулярных периодов 2021-2022 учебного года:</w:t>
      </w:r>
    </w:p>
    <w:p w14:paraId="38838FB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а) начало 2022-2023 учебного года – 1 сентября 2022 года;</w:t>
      </w:r>
    </w:p>
    <w:p w14:paraId="2A2DAB10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б) продолжительность учебного года в 1 классе-35 учебных недель, во 2-11 (12) классах – 36 учебных недель. Продолжительность урока во 2-11 (12) классах – 45 минут. "Ступенчатый" режим учебных занятий в 1-х классах: 3 занятия по 35 минут в сентябре, с октября по 45 минут проводятся по санитарным правилам на уроках физкультурных минут и гимнастики для глаз (www.nao.kz).</w:t>
      </w:r>
    </w:p>
    <w:p w14:paraId="35084C25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Периоды каникул в 2022-2023 учебном году:</w:t>
      </w:r>
    </w:p>
    <w:p w14:paraId="1A5DFE49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В 1-11 (12) классах: осенние каникулы – 7 дней (с 31 октября по 6 ноября 2022 года), зимние-9 дней (с 31 декабря 2022 года по 8 января 2023 года), весенние –9 дней (с 18 по 26 ноября 2023 года) </w:t>
      </w:r>
    </w:p>
    <w:p w14:paraId="22F0FE01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Дополнительные каникулы в 1 классе-7 дней (с 6 по 12 февраля 2023 года) </w:t>
      </w:r>
    </w:p>
    <w:p w14:paraId="124D2AC8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356EF9E6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Начального, основного среднего, общего среднего,технического и профессионального, среднего дошкольного воспитания и обучения, утвержденного подпунктом 14) статьи 5 Закона Республики Казахстан» Об образовании " и приказом Министра образования и науки Республики Казахстан от 3 августа 2023 года №348 (зарегистрирован в Реестре государственной регистрации нормативных правовых актов Республики Казахстан за №29030)  в соответствии с государственным общеобязательным стандартом послесреднего образования, На основании приказа Министерства образования и науки Республики Казахстан от 12 августа 2022 года №365 в организациях среднего образования независимо от форм собственности и ведомственной подчиненности определены следующие сроки начала, продолжительности и каникулярных периодов 2023-2024 учебного года: </w:t>
      </w:r>
    </w:p>
    <w:p w14:paraId="7D75ABB7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а) начало 2023-2024 учебного года – 1 сентября 2023 года;</w:t>
      </w:r>
    </w:p>
    <w:p w14:paraId="26499068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б) продолжительность учебного года в 1-х классах – 33 учебные недели, во 2-11 (12) классах - 34 учебные недели. Продолжительность урока во 2-11 (12) классах – 45 минут. "Ступенчатый" режим учебных занятий в 1-х классах: 3 занятия по 35 минут в сентябре, с октября по 45 минут проводятся по санитарным правилам на уроках физкультурных минут и гимнастики для глаз (www.nao.kz).</w:t>
      </w:r>
    </w:p>
    <w:p w14:paraId="6F35A23F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Периоды каникул в 2023-2024 учебном году:</w:t>
      </w:r>
    </w:p>
    <w:p w14:paraId="779E3B20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В 1-11 (12) классах: осенние каникулы – 7 дней (с 30 октября по 5 ноября 2023 года), зимние-10 дней (с 29 декабря 2023 года по 7 января 2024 года), весенние – 11 дней (с 21 по 31 марта 2024 года) </w:t>
      </w:r>
    </w:p>
    <w:p w14:paraId="0C4F3EB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lastRenderedPageBreak/>
        <w:t>Дополнительные каникулы в 1 классе-7 дней (с 5 по 11 февраля 2024 года).</w:t>
      </w:r>
    </w:p>
    <w:p w14:paraId="57262209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6CF4A382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а) начало 2024-2025 учебного года – 1 сентября 2024 года, окончание 25 мая 2025 года;</w:t>
      </w:r>
    </w:p>
    <w:p w14:paraId="0031B62E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б) продолжительность учебного года в 1-х классах – 33 учебные недели, во 2-11 (12) классах - 34 учебные недели. Продолжительность урока во 2-11 (12) классах – 45 минут. "Ступенчатый" режим учебных занятий в 1-х классах: 3 занятия по 35 минут в сентябре, с октября по 45 минут проводятся по санитарным правилам на уроках физкультурных минут и гимнастики для глаз (www.nao.kz).</w:t>
      </w:r>
    </w:p>
    <w:p w14:paraId="0E26B13F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Периоды каникул в 2024-2025 учебном году:</w:t>
      </w:r>
    </w:p>
    <w:p w14:paraId="7D6A69A5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В 1-11 (12) классах: осенние каникулы – 7 дней (с 28 октября по 3 ноября 2024 года включительно), зимние-10 дней (с 30 декабря 2024 года по 8 января 2025 года включительно), весенние – 11 дней (с 21 марта по 31 марта 2025 года включительно) </w:t>
      </w:r>
    </w:p>
    <w:p w14:paraId="7663CA24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Дополнительные каникулы в 1 классе – 7 дней (с 10 по 16 февраля 2025 года включительно). 4 четверть - 8 учебных недель.</w:t>
      </w:r>
    </w:p>
    <w:p w14:paraId="6D4ECC60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03035E1D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Соблюдение требований к срокам освоения общеобразовательных учебных программ соответствующего уровня; </w:t>
      </w:r>
    </w:p>
    <w:p w14:paraId="333E2CEB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Приказ Министра образования Республики Казахстан от 3 августа 2022 года № 348 в соответствии с государственным общеобязательным стандартом образования всех уровней образования </w:t>
      </w:r>
    </w:p>
    <w:p w14:paraId="734DF78E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(П. 46 приложения 2, п. 62 приложения 3,п. 56 приложения 4) в школе определены следующие этапы и сроки обучения:</w:t>
      </w:r>
    </w:p>
    <w:p w14:paraId="111EFEAC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1) начальное образование, 1-4 классы (срок обучения 4 года);</w:t>
      </w:r>
    </w:p>
    <w:p w14:paraId="6D1CB82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2) основное среднее образование, 5-9 классы (срок обучения 5 лет); </w:t>
      </w:r>
    </w:p>
    <w:p w14:paraId="01D21F7E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3) среднее общее образование, 10-11 классы (срок обучения 2 года)</w:t>
      </w:r>
    </w:p>
    <w:p w14:paraId="750EDE8A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567C560F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Количество учащихся, окончивших 1-11 классы в 2024-2025 учебном году 1176.</w:t>
      </w:r>
    </w:p>
    <w:p w14:paraId="7AFE6D04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 В 1-4 классах-474</w:t>
      </w:r>
    </w:p>
    <w:p w14:paraId="0DA91E0E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5-9 классах-511</w:t>
      </w:r>
    </w:p>
    <w:p w14:paraId="2BF2AC45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10-11 классах-191</w:t>
      </w:r>
    </w:p>
    <w:p w14:paraId="17C79ADA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54 класс комплект: </w:t>
      </w:r>
    </w:p>
    <w:p w14:paraId="5F8C511E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На государственном языке обучались 53–1144 учащихся.,</w:t>
      </w:r>
    </w:p>
    <w:p w14:paraId="2510E762" w14:textId="77777777" w:rsidR="00183A96" w:rsidRPr="00397F65" w:rsidRDefault="00C15C6A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Если 1 класс комплект обучался по русскому языку, то количество учащихся здесь - 32.</w:t>
      </w:r>
    </w:p>
    <w:p w14:paraId="14895B45" w14:textId="77777777" w:rsidR="00183A96" w:rsidRPr="00397F65" w:rsidRDefault="00183A96">
      <w:pPr>
        <w:widowControl/>
        <w:autoSpaceDE/>
        <w:autoSpaceDN/>
        <w:ind w:left="75"/>
        <w:contextualSpacing/>
        <w:jc w:val="both"/>
        <w:rPr>
          <w:sz w:val="24"/>
          <w:szCs w:val="24"/>
          <w:lang w:val="kk-KZ" w:eastAsia="ru-RU"/>
        </w:rPr>
      </w:pPr>
    </w:p>
    <w:p w14:paraId="747F102C" w14:textId="77777777" w:rsidR="00183A96" w:rsidRPr="00397F65" w:rsidRDefault="00C15C6A">
      <w:pPr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По языку обучения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57"/>
        <w:gridCol w:w="2004"/>
        <w:gridCol w:w="1701"/>
        <w:gridCol w:w="3431"/>
      </w:tblGrid>
      <w:tr w:rsidR="00397F65" w:rsidRPr="00397F65" w14:paraId="5EA05396" w14:textId="77777777">
        <w:tc>
          <w:tcPr>
            <w:tcW w:w="2357" w:type="dxa"/>
            <w:shd w:val="clear" w:color="auto" w:fill="auto"/>
          </w:tcPr>
          <w:p w14:paraId="499C6B55" w14:textId="77777777" w:rsidR="00183A96" w:rsidRPr="00397F65" w:rsidRDefault="00183A96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2004" w:type="dxa"/>
            <w:shd w:val="clear" w:color="auto" w:fill="auto"/>
          </w:tcPr>
          <w:p w14:paraId="10CE85C1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каз</w:t>
            </w:r>
            <w:r w:rsidRPr="00397F65">
              <w:rPr>
                <w:bCs/>
                <w:sz w:val="24"/>
                <w:szCs w:val="24"/>
              </w:rPr>
              <w:t>ахский</w:t>
            </w:r>
          </w:p>
        </w:tc>
        <w:tc>
          <w:tcPr>
            <w:tcW w:w="1701" w:type="dxa"/>
            <w:shd w:val="clear" w:color="auto" w:fill="auto"/>
          </w:tcPr>
          <w:p w14:paraId="5DEE09D7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Русский </w:t>
            </w:r>
          </w:p>
        </w:tc>
        <w:tc>
          <w:tcPr>
            <w:tcW w:w="3431" w:type="dxa"/>
            <w:shd w:val="clear" w:color="auto" w:fill="auto"/>
          </w:tcPr>
          <w:p w14:paraId="0FFC56F3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Всего </w:t>
            </w:r>
          </w:p>
        </w:tc>
      </w:tr>
      <w:tr w:rsidR="00397F65" w:rsidRPr="00397F65" w14:paraId="45D625E1" w14:textId="77777777">
        <w:tc>
          <w:tcPr>
            <w:tcW w:w="2357" w:type="dxa"/>
            <w:shd w:val="clear" w:color="auto" w:fill="auto"/>
          </w:tcPr>
          <w:p w14:paraId="47B37AE2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1-4</w:t>
            </w:r>
          </w:p>
        </w:tc>
        <w:tc>
          <w:tcPr>
            <w:tcW w:w="2004" w:type="dxa"/>
            <w:shd w:val="clear" w:color="auto" w:fill="auto"/>
          </w:tcPr>
          <w:p w14:paraId="4B7DFE54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474</w:t>
            </w:r>
          </w:p>
        </w:tc>
        <w:tc>
          <w:tcPr>
            <w:tcW w:w="1701" w:type="dxa"/>
            <w:shd w:val="clear" w:color="auto" w:fill="auto"/>
          </w:tcPr>
          <w:p w14:paraId="3B92A845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3431" w:type="dxa"/>
            <w:shd w:val="clear" w:color="auto" w:fill="auto"/>
          </w:tcPr>
          <w:p w14:paraId="044E2B0C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474</w:t>
            </w:r>
          </w:p>
        </w:tc>
      </w:tr>
      <w:tr w:rsidR="00397F65" w:rsidRPr="00397F65" w14:paraId="2441FA12" w14:textId="77777777">
        <w:tc>
          <w:tcPr>
            <w:tcW w:w="2357" w:type="dxa"/>
            <w:shd w:val="clear" w:color="auto" w:fill="auto"/>
          </w:tcPr>
          <w:p w14:paraId="4377FD42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5-9</w:t>
            </w:r>
          </w:p>
        </w:tc>
        <w:tc>
          <w:tcPr>
            <w:tcW w:w="2004" w:type="dxa"/>
            <w:shd w:val="clear" w:color="auto" w:fill="auto"/>
          </w:tcPr>
          <w:p w14:paraId="6D3BA29E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511</w:t>
            </w:r>
          </w:p>
        </w:tc>
        <w:tc>
          <w:tcPr>
            <w:tcW w:w="1701" w:type="dxa"/>
            <w:shd w:val="clear" w:color="auto" w:fill="auto"/>
          </w:tcPr>
          <w:p w14:paraId="23DA78D8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-</w:t>
            </w:r>
          </w:p>
        </w:tc>
        <w:tc>
          <w:tcPr>
            <w:tcW w:w="3431" w:type="dxa"/>
            <w:shd w:val="clear" w:color="auto" w:fill="auto"/>
          </w:tcPr>
          <w:p w14:paraId="0F5AAA3F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511</w:t>
            </w:r>
          </w:p>
        </w:tc>
      </w:tr>
      <w:tr w:rsidR="00397F65" w:rsidRPr="00397F65" w14:paraId="64D2215D" w14:textId="77777777">
        <w:tc>
          <w:tcPr>
            <w:tcW w:w="2357" w:type="dxa"/>
            <w:shd w:val="clear" w:color="auto" w:fill="auto"/>
          </w:tcPr>
          <w:p w14:paraId="12234D73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10-11</w:t>
            </w:r>
          </w:p>
        </w:tc>
        <w:tc>
          <w:tcPr>
            <w:tcW w:w="2004" w:type="dxa"/>
            <w:shd w:val="clear" w:color="auto" w:fill="auto"/>
          </w:tcPr>
          <w:p w14:paraId="6F5EDE23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159</w:t>
            </w:r>
          </w:p>
        </w:tc>
        <w:tc>
          <w:tcPr>
            <w:tcW w:w="1701" w:type="dxa"/>
            <w:shd w:val="clear" w:color="auto" w:fill="auto"/>
          </w:tcPr>
          <w:p w14:paraId="257CC8BF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32</w:t>
            </w:r>
          </w:p>
        </w:tc>
        <w:tc>
          <w:tcPr>
            <w:tcW w:w="3431" w:type="dxa"/>
            <w:shd w:val="clear" w:color="auto" w:fill="auto"/>
          </w:tcPr>
          <w:p w14:paraId="3F2E0DBF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191</w:t>
            </w:r>
          </w:p>
        </w:tc>
      </w:tr>
      <w:tr w:rsidR="00183A96" w:rsidRPr="00397F65" w14:paraId="4C623EC0" w14:textId="77777777">
        <w:tc>
          <w:tcPr>
            <w:tcW w:w="2357" w:type="dxa"/>
            <w:shd w:val="clear" w:color="auto" w:fill="auto"/>
          </w:tcPr>
          <w:p w14:paraId="6C56E9D7" w14:textId="77777777" w:rsidR="00183A96" w:rsidRPr="00397F65" w:rsidRDefault="00C15C6A">
            <w:pPr>
              <w:contextualSpacing/>
              <w:jc w:val="both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2004" w:type="dxa"/>
            <w:shd w:val="clear" w:color="auto" w:fill="auto"/>
          </w:tcPr>
          <w:p w14:paraId="5D55BD03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1144</w:t>
            </w:r>
          </w:p>
        </w:tc>
        <w:tc>
          <w:tcPr>
            <w:tcW w:w="1701" w:type="dxa"/>
            <w:shd w:val="clear" w:color="auto" w:fill="auto"/>
          </w:tcPr>
          <w:p w14:paraId="3D41091C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32</w:t>
            </w:r>
          </w:p>
        </w:tc>
        <w:tc>
          <w:tcPr>
            <w:tcW w:w="3431" w:type="dxa"/>
            <w:shd w:val="clear" w:color="auto" w:fill="auto"/>
          </w:tcPr>
          <w:p w14:paraId="03075C08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1176</w:t>
            </w:r>
          </w:p>
        </w:tc>
      </w:tr>
    </w:tbl>
    <w:p w14:paraId="700E2D28" w14:textId="77777777" w:rsidR="00183A96" w:rsidRPr="00397F65" w:rsidRDefault="00183A96">
      <w:pPr>
        <w:contextualSpacing/>
        <w:jc w:val="both"/>
        <w:rPr>
          <w:spacing w:val="2"/>
          <w:sz w:val="24"/>
          <w:szCs w:val="24"/>
          <w:lang w:val="kk-KZ"/>
        </w:rPr>
      </w:pPr>
    </w:p>
    <w:p w14:paraId="6AE74D77" w14:textId="77777777" w:rsidR="00183A96" w:rsidRPr="00397F65" w:rsidRDefault="00C15C6A">
      <w:pPr>
        <w:contextualSpacing/>
        <w:jc w:val="both"/>
        <w:rPr>
          <w:spacing w:val="2"/>
          <w:sz w:val="24"/>
          <w:szCs w:val="24"/>
          <w:lang w:val="kk-KZ"/>
        </w:rPr>
      </w:pPr>
      <w:r w:rsidRPr="00397F65">
        <w:rPr>
          <w:spacing w:val="2"/>
          <w:sz w:val="24"/>
          <w:szCs w:val="24"/>
          <w:lang w:val="kk-KZ"/>
        </w:rPr>
        <w:t>В начальных классах обучались 474 учащихся, в среднем звене-511 учащихся на казахском языке , в старших классах-159 учащихся на казахском языке.</w:t>
      </w:r>
    </w:p>
    <w:p w14:paraId="4693CAD6" w14:textId="77777777" w:rsidR="00183A96" w:rsidRPr="00397F65" w:rsidRDefault="00183A96">
      <w:pPr>
        <w:contextualSpacing/>
        <w:jc w:val="both"/>
        <w:rPr>
          <w:spacing w:val="2"/>
          <w:sz w:val="24"/>
          <w:szCs w:val="24"/>
          <w:lang w:val="kk-KZ"/>
        </w:rPr>
      </w:pPr>
    </w:p>
    <w:p w14:paraId="2ED95048" w14:textId="77777777" w:rsidR="00183A96" w:rsidRPr="00397F65" w:rsidRDefault="00C15C6A">
      <w:pPr>
        <w:contextualSpacing/>
        <w:jc w:val="both"/>
        <w:rPr>
          <w:b/>
          <w:bCs/>
          <w:spacing w:val="2"/>
          <w:sz w:val="24"/>
          <w:szCs w:val="24"/>
          <w:lang w:val="kk-KZ"/>
        </w:rPr>
      </w:pPr>
      <w:r w:rsidRPr="00397F65">
        <w:rPr>
          <w:b/>
          <w:bCs/>
          <w:spacing w:val="2"/>
          <w:sz w:val="24"/>
          <w:szCs w:val="24"/>
          <w:lang w:val="kk-KZ"/>
        </w:rPr>
        <w:t>Качество образования за последние 3 года без специальных классов показало следующее.</w:t>
      </w:r>
    </w:p>
    <w:p w14:paraId="61E99A25" w14:textId="77777777" w:rsidR="00183A96" w:rsidRPr="00397F65" w:rsidRDefault="00C15C6A">
      <w:pPr>
        <w:contextualSpacing/>
        <w:jc w:val="both"/>
        <w:rPr>
          <w:b/>
          <w:bCs/>
          <w:spacing w:val="2"/>
          <w:sz w:val="24"/>
          <w:szCs w:val="24"/>
          <w:lang w:val="kk-KZ"/>
        </w:rPr>
      </w:pPr>
      <w:r w:rsidRPr="00397F65">
        <w:rPr>
          <w:b/>
          <w:bCs/>
          <w:spacing w:val="2"/>
          <w:sz w:val="24"/>
          <w:szCs w:val="24"/>
          <w:lang w:val="kk-KZ"/>
        </w:rPr>
        <w:t>Показатель качества 3-х летнего образования по школе</w:t>
      </w:r>
    </w:p>
    <w:tbl>
      <w:tblPr>
        <w:tblStyle w:val="aff2"/>
        <w:tblW w:w="0" w:type="auto"/>
        <w:tblLook w:val="04A0" w:firstRow="1" w:lastRow="0" w:firstColumn="1" w:lastColumn="0" w:noHBand="0" w:noVBand="1"/>
      </w:tblPr>
      <w:tblGrid>
        <w:gridCol w:w="2641"/>
        <w:gridCol w:w="2641"/>
        <w:gridCol w:w="2641"/>
      </w:tblGrid>
      <w:tr w:rsidR="00397F65" w:rsidRPr="00397F65" w14:paraId="10299C95" w14:textId="77777777">
        <w:tc>
          <w:tcPr>
            <w:tcW w:w="2641" w:type="dxa"/>
          </w:tcPr>
          <w:p w14:paraId="59CB5BED" w14:textId="77777777" w:rsidR="00183A96" w:rsidRPr="00397F65" w:rsidRDefault="00C15C6A">
            <w:pPr>
              <w:contextualSpacing/>
              <w:jc w:val="both"/>
              <w:rPr>
                <w:b/>
                <w:bCs/>
                <w:spacing w:val="2"/>
                <w:sz w:val="24"/>
                <w:szCs w:val="24"/>
              </w:rPr>
            </w:pPr>
            <w:r w:rsidRPr="00397F65">
              <w:rPr>
                <w:b/>
                <w:bCs/>
                <w:spacing w:val="2"/>
                <w:sz w:val="24"/>
                <w:szCs w:val="24"/>
              </w:rPr>
              <w:t>Учебный год</w:t>
            </w:r>
          </w:p>
        </w:tc>
        <w:tc>
          <w:tcPr>
            <w:tcW w:w="2641" w:type="dxa"/>
          </w:tcPr>
          <w:p w14:paraId="69926ECF" w14:textId="77777777" w:rsidR="00183A96" w:rsidRPr="00397F65" w:rsidRDefault="00C15C6A">
            <w:pPr>
              <w:contextualSpacing/>
              <w:jc w:val="both"/>
              <w:rPr>
                <w:b/>
                <w:bCs/>
                <w:spacing w:val="2"/>
                <w:sz w:val="24"/>
                <w:szCs w:val="24"/>
              </w:rPr>
            </w:pPr>
            <w:r w:rsidRPr="00397F65">
              <w:rPr>
                <w:b/>
                <w:bCs/>
                <w:spacing w:val="2"/>
                <w:sz w:val="24"/>
                <w:szCs w:val="24"/>
              </w:rPr>
              <w:t>Без спецклассов</w:t>
            </w:r>
          </w:p>
        </w:tc>
        <w:tc>
          <w:tcPr>
            <w:tcW w:w="2641" w:type="dxa"/>
          </w:tcPr>
          <w:p w14:paraId="31B1E1A1" w14:textId="77777777" w:rsidR="00183A96" w:rsidRPr="00397F65" w:rsidRDefault="00C15C6A">
            <w:pPr>
              <w:contextualSpacing/>
              <w:jc w:val="both"/>
              <w:rPr>
                <w:b/>
                <w:bCs/>
                <w:spacing w:val="2"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pacing w:val="2"/>
                <w:sz w:val="24"/>
                <w:szCs w:val="24"/>
              </w:rPr>
              <w:t>Со спецклассами</w:t>
            </w:r>
            <w:r w:rsidRPr="00397F65">
              <w:rPr>
                <w:b/>
                <w:bCs/>
                <w:spacing w:val="2"/>
                <w:sz w:val="24"/>
                <w:szCs w:val="24"/>
                <w:lang w:val="kk-KZ"/>
              </w:rPr>
              <w:t xml:space="preserve"> </w:t>
            </w:r>
          </w:p>
        </w:tc>
      </w:tr>
      <w:tr w:rsidR="00397F65" w:rsidRPr="00397F65" w14:paraId="51596F9E" w14:textId="77777777">
        <w:tc>
          <w:tcPr>
            <w:tcW w:w="2641" w:type="dxa"/>
          </w:tcPr>
          <w:p w14:paraId="2768B15C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2022-2023</w:t>
            </w:r>
          </w:p>
        </w:tc>
        <w:tc>
          <w:tcPr>
            <w:tcW w:w="2641" w:type="dxa"/>
          </w:tcPr>
          <w:p w14:paraId="7668D6DB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63,5%</w:t>
            </w:r>
          </w:p>
        </w:tc>
        <w:tc>
          <w:tcPr>
            <w:tcW w:w="2641" w:type="dxa"/>
          </w:tcPr>
          <w:p w14:paraId="2F0797DB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61,5%</w:t>
            </w:r>
          </w:p>
        </w:tc>
      </w:tr>
      <w:tr w:rsidR="00397F65" w:rsidRPr="00397F65" w14:paraId="404131AB" w14:textId="77777777">
        <w:tc>
          <w:tcPr>
            <w:tcW w:w="2641" w:type="dxa"/>
          </w:tcPr>
          <w:p w14:paraId="6F1BF00A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2023-2024</w:t>
            </w:r>
          </w:p>
        </w:tc>
        <w:tc>
          <w:tcPr>
            <w:tcW w:w="2641" w:type="dxa"/>
          </w:tcPr>
          <w:p w14:paraId="1DD4A233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62,1</w:t>
            </w:r>
          </w:p>
        </w:tc>
        <w:tc>
          <w:tcPr>
            <w:tcW w:w="2641" w:type="dxa"/>
          </w:tcPr>
          <w:p w14:paraId="015F4E08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60,97</w:t>
            </w:r>
          </w:p>
        </w:tc>
      </w:tr>
      <w:tr w:rsidR="00397F65" w:rsidRPr="00397F65" w14:paraId="765F0435" w14:textId="77777777">
        <w:tc>
          <w:tcPr>
            <w:tcW w:w="2641" w:type="dxa"/>
          </w:tcPr>
          <w:p w14:paraId="201B3FC5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2024-2025</w:t>
            </w:r>
          </w:p>
        </w:tc>
        <w:tc>
          <w:tcPr>
            <w:tcW w:w="2641" w:type="dxa"/>
          </w:tcPr>
          <w:p w14:paraId="506A34EB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65,1</w:t>
            </w:r>
          </w:p>
        </w:tc>
        <w:tc>
          <w:tcPr>
            <w:tcW w:w="2641" w:type="dxa"/>
          </w:tcPr>
          <w:p w14:paraId="157CF8BC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63,9</w:t>
            </w:r>
          </w:p>
        </w:tc>
      </w:tr>
      <w:tr w:rsidR="00183A96" w:rsidRPr="00397F65" w14:paraId="3198E89A" w14:textId="77777777">
        <w:tc>
          <w:tcPr>
            <w:tcW w:w="2641" w:type="dxa"/>
          </w:tcPr>
          <w:p w14:paraId="36316322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</w:rPr>
            </w:pPr>
            <w:r w:rsidRPr="00397F65">
              <w:rPr>
                <w:spacing w:val="2"/>
                <w:sz w:val="24"/>
                <w:szCs w:val="24"/>
              </w:rPr>
              <w:t xml:space="preserve">Разница </w:t>
            </w:r>
          </w:p>
        </w:tc>
        <w:tc>
          <w:tcPr>
            <w:tcW w:w="2641" w:type="dxa"/>
          </w:tcPr>
          <w:p w14:paraId="1FB4EF30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</w:rPr>
            </w:pPr>
            <w:r w:rsidRPr="00397F65">
              <w:rPr>
                <w:spacing w:val="2"/>
                <w:sz w:val="24"/>
                <w:szCs w:val="24"/>
              </w:rPr>
              <w:t>+3%</w:t>
            </w:r>
          </w:p>
        </w:tc>
        <w:tc>
          <w:tcPr>
            <w:tcW w:w="2641" w:type="dxa"/>
          </w:tcPr>
          <w:p w14:paraId="7B48C420" w14:textId="77777777" w:rsidR="00183A96" w:rsidRPr="00397F65" w:rsidRDefault="00C15C6A">
            <w:pPr>
              <w:contextualSpacing/>
              <w:jc w:val="both"/>
              <w:rPr>
                <w:spacing w:val="2"/>
                <w:sz w:val="24"/>
                <w:szCs w:val="24"/>
                <w:lang w:val="kk-KZ"/>
              </w:rPr>
            </w:pPr>
            <w:r w:rsidRPr="00397F65">
              <w:rPr>
                <w:spacing w:val="2"/>
                <w:sz w:val="24"/>
                <w:szCs w:val="24"/>
                <w:lang w:val="kk-KZ"/>
              </w:rPr>
              <w:t>+2,9%</w:t>
            </w:r>
          </w:p>
        </w:tc>
      </w:tr>
    </w:tbl>
    <w:p w14:paraId="522021DA" w14:textId="77777777" w:rsidR="00183A96" w:rsidRPr="00397F65" w:rsidRDefault="00183A96">
      <w:pPr>
        <w:pStyle w:val="aff5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</w:p>
    <w:p w14:paraId="35BF9418" w14:textId="77777777" w:rsidR="00183A96" w:rsidRPr="00397F65" w:rsidRDefault="00C15C6A">
      <w:pPr>
        <w:contextualSpacing/>
        <w:jc w:val="both"/>
        <w:rPr>
          <w:spacing w:val="2"/>
          <w:sz w:val="24"/>
          <w:szCs w:val="24"/>
          <w:lang w:val="kk-KZ"/>
        </w:rPr>
      </w:pPr>
      <w:r w:rsidRPr="00397F65">
        <w:rPr>
          <w:spacing w:val="2"/>
          <w:sz w:val="24"/>
          <w:szCs w:val="24"/>
          <w:lang w:val="kk-KZ"/>
        </w:rPr>
        <w:t xml:space="preserve">2022-2023 </w:t>
      </w:r>
      <w:r w:rsidRPr="00397F65">
        <w:rPr>
          <w:spacing w:val="2"/>
          <w:sz w:val="24"/>
          <w:szCs w:val="24"/>
        </w:rPr>
        <w:t>учебный год</w:t>
      </w:r>
      <w:r w:rsidRPr="00397F65">
        <w:rPr>
          <w:spacing w:val="2"/>
          <w:sz w:val="24"/>
          <w:szCs w:val="24"/>
          <w:lang w:val="kk-KZ"/>
        </w:rPr>
        <w:t xml:space="preserve"> -63,5%</w:t>
      </w:r>
    </w:p>
    <w:p w14:paraId="11A125C7" w14:textId="77777777" w:rsidR="00183A96" w:rsidRPr="00397F65" w:rsidRDefault="00C15C6A">
      <w:pPr>
        <w:contextualSpacing/>
        <w:jc w:val="both"/>
        <w:rPr>
          <w:spacing w:val="2"/>
          <w:sz w:val="24"/>
          <w:szCs w:val="24"/>
          <w:lang w:val="kk-KZ"/>
        </w:rPr>
      </w:pPr>
      <w:r w:rsidRPr="00397F65">
        <w:rPr>
          <w:spacing w:val="2"/>
          <w:sz w:val="24"/>
          <w:szCs w:val="24"/>
          <w:lang w:val="kk-KZ"/>
        </w:rPr>
        <w:t xml:space="preserve">2023-2024 </w:t>
      </w:r>
      <w:r w:rsidRPr="00397F65">
        <w:rPr>
          <w:spacing w:val="2"/>
          <w:sz w:val="24"/>
          <w:szCs w:val="24"/>
        </w:rPr>
        <w:t xml:space="preserve">уебный год </w:t>
      </w:r>
      <w:r w:rsidRPr="00397F65">
        <w:rPr>
          <w:spacing w:val="2"/>
          <w:sz w:val="24"/>
          <w:szCs w:val="24"/>
          <w:lang w:val="kk-KZ"/>
        </w:rPr>
        <w:t>-62,1%</w:t>
      </w:r>
    </w:p>
    <w:p w14:paraId="6E32FA96" w14:textId="77777777" w:rsidR="00183A96" w:rsidRPr="00397F65" w:rsidRDefault="00C15C6A">
      <w:pPr>
        <w:pStyle w:val="aff5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2024-2025 </w:t>
      </w:r>
      <w:r w:rsidRPr="00397F65">
        <w:rPr>
          <w:rFonts w:ascii="Times New Roman" w:hAnsi="Times New Roman" w:cs="Times New Roman"/>
          <w:spacing w:val="2"/>
          <w:sz w:val="24"/>
          <w:szCs w:val="24"/>
        </w:rPr>
        <w:t xml:space="preserve">учебный год </w:t>
      </w: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 -65,1%</w:t>
      </w:r>
    </w:p>
    <w:p w14:paraId="34C44EA5" w14:textId="77777777" w:rsidR="00183A96" w:rsidRPr="00397F65" w:rsidRDefault="00183A96">
      <w:pPr>
        <w:pStyle w:val="aff5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</w:p>
    <w:p w14:paraId="6A09D70C" w14:textId="77777777" w:rsidR="00183A96" w:rsidRPr="00397F65" w:rsidRDefault="00C15C6A">
      <w:pPr>
        <w:contextualSpacing/>
        <w:jc w:val="both"/>
        <w:rPr>
          <w:b/>
          <w:bCs/>
          <w:spacing w:val="2"/>
          <w:sz w:val="24"/>
          <w:szCs w:val="24"/>
        </w:rPr>
      </w:pPr>
      <w:r w:rsidRPr="00397F65">
        <w:rPr>
          <w:b/>
          <w:bCs/>
          <w:spacing w:val="2"/>
          <w:sz w:val="24"/>
          <w:szCs w:val="24"/>
        </w:rPr>
        <w:t>Качество знаний за последние 3 года со спецклассами.</w:t>
      </w:r>
    </w:p>
    <w:p w14:paraId="168BCFAA" w14:textId="77777777" w:rsidR="00183A96" w:rsidRPr="00397F65" w:rsidRDefault="00183A96">
      <w:pPr>
        <w:contextualSpacing/>
        <w:jc w:val="both"/>
        <w:rPr>
          <w:b/>
          <w:bCs/>
          <w:spacing w:val="2"/>
          <w:sz w:val="24"/>
          <w:szCs w:val="24"/>
        </w:rPr>
      </w:pPr>
    </w:p>
    <w:p w14:paraId="0CAA5A3E" w14:textId="77777777" w:rsidR="00183A96" w:rsidRPr="00397F65" w:rsidRDefault="00C15C6A">
      <w:pPr>
        <w:contextualSpacing/>
        <w:jc w:val="both"/>
        <w:rPr>
          <w:spacing w:val="2"/>
          <w:sz w:val="24"/>
          <w:szCs w:val="24"/>
          <w:lang w:val="kk-KZ"/>
        </w:rPr>
      </w:pPr>
      <w:r w:rsidRPr="00397F65">
        <w:rPr>
          <w:spacing w:val="2"/>
          <w:sz w:val="24"/>
          <w:szCs w:val="24"/>
          <w:lang w:val="kk-KZ"/>
        </w:rPr>
        <w:t xml:space="preserve">2022-2023 </w:t>
      </w:r>
      <w:r w:rsidRPr="00397F65">
        <w:rPr>
          <w:spacing w:val="2"/>
          <w:sz w:val="24"/>
          <w:szCs w:val="24"/>
        </w:rPr>
        <w:t xml:space="preserve">учебный год </w:t>
      </w:r>
      <w:r w:rsidRPr="00397F65">
        <w:rPr>
          <w:spacing w:val="2"/>
          <w:sz w:val="24"/>
          <w:szCs w:val="24"/>
          <w:lang w:val="kk-KZ"/>
        </w:rPr>
        <w:t xml:space="preserve"> -61,5%</w:t>
      </w:r>
    </w:p>
    <w:p w14:paraId="7E54B9D0" w14:textId="77777777" w:rsidR="00183A96" w:rsidRPr="00397F65" w:rsidRDefault="00C15C6A">
      <w:pPr>
        <w:pStyle w:val="aff5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2023-2024 </w:t>
      </w:r>
      <w:r w:rsidRPr="00397F65">
        <w:rPr>
          <w:rFonts w:ascii="Times New Roman" w:hAnsi="Times New Roman" w:cs="Times New Roman"/>
          <w:spacing w:val="2"/>
          <w:sz w:val="24"/>
          <w:szCs w:val="24"/>
        </w:rPr>
        <w:t>учебный год</w:t>
      </w: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 - 60,97%</w:t>
      </w:r>
    </w:p>
    <w:p w14:paraId="136950BC" w14:textId="77777777" w:rsidR="00183A96" w:rsidRPr="00397F65" w:rsidRDefault="00C15C6A">
      <w:pPr>
        <w:pStyle w:val="aff5"/>
        <w:contextualSpacing/>
        <w:jc w:val="both"/>
        <w:rPr>
          <w:rFonts w:ascii="Times New Roman" w:hAnsi="Times New Roman" w:cs="Times New Roman"/>
          <w:spacing w:val="2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2024-2025 </w:t>
      </w:r>
      <w:r w:rsidRPr="00397F65">
        <w:rPr>
          <w:rFonts w:ascii="Times New Roman" w:hAnsi="Times New Roman" w:cs="Times New Roman"/>
          <w:spacing w:val="2"/>
          <w:sz w:val="24"/>
          <w:szCs w:val="24"/>
        </w:rPr>
        <w:t xml:space="preserve">учебный год </w:t>
      </w:r>
      <w:r w:rsidRPr="00397F65">
        <w:rPr>
          <w:rFonts w:ascii="Times New Roman" w:hAnsi="Times New Roman" w:cs="Times New Roman"/>
          <w:spacing w:val="2"/>
          <w:sz w:val="24"/>
          <w:szCs w:val="24"/>
          <w:lang w:val="kk-KZ"/>
        </w:rPr>
        <w:t xml:space="preserve"> -63,9%</w:t>
      </w:r>
    </w:p>
    <w:p w14:paraId="4A4AECA0" w14:textId="77777777" w:rsidR="00183A96" w:rsidRPr="00397F65" w:rsidRDefault="00C15C6A">
      <w:pPr>
        <w:contextualSpacing/>
        <w:jc w:val="both"/>
        <w:rPr>
          <w:spacing w:val="2"/>
          <w:sz w:val="24"/>
          <w:szCs w:val="24"/>
          <w:lang w:val="en-US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23ABF110" wp14:editId="164BAAF0">
            <wp:extent cx="5495925" cy="2181225"/>
            <wp:effectExtent l="0" t="0" r="9525" b="9525"/>
            <wp:docPr id="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7649609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28DC9DEE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Таблица сравнения по количеству учащихся</w:t>
      </w:r>
    </w:p>
    <w:p w14:paraId="32A371F4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2022-2023 учебном году 1198 учащихся.</w:t>
      </w:r>
    </w:p>
    <w:p w14:paraId="435763D9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В 2023-2024 учебном году 1306 учащихся. </w:t>
      </w:r>
    </w:p>
    <w:p w14:paraId="0A9E5D3E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2024-2025 учебном году 1176 учащихся</w:t>
      </w:r>
    </w:p>
    <w:p w14:paraId="786BCC17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По сравнению с прошлым учебным годом количество учащихся снизилось на 130 учащихся.</w:t>
      </w:r>
    </w:p>
    <w:p w14:paraId="5A8193E0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Сравнительная таблица по классному комплекту</w:t>
      </w:r>
    </w:p>
    <w:p w14:paraId="3812EC97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490B2C21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FE96E89" wp14:editId="69426432">
            <wp:extent cx="5467350" cy="1953260"/>
            <wp:effectExtent l="5080" t="4445" r="13970" b="23495"/>
            <wp:docPr id="851256021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4CA8CE92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0309960D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2022-2023 </w:t>
      </w:r>
      <w:r w:rsidRPr="00397F65">
        <w:rPr>
          <w:bCs/>
          <w:sz w:val="24"/>
          <w:szCs w:val="24"/>
        </w:rPr>
        <w:t xml:space="preserve">учебный год </w:t>
      </w:r>
      <w:r w:rsidRPr="00397F65">
        <w:rPr>
          <w:bCs/>
          <w:sz w:val="24"/>
          <w:szCs w:val="24"/>
          <w:lang w:val="kk-KZ"/>
        </w:rPr>
        <w:t xml:space="preserve"> -55 </w:t>
      </w:r>
    </w:p>
    <w:p w14:paraId="21CE307D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2023-2024 </w:t>
      </w:r>
      <w:r w:rsidRPr="00397F65">
        <w:rPr>
          <w:bCs/>
          <w:sz w:val="24"/>
          <w:szCs w:val="24"/>
        </w:rPr>
        <w:t xml:space="preserve">учебный год </w:t>
      </w:r>
      <w:r w:rsidRPr="00397F65">
        <w:rPr>
          <w:bCs/>
          <w:sz w:val="24"/>
          <w:szCs w:val="24"/>
          <w:lang w:val="kk-KZ"/>
        </w:rPr>
        <w:t xml:space="preserve"> -54</w:t>
      </w:r>
    </w:p>
    <w:p w14:paraId="7E26F4FD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2024-2025 </w:t>
      </w:r>
      <w:r w:rsidRPr="00397F65">
        <w:rPr>
          <w:bCs/>
          <w:sz w:val="24"/>
          <w:szCs w:val="24"/>
        </w:rPr>
        <w:t xml:space="preserve">учебный год </w:t>
      </w:r>
      <w:r w:rsidRPr="00397F65">
        <w:rPr>
          <w:bCs/>
          <w:sz w:val="24"/>
          <w:szCs w:val="24"/>
          <w:lang w:val="kk-KZ"/>
        </w:rPr>
        <w:t xml:space="preserve"> -54</w:t>
      </w:r>
    </w:p>
    <w:p w14:paraId="37918CFD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65DAA225" w14:textId="77777777" w:rsidR="00183A96" w:rsidRPr="00397F65" w:rsidRDefault="00C15C6A">
      <w:pPr>
        <w:contextualSpacing/>
        <w:jc w:val="both"/>
        <w:rPr>
          <w:bCs/>
          <w:sz w:val="24"/>
          <w:szCs w:val="24"/>
        </w:rPr>
      </w:pPr>
      <w:r w:rsidRPr="00397F65">
        <w:rPr>
          <w:bCs/>
          <w:sz w:val="24"/>
          <w:szCs w:val="24"/>
          <w:lang w:val="kk-KZ"/>
        </w:rPr>
        <w:t xml:space="preserve">    </w:t>
      </w:r>
      <w:r w:rsidRPr="00397F65">
        <w:rPr>
          <w:bCs/>
          <w:sz w:val="24"/>
          <w:szCs w:val="24"/>
        </w:rPr>
        <w:t>Сравнительная таблица по языку обучения</w:t>
      </w:r>
    </w:p>
    <w:p w14:paraId="0F8B5649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30AB7B1" wp14:editId="3D35DFDC">
            <wp:extent cx="5600700" cy="2096135"/>
            <wp:effectExtent l="0" t="0" r="0" b="18415"/>
            <wp:docPr id="851256022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6F79F71F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350A60D7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зависимости от языка обучения в 2022-2023 учебном году-49 класс</w:t>
      </w:r>
      <w:r w:rsidRPr="00397F65">
        <w:rPr>
          <w:bCs/>
          <w:sz w:val="24"/>
          <w:szCs w:val="24"/>
        </w:rPr>
        <w:t xml:space="preserve">ов </w:t>
      </w:r>
      <w:r w:rsidRPr="00397F65">
        <w:rPr>
          <w:bCs/>
          <w:sz w:val="24"/>
          <w:szCs w:val="24"/>
          <w:lang w:val="kk-KZ"/>
        </w:rPr>
        <w:t xml:space="preserve"> с казахским языком обучения /6 класс с русским языком обучения.</w:t>
      </w:r>
    </w:p>
    <w:p w14:paraId="6A31E641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2023-2024 учебный год-52 класс с казахским языком обучения /4 класс</w:t>
      </w:r>
      <w:r w:rsidRPr="00397F65">
        <w:rPr>
          <w:bCs/>
          <w:sz w:val="24"/>
          <w:szCs w:val="24"/>
        </w:rPr>
        <w:t>а</w:t>
      </w:r>
      <w:r w:rsidRPr="00397F65">
        <w:rPr>
          <w:bCs/>
          <w:sz w:val="24"/>
          <w:szCs w:val="24"/>
          <w:lang w:val="kk-KZ"/>
        </w:rPr>
        <w:t xml:space="preserve"> с русским языком обучения </w:t>
      </w:r>
    </w:p>
    <w:p w14:paraId="175B36C3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2024-2025 учебном году-53 класса с казахским языком обучения/1 класс с русским языком обучения.</w:t>
      </w:r>
    </w:p>
    <w:p w14:paraId="2150A6F1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(Из них 4 класс работал специальным классом, 1 класс-казахский, 1 класс</w:t>
      </w:r>
      <w:r w:rsidRPr="00397F65">
        <w:rPr>
          <w:bCs/>
          <w:sz w:val="24"/>
          <w:szCs w:val="24"/>
        </w:rPr>
        <w:t xml:space="preserve"> </w:t>
      </w:r>
      <w:r w:rsidRPr="00397F65">
        <w:rPr>
          <w:bCs/>
          <w:sz w:val="24"/>
          <w:szCs w:val="24"/>
          <w:lang w:val="kk-KZ"/>
        </w:rPr>
        <w:t xml:space="preserve">-с нарушением речи и 3 класс-с задержкой психического развития ). </w:t>
      </w:r>
    </w:p>
    <w:p w14:paraId="2E2125B2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48AFF5B4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Был 11</w:t>
      </w:r>
      <w:r w:rsidRPr="00397F65">
        <w:rPr>
          <w:bCs/>
          <w:sz w:val="24"/>
          <w:szCs w:val="24"/>
        </w:rPr>
        <w:t xml:space="preserve"> Д</w:t>
      </w:r>
      <w:r w:rsidRPr="00397F65">
        <w:rPr>
          <w:bCs/>
          <w:sz w:val="24"/>
          <w:szCs w:val="24"/>
          <w:lang w:val="kk-KZ"/>
        </w:rPr>
        <w:t xml:space="preserve"> класс с русским языком обучения.</w:t>
      </w:r>
    </w:p>
    <w:p w14:paraId="2171E4A4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 Из этого следует, что количество классов по обучению на казахском языке увеличилось по сравнению с предыдущим годом, классы с русским языком обучения уменьшились на 1 класс. Причиной тому является поэтапный переход школы на государственный язык.</w:t>
      </w:r>
    </w:p>
    <w:p w14:paraId="295D30C9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Оценка учебной деятельности обучающихся</w:t>
      </w:r>
    </w:p>
    <w:p w14:paraId="77255440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Успеваемость по школе за 2024-2025 учебный год составила 100%, качество образования – 63,9%, 144 учащихся закончили год обучения с отличием, от 4 до 5 – 535 учащихся.</w:t>
      </w:r>
    </w:p>
    <w:p w14:paraId="6E1E1528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В 10 классах с углубленным изучением (казахский язык) в классе биологии - географии обучались 44 ученика, в классе биологии-химии (казахский язык) - 24 ученика. Всего 128 учащихся. </w:t>
      </w:r>
    </w:p>
    <w:p w14:paraId="131E8DC1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p w14:paraId="1630E016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Оценка учебной деятельности обучающихся за 2 четверть</w:t>
      </w:r>
    </w:p>
    <w:p w14:paraId="6C115D98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Успеваемость по школе за 2024 - 2025 учебный год – 100%, качество образования-60,5%. 135 учащихся закончили с отличием .«4» и " 5 " - 570 учащихся.</w:t>
      </w:r>
    </w:p>
    <w:p w14:paraId="7140737F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Учащийся, претендующий на» Алтын белгі" </w:t>
      </w:r>
    </w:p>
    <w:p w14:paraId="509BC2E6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1. Бескемпирова Мадина Манарбековна 11</w:t>
      </w:r>
      <w:r w:rsidRPr="00397F65">
        <w:rPr>
          <w:bCs/>
          <w:sz w:val="24"/>
          <w:szCs w:val="24"/>
        </w:rPr>
        <w:t xml:space="preserve"> Г</w:t>
      </w:r>
      <w:r w:rsidRPr="00397F65">
        <w:rPr>
          <w:bCs/>
          <w:sz w:val="24"/>
          <w:szCs w:val="24"/>
          <w:lang w:val="kk-KZ"/>
        </w:rPr>
        <w:t xml:space="preserve"> класс</w:t>
      </w:r>
    </w:p>
    <w:p w14:paraId="0290E3D3" w14:textId="77777777" w:rsidR="00183A96" w:rsidRPr="00397F65" w:rsidRDefault="00C15C6A">
      <w:pPr>
        <w:contextualSpacing/>
        <w:jc w:val="both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 xml:space="preserve"> </w:t>
      </w:r>
      <w:r w:rsidRPr="00397F65">
        <w:rPr>
          <w:b/>
          <w:bCs/>
          <w:sz w:val="24"/>
          <w:szCs w:val="24"/>
        </w:rPr>
        <w:t xml:space="preserve">Претенденты на </w:t>
      </w:r>
      <w:r w:rsidRPr="00397F65">
        <w:rPr>
          <w:b/>
          <w:bCs/>
          <w:sz w:val="24"/>
          <w:szCs w:val="24"/>
          <w:lang w:val="kk-KZ"/>
        </w:rPr>
        <w:t>«</w:t>
      </w:r>
      <w:r w:rsidRPr="00397F65">
        <w:rPr>
          <w:b/>
          <w:bCs/>
          <w:sz w:val="24"/>
          <w:szCs w:val="24"/>
        </w:rPr>
        <w:t>аттестат с отличием</w:t>
      </w:r>
      <w:r w:rsidRPr="00397F65">
        <w:rPr>
          <w:b/>
          <w:bCs/>
          <w:sz w:val="24"/>
          <w:szCs w:val="24"/>
          <w:lang w:val="kk-KZ"/>
        </w:rPr>
        <w:t>» - 4</w:t>
      </w:r>
    </w:p>
    <w:p w14:paraId="0B80C935" w14:textId="77777777" w:rsidR="00183A96" w:rsidRPr="00397F65" w:rsidRDefault="00C15C6A">
      <w:pPr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11Б </w:t>
      </w:r>
      <w:r w:rsidRPr="00397F65">
        <w:rPr>
          <w:sz w:val="24"/>
          <w:szCs w:val="24"/>
        </w:rPr>
        <w:t xml:space="preserve">класс   </w:t>
      </w:r>
      <w:r w:rsidRPr="00397F65">
        <w:rPr>
          <w:sz w:val="24"/>
          <w:szCs w:val="24"/>
          <w:lang w:val="kk-KZ"/>
        </w:rPr>
        <w:t>Курманбаева Дильназ Талгатовна</w:t>
      </w:r>
      <w:r w:rsidRPr="00397F65">
        <w:rPr>
          <w:sz w:val="24"/>
          <w:szCs w:val="24"/>
          <w:lang w:val="kk-KZ"/>
        </w:rPr>
        <w:tab/>
      </w:r>
    </w:p>
    <w:p w14:paraId="66B3A888" w14:textId="77777777" w:rsidR="00183A96" w:rsidRPr="00397F65" w:rsidRDefault="00C15C6A">
      <w:pPr>
        <w:tabs>
          <w:tab w:val="left" w:pos="3090"/>
        </w:tabs>
        <w:contextualSpacing/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11В </w:t>
      </w:r>
      <w:r w:rsidRPr="00397F65">
        <w:rPr>
          <w:sz w:val="24"/>
          <w:szCs w:val="24"/>
        </w:rPr>
        <w:t>класс</w:t>
      </w:r>
    </w:p>
    <w:p w14:paraId="155555AC" w14:textId="77777777" w:rsidR="00183A96" w:rsidRPr="00397F65" w:rsidRDefault="00C15C6A">
      <w:pPr>
        <w:pStyle w:val="aff3"/>
        <w:widowControl/>
        <w:numPr>
          <w:ilvl w:val="0"/>
          <w:numId w:val="2"/>
        </w:numPr>
        <w:tabs>
          <w:tab w:val="left" w:pos="3090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Амангельдина Аяжан Алтынбековна</w:t>
      </w:r>
      <w:r w:rsidRPr="00397F65">
        <w:rPr>
          <w:sz w:val="24"/>
          <w:szCs w:val="24"/>
          <w:lang w:val="kk-KZ"/>
        </w:rPr>
        <w:tab/>
      </w:r>
    </w:p>
    <w:p w14:paraId="05C45DBD" w14:textId="77777777" w:rsidR="00183A96" w:rsidRPr="00397F65" w:rsidRDefault="00C15C6A">
      <w:pPr>
        <w:pStyle w:val="aff3"/>
        <w:widowControl/>
        <w:numPr>
          <w:ilvl w:val="0"/>
          <w:numId w:val="2"/>
        </w:numPr>
        <w:tabs>
          <w:tab w:val="left" w:pos="3090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Баяхина Аружан Рустемовна</w:t>
      </w:r>
      <w:r w:rsidRPr="00397F65">
        <w:rPr>
          <w:sz w:val="24"/>
          <w:szCs w:val="24"/>
          <w:lang w:val="kk-KZ"/>
        </w:rPr>
        <w:tab/>
      </w:r>
    </w:p>
    <w:p w14:paraId="594CBC41" w14:textId="77777777" w:rsidR="00183A96" w:rsidRPr="00397F65" w:rsidRDefault="00C15C6A">
      <w:pPr>
        <w:tabs>
          <w:tab w:val="left" w:pos="3090"/>
        </w:tabs>
        <w:contextualSpacing/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11Г </w:t>
      </w:r>
      <w:r w:rsidRPr="00397F65">
        <w:rPr>
          <w:sz w:val="24"/>
          <w:szCs w:val="24"/>
        </w:rPr>
        <w:t xml:space="preserve">класс </w:t>
      </w:r>
    </w:p>
    <w:p w14:paraId="6FDEE3F9" w14:textId="77777777" w:rsidR="00183A96" w:rsidRPr="00397F65" w:rsidRDefault="00C15C6A">
      <w:pPr>
        <w:pStyle w:val="aff3"/>
        <w:widowControl/>
        <w:numPr>
          <w:ilvl w:val="0"/>
          <w:numId w:val="2"/>
        </w:numPr>
        <w:tabs>
          <w:tab w:val="left" w:pos="3090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Кусаинова Мадина Ералыевна</w:t>
      </w:r>
      <w:r w:rsidRPr="00397F65">
        <w:rPr>
          <w:sz w:val="24"/>
          <w:szCs w:val="24"/>
          <w:lang w:val="kk-KZ"/>
        </w:rPr>
        <w:tab/>
      </w:r>
    </w:p>
    <w:p w14:paraId="54DCC9E8" w14:textId="77777777" w:rsidR="00183A96" w:rsidRPr="00397F65" w:rsidRDefault="00C15C6A">
      <w:pPr>
        <w:pStyle w:val="aff3"/>
        <w:widowControl/>
        <w:tabs>
          <w:tab w:val="left" w:pos="3090"/>
        </w:tabs>
        <w:autoSpaceDE/>
        <w:autoSpaceDN/>
        <w:ind w:left="0" w:firstLine="0"/>
        <w:contextualSpacing/>
        <w:rPr>
          <w:sz w:val="24"/>
          <w:szCs w:val="24"/>
        </w:rPr>
      </w:pPr>
      <w:r w:rsidRPr="00397F65">
        <w:rPr>
          <w:sz w:val="24"/>
          <w:szCs w:val="24"/>
        </w:rPr>
        <w:t>Учащиеся 9 классов, претендендующие  на «Аттестат с отличием»</w:t>
      </w:r>
    </w:p>
    <w:p w14:paraId="353AAC43" w14:textId="77777777" w:rsidR="00183A96" w:rsidRPr="00397F65" w:rsidRDefault="00C15C6A">
      <w:pPr>
        <w:contextualSpacing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Это </w:t>
      </w:r>
    </w:p>
    <w:p w14:paraId="26EF5E28" w14:textId="77777777" w:rsidR="00183A96" w:rsidRPr="00397F65" w:rsidRDefault="00C15C6A">
      <w:pPr>
        <w:contextualSpacing/>
        <w:jc w:val="both"/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9В </w:t>
      </w:r>
      <w:r w:rsidRPr="00397F65">
        <w:rPr>
          <w:sz w:val="24"/>
          <w:szCs w:val="24"/>
        </w:rPr>
        <w:t>класс</w:t>
      </w:r>
    </w:p>
    <w:p w14:paraId="47FBF9E0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Габдуллина Дильназ</w:t>
      </w:r>
      <w:r w:rsidRPr="00397F65">
        <w:rPr>
          <w:sz w:val="24"/>
          <w:szCs w:val="24"/>
        </w:rPr>
        <w:t xml:space="preserve"> </w:t>
      </w:r>
      <w:r w:rsidRPr="00397F65">
        <w:rPr>
          <w:sz w:val="24"/>
          <w:szCs w:val="24"/>
          <w:lang w:val="kk-KZ"/>
        </w:rPr>
        <w:t xml:space="preserve">Сабитовна </w:t>
      </w:r>
      <w:r w:rsidRPr="00397F65">
        <w:rPr>
          <w:sz w:val="24"/>
          <w:szCs w:val="24"/>
          <w:lang w:val="kk-KZ"/>
        </w:rPr>
        <w:tab/>
      </w:r>
    </w:p>
    <w:p w14:paraId="28ADDBF2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Аманжол Алихан Сексембайұлы</w:t>
      </w:r>
    </w:p>
    <w:p w14:paraId="30DB9706" w14:textId="77777777" w:rsidR="00183A96" w:rsidRPr="00397F65" w:rsidRDefault="00C15C6A">
      <w:pPr>
        <w:tabs>
          <w:tab w:val="left" w:pos="817"/>
          <w:tab w:val="left" w:pos="3794"/>
        </w:tabs>
        <w:contextualSpacing/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9Е </w:t>
      </w:r>
      <w:r w:rsidRPr="00397F65">
        <w:rPr>
          <w:sz w:val="24"/>
          <w:szCs w:val="24"/>
        </w:rPr>
        <w:t>класс</w:t>
      </w:r>
    </w:p>
    <w:p w14:paraId="733D9F49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Әнуарбек Алдияр Бақытұлы</w:t>
      </w:r>
      <w:r w:rsidRPr="00397F65">
        <w:rPr>
          <w:sz w:val="24"/>
          <w:szCs w:val="24"/>
          <w:lang w:val="kk-KZ"/>
        </w:rPr>
        <w:tab/>
      </w:r>
    </w:p>
    <w:p w14:paraId="1E14B91E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lastRenderedPageBreak/>
        <w:t xml:space="preserve">Ильяс Аяужан Ерланқызы </w:t>
      </w:r>
      <w:r w:rsidRPr="00397F65">
        <w:rPr>
          <w:sz w:val="24"/>
          <w:szCs w:val="24"/>
          <w:lang w:val="kk-KZ"/>
        </w:rPr>
        <w:tab/>
      </w:r>
    </w:p>
    <w:p w14:paraId="1C0E88A5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Сейтхожа Аружан Жангелдіқызы</w:t>
      </w:r>
      <w:r w:rsidRPr="00397F65">
        <w:rPr>
          <w:sz w:val="24"/>
          <w:szCs w:val="24"/>
          <w:lang w:val="kk-KZ"/>
        </w:rPr>
        <w:tab/>
      </w:r>
    </w:p>
    <w:p w14:paraId="749CE620" w14:textId="77777777" w:rsidR="00183A96" w:rsidRPr="00397F65" w:rsidRDefault="00C15C6A">
      <w:pPr>
        <w:pStyle w:val="aff3"/>
        <w:widowControl/>
        <w:numPr>
          <w:ilvl w:val="0"/>
          <w:numId w:val="3"/>
        </w:numPr>
        <w:tabs>
          <w:tab w:val="left" w:pos="817"/>
          <w:tab w:val="left" w:pos="3794"/>
        </w:tabs>
        <w:autoSpaceDE/>
        <w:autoSpaceDN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Талғат Инабат Мерғазықызы</w:t>
      </w:r>
    </w:p>
    <w:p w14:paraId="42353EB4" w14:textId="77777777" w:rsidR="00183A96" w:rsidRPr="00397F65" w:rsidRDefault="00183A96">
      <w:pPr>
        <w:contextualSpacing/>
        <w:jc w:val="both"/>
        <w:rPr>
          <w:b/>
          <w:sz w:val="24"/>
          <w:szCs w:val="24"/>
          <w:lang w:val="kk-KZ"/>
        </w:rPr>
      </w:pPr>
    </w:p>
    <w:p w14:paraId="0FB35A95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Количество учащихся, завершивших 2 четверть 2024-2025 учебного года с 1 по 11 классы - 1294.</w:t>
      </w:r>
    </w:p>
    <w:p w14:paraId="6EA6BBC6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Итоговое количество учащихся во второ</w:t>
      </w:r>
      <w:r w:rsidRPr="00397F65">
        <w:rPr>
          <w:bCs/>
          <w:sz w:val="24"/>
          <w:szCs w:val="24"/>
        </w:rPr>
        <w:t xml:space="preserve">й четверти </w:t>
      </w:r>
      <w:r w:rsidRPr="00397F65">
        <w:rPr>
          <w:bCs/>
          <w:sz w:val="24"/>
          <w:szCs w:val="24"/>
          <w:lang w:val="kk-KZ"/>
        </w:rPr>
        <w:t xml:space="preserve"> составило 1166.</w:t>
      </w:r>
    </w:p>
    <w:p w14:paraId="0D7E9D3C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Учащиеся 1 класса не </w:t>
      </w:r>
      <w:r w:rsidRPr="00397F65">
        <w:rPr>
          <w:bCs/>
          <w:sz w:val="24"/>
          <w:szCs w:val="24"/>
        </w:rPr>
        <w:t xml:space="preserve">оцениваются </w:t>
      </w:r>
      <w:r w:rsidRPr="00397F65">
        <w:rPr>
          <w:bCs/>
          <w:sz w:val="24"/>
          <w:szCs w:val="24"/>
          <w:lang w:val="kk-KZ"/>
        </w:rPr>
        <w:t>. Это 128 учеников.</w:t>
      </w:r>
    </w:p>
    <w:p w14:paraId="4D62B57A" w14:textId="77777777" w:rsidR="00183A96" w:rsidRPr="00397F65" w:rsidRDefault="00C15C6A">
      <w:pPr>
        <w:contextualSpacing/>
        <w:jc w:val="both"/>
        <w:rPr>
          <w:b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В таблице представлены качественные показатели 2024- 2025 учебного года 1 и 2</w:t>
      </w:r>
      <w:r w:rsidRPr="00397F65">
        <w:rPr>
          <w:bCs/>
          <w:sz w:val="24"/>
          <w:szCs w:val="24"/>
        </w:rPr>
        <w:t xml:space="preserve"> </w:t>
      </w:r>
      <w:r w:rsidRPr="00397F65">
        <w:rPr>
          <w:bCs/>
          <w:sz w:val="24"/>
          <w:szCs w:val="24"/>
          <w:lang w:val="kk-KZ"/>
        </w:rPr>
        <w:t>четверти качества.</w:t>
      </w:r>
    </w:p>
    <w:tbl>
      <w:tblPr>
        <w:tblpPr w:leftFromText="180" w:rightFromText="180" w:vertAnchor="text" w:horzAnchor="margin" w:tblpXSpec="center" w:tblpY="274"/>
        <w:tblW w:w="95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4"/>
        <w:gridCol w:w="2834"/>
        <w:gridCol w:w="2876"/>
        <w:gridCol w:w="2462"/>
      </w:tblGrid>
      <w:tr w:rsidR="00397F65" w:rsidRPr="00397F65" w14:paraId="2DE03DF6" w14:textId="77777777">
        <w:tc>
          <w:tcPr>
            <w:tcW w:w="1414" w:type="dxa"/>
          </w:tcPr>
          <w:p w14:paraId="5ED8E960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По звеньям </w:t>
            </w:r>
          </w:p>
        </w:tc>
        <w:tc>
          <w:tcPr>
            <w:tcW w:w="2834" w:type="dxa"/>
          </w:tcPr>
          <w:p w14:paraId="427E02D5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Со спецклассами </w:t>
            </w:r>
          </w:p>
          <w:p w14:paraId="773F81FD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1 </w:t>
            </w:r>
            <w:r w:rsidRPr="00397F65">
              <w:rPr>
                <w:b/>
                <w:sz w:val="24"/>
                <w:szCs w:val="24"/>
              </w:rPr>
              <w:t xml:space="preserve">четверть </w:t>
            </w:r>
          </w:p>
        </w:tc>
        <w:tc>
          <w:tcPr>
            <w:tcW w:w="2876" w:type="dxa"/>
            <w:shd w:val="clear" w:color="auto" w:fill="auto"/>
          </w:tcPr>
          <w:p w14:paraId="5A6AB43B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Со спецклассами </w:t>
            </w:r>
          </w:p>
          <w:p w14:paraId="4A9115DF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2 четверть </w:t>
            </w:r>
          </w:p>
        </w:tc>
        <w:tc>
          <w:tcPr>
            <w:tcW w:w="2462" w:type="dxa"/>
          </w:tcPr>
          <w:p w14:paraId="3B00EF11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Разница</w:t>
            </w:r>
          </w:p>
        </w:tc>
      </w:tr>
      <w:tr w:rsidR="00397F65" w:rsidRPr="00397F65" w14:paraId="6EEAAD59" w14:textId="77777777">
        <w:tc>
          <w:tcPr>
            <w:tcW w:w="1414" w:type="dxa"/>
          </w:tcPr>
          <w:p w14:paraId="0EB5D79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2-4</w:t>
            </w:r>
          </w:p>
        </w:tc>
        <w:tc>
          <w:tcPr>
            <w:tcW w:w="2834" w:type="dxa"/>
          </w:tcPr>
          <w:p w14:paraId="711C91C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69,1</w:t>
            </w:r>
          </w:p>
        </w:tc>
        <w:tc>
          <w:tcPr>
            <w:tcW w:w="2876" w:type="dxa"/>
          </w:tcPr>
          <w:p w14:paraId="7012260F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71,3</w:t>
            </w:r>
          </w:p>
        </w:tc>
        <w:tc>
          <w:tcPr>
            <w:tcW w:w="2462" w:type="dxa"/>
          </w:tcPr>
          <w:p w14:paraId="034AFD7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+2,2</w:t>
            </w:r>
          </w:p>
        </w:tc>
      </w:tr>
      <w:tr w:rsidR="00397F65" w:rsidRPr="00397F65" w14:paraId="0BB6AD8E" w14:textId="77777777">
        <w:tc>
          <w:tcPr>
            <w:tcW w:w="1414" w:type="dxa"/>
          </w:tcPr>
          <w:p w14:paraId="3C09177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5-9</w:t>
            </w:r>
          </w:p>
        </w:tc>
        <w:tc>
          <w:tcPr>
            <w:tcW w:w="2834" w:type="dxa"/>
          </w:tcPr>
          <w:p w14:paraId="43D6CD0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58,39</w:t>
            </w:r>
          </w:p>
        </w:tc>
        <w:tc>
          <w:tcPr>
            <w:tcW w:w="2876" w:type="dxa"/>
          </w:tcPr>
          <w:p w14:paraId="228495B5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59,9</w:t>
            </w:r>
          </w:p>
        </w:tc>
        <w:tc>
          <w:tcPr>
            <w:tcW w:w="2462" w:type="dxa"/>
          </w:tcPr>
          <w:p w14:paraId="5370068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+1,51</w:t>
            </w:r>
          </w:p>
        </w:tc>
      </w:tr>
      <w:tr w:rsidR="00397F65" w:rsidRPr="00397F65" w14:paraId="7E9FF7B1" w14:textId="77777777">
        <w:tc>
          <w:tcPr>
            <w:tcW w:w="1414" w:type="dxa"/>
          </w:tcPr>
          <w:p w14:paraId="7A2CCB8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10-11</w:t>
            </w:r>
          </w:p>
        </w:tc>
        <w:tc>
          <w:tcPr>
            <w:tcW w:w="2834" w:type="dxa"/>
          </w:tcPr>
          <w:p w14:paraId="23888A3B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40</w:t>
            </w:r>
          </w:p>
        </w:tc>
        <w:tc>
          <w:tcPr>
            <w:tcW w:w="2876" w:type="dxa"/>
          </w:tcPr>
          <w:p w14:paraId="482BB5E7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42,4</w:t>
            </w:r>
          </w:p>
        </w:tc>
        <w:tc>
          <w:tcPr>
            <w:tcW w:w="2462" w:type="dxa"/>
          </w:tcPr>
          <w:p w14:paraId="4FEE28C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+2,4</w:t>
            </w:r>
          </w:p>
        </w:tc>
      </w:tr>
      <w:tr w:rsidR="00397F65" w:rsidRPr="00397F65" w14:paraId="34BA524B" w14:textId="77777777">
        <w:tc>
          <w:tcPr>
            <w:tcW w:w="1414" w:type="dxa"/>
          </w:tcPr>
          <w:p w14:paraId="59EE3C7B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Итого </w:t>
            </w:r>
          </w:p>
        </w:tc>
        <w:tc>
          <w:tcPr>
            <w:tcW w:w="2834" w:type="dxa"/>
          </w:tcPr>
          <w:p w14:paraId="23932C34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58,6</w:t>
            </w:r>
          </w:p>
        </w:tc>
        <w:tc>
          <w:tcPr>
            <w:tcW w:w="2876" w:type="dxa"/>
          </w:tcPr>
          <w:p w14:paraId="6013817C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60,5</w:t>
            </w:r>
          </w:p>
        </w:tc>
        <w:tc>
          <w:tcPr>
            <w:tcW w:w="2462" w:type="dxa"/>
          </w:tcPr>
          <w:p w14:paraId="675B4D88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+1,9</w:t>
            </w:r>
          </w:p>
        </w:tc>
      </w:tr>
    </w:tbl>
    <w:p w14:paraId="6AF3D2B2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26E6F37F" w14:textId="77777777" w:rsidR="00183A96" w:rsidRPr="00397F65" w:rsidRDefault="00C15C6A">
      <w:pPr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Отметим, что во 2 </w:t>
      </w:r>
      <w:r w:rsidRPr="00397F65">
        <w:rPr>
          <w:sz w:val="24"/>
          <w:szCs w:val="24"/>
        </w:rPr>
        <w:t>четверти</w:t>
      </w:r>
      <w:r w:rsidRPr="00397F65">
        <w:rPr>
          <w:sz w:val="24"/>
          <w:szCs w:val="24"/>
          <w:lang w:val="kk-KZ"/>
        </w:rPr>
        <w:t>, включая специальные классы, 60,5%, что на +1,9% больше, чем в предыдуще</w:t>
      </w:r>
      <w:r w:rsidRPr="00397F65">
        <w:rPr>
          <w:sz w:val="24"/>
          <w:szCs w:val="24"/>
        </w:rPr>
        <w:t xml:space="preserve">й четверти 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п</w:t>
      </w:r>
      <w:r w:rsidRPr="00397F65">
        <w:rPr>
          <w:sz w:val="24"/>
          <w:szCs w:val="24"/>
          <w:lang w:val="kk-KZ"/>
        </w:rPr>
        <w:t>о сравнению с прошлым учебным годом</w:t>
      </w:r>
    </w:p>
    <w:p w14:paraId="05181A4B" w14:textId="77777777" w:rsidR="00183A96" w:rsidRPr="00397F65" w:rsidRDefault="00C15C6A">
      <w:pPr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</w:t>
      </w:r>
    </w:p>
    <w:tbl>
      <w:tblPr>
        <w:tblpPr w:leftFromText="180" w:rightFromText="180" w:vertAnchor="text" w:tblpY="1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3510"/>
        <w:gridCol w:w="3010"/>
      </w:tblGrid>
      <w:tr w:rsidR="00397F65" w:rsidRPr="00397F65" w14:paraId="7AA57479" w14:textId="77777777">
        <w:tc>
          <w:tcPr>
            <w:tcW w:w="2830" w:type="dxa"/>
          </w:tcPr>
          <w:p w14:paraId="08B569D8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2 </w:t>
            </w:r>
            <w:r w:rsidRPr="00397F65">
              <w:rPr>
                <w:b/>
                <w:sz w:val="24"/>
                <w:szCs w:val="24"/>
              </w:rPr>
              <w:t xml:space="preserve">четверть </w:t>
            </w:r>
          </w:p>
        </w:tc>
        <w:tc>
          <w:tcPr>
            <w:tcW w:w="3510" w:type="dxa"/>
          </w:tcPr>
          <w:p w14:paraId="32AA3898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Без спецклассов </w:t>
            </w:r>
          </w:p>
        </w:tc>
        <w:tc>
          <w:tcPr>
            <w:tcW w:w="3010" w:type="dxa"/>
          </w:tcPr>
          <w:p w14:paraId="4749F0BE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Со спецклассами</w:t>
            </w:r>
          </w:p>
        </w:tc>
      </w:tr>
      <w:tr w:rsidR="00397F65" w:rsidRPr="00397F65" w14:paraId="1570F11D" w14:textId="77777777">
        <w:tc>
          <w:tcPr>
            <w:tcW w:w="2830" w:type="dxa"/>
          </w:tcPr>
          <w:p w14:paraId="387242CA" w14:textId="77777777" w:rsidR="00183A96" w:rsidRPr="00397F65" w:rsidRDefault="00C15C6A">
            <w:pPr>
              <w:contextualSpacing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2023-2024</w:t>
            </w:r>
          </w:p>
          <w:p w14:paraId="12790A8A" w14:textId="77777777" w:rsidR="00183A96" w:rsidRPr="00397F65" w:rsidRDefault="00C15C6A">
            <w:pPr>
              <w:contextualSpacing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Учебный год </w:t>
            </w:r>
          </w:p>
        </w:tc>
        <w:tc>
          <w:tcPr>
            <w:tcW w:w="3510" w:type="dxa"/>
          </w:tcPr>
          <w:p w14:paraId="48960ABA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59,4 </w:t>
            </w:r>
          </w:p>
          <w:p w14:paraId="3F265D0F" w14:textId="77777777" w:rsidR="00183A96" w:rsidRPr="00397F65" w:rsidRDefault="00183A96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3010" w:type="dxa"/>
          </w:tcPr>
          <w:p w14:paraId="3DCCD9F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58,2 </w:t>
            </w:r>
          </w:p>
          <w:p w14:paraId="76D2F0E8" w14:textId="77777777" w:rsidR="00183A96" w:rsidRPr="00397F65" w:rsidRDefault="00183A96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147F96C9" w14:textId="77777777">
        <w:tc>
          <w:tcPr>
            <w:tcW w:w="2830" w:type="dxa"/>
          </w:tcPr>
          <w:p w14:paraId="28DEB0B1" w14:textId="77777777" w:rsidR="00183A96" w:rsidRPr="00397F65" w:rsidRDefault="00C15C6A">
            <w:pPr>
              <w:contextualSpacing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2024-2025</w:t>
            </w:r>
          </w:p>
          <w:p w14:paraId="022D30E6" w14:textId="77777777" w:rsidR="00183A96" w:rsidRPr="00397F65" w:rsidRDefault="00C15C6A">
            <w:pPr>
              <w:contextualSpacing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Учебный год</w:t>
            </w:r>
          </w:p>
        </w:tc>
        <w:tc>
          <w:tcPr>
            <w:tcW w:w="3510" w:type="dxa"/>
          </w:tcPr>
          <w:p w14:paraId="1AB99CA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61,3 </w:t>
            </w:r>
          </w:p>
          <w:p w14:paraId="5DBC90BC" w14:textId="77777777" w:rsidR="00183A96" w:rsidRPr="00397F65" w:rsidRDefault="00183A96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3010" w:type="dxa"/>
          </w:tcPr>
          <w:p w14:paraId="26095EC1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60,5</w:t>
            </w:r>
          </w:p>
          <w:p w14:paraId="5084DF83" w14:textId="77777777" w:rsidR="00183A96" w:rsidRPr="00397F65" w:rsidRDefault="00183A96">
            <w:pPr>
              <w:contextualSpacing/>
              <w:jc w:val="center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673FF32A" w14:textId="77777777">
        <w:tc>
          <w:tcPr>
            <w:tcW w:w="2830" w:type="dxa"/>
          </w:tcPr>
          <w:p w14:paraId="7DC84999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3510" w:type="dxa"/>
          </w:tcPr>
          <w:p w14:paraId="07BC75B6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+1,9</w:t>
            </w:r>
          </w:p>
        </w:tc>
        <w:tc>
          <w:tcPr>
            <w:tcW w:w="3010" w:type="dxa"/>
          </w:tcPr>
          <w:p w14:paraId="63FC75CC" w14:textId="77777777" w:rsidR="00183A96" w:rsidRPr="00397F65" w:rsidRDefault="00C15C6A">
            <w:pPr>
              <w:contextualSpacing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+2,3</w:t>
            </w:r>
          </w:p>
        </w:tc>
      </w:tr>
    </w:tbl>
    <w:p w14:paraId="1B608D38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62165397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0D91B52E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29E059B6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1EDE7735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578FE8CB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46E2AAF5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00C55279" w14:textId="77777777" w:rsidR="00183A96" w:rsidRPr="00397F65" w:rsidRDefault="00C15C6A">
      <w:pPr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А общее качество образования по школе без специальных классов во 2 </w:t>
      </w:r>
      <w:r w:rsidRPr="00397F65">
        <w:rPr>
          <w:sz w:val="24"/>
          <w:szCs w:val="24"/>
        </w:rPr>
        <w:t xml:space="preserve">четверти </w:t>
      </w:r>
      <w:r w:rsidRPr="00397F65">
        <w:rPr>
          <w:sz w:val="24"/>
          <w:szCs w:val="24"/>
          <w:lang w:val="kk-KZ"/>
        </w:rPr>
        <w:t xml:space="preserve"> 61,3, что на +1,9% больше, чем во 2 </w:t>
      </w:r>
      <w:r w:rsidRPr="00397F65">
        <w:rPr>
          <w:sz w:val="24"/>
          <w:szCs w:val="24"/>
        </w:rPr>
        <w:t xml:space="preserve">четверти </w:t>
      </w:r>
      <w:r w:rsidRPr="00397F65">
        <w:rPr>
          <w:sz w:val="24"/>
          <w:szCs w:val="24"/>
          <w:lang w:val="kk-KZ"/>
        </w:rPr>
        <w:t>прошлого года. То есть во второ</w:t>
      </w:r>
      <w:r w:rsidRPr="00397F65">
        <w:rPr>
          <w:sz w:val="24"/>
          <w:szCs w:val="24"/>
        </w:rPr>
        <w:t xml:space="preserve">й четверти </w:t>
      </w:r>
      <w:r w:rsidRPr="00397F65">
        <w:rPr>
          <w:sz w:val="24"/>
          <w:szCs w:val="24"/>
          <w:lang w:val="kk-KZ"/>
        </w:rPr>
        <w:t xml:space="preserve"> прошлого учебного года указано качество 59,4 процента.</w:t>
      </w:r>
    </w:p>
    <w:p w14:paraId="2CF99ACA" w14:textId="77777777" w:rsidR="00183A96" w:rsidRPr="00397F65" w:rsidRDefault="00C15C6A">
      <w:pPr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целом по школе подведены следующие итоги за 2 </w:t>
      </w:r>
      <w:r w:rsidRPr="00397F65">
        <w:rPr>
          <w:sz w:val="24"/>
          <w:szCs w:val="24"/>
        </w:rPr>
        <w:t xml:space="preserve">четверть </w:t>
      </w:r>
      <w:r w:rsidRPr="00397F65">
        <w:rPr>
          <w:sz w:val="24"/>
          <w:szCs w:val="24"/>
          <w:lang w:val="kk-KZ"/>
        </w:rPr>
        <w:t>2024 -2025-го учебного года.</w:t>
      </w:r>
    </w:p>
    <w:p w14:paraId="7EB3FF03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5A4B144E" w14:textId="77777777" w:rsidR="00183A96" w:rsidRPr="00397F65" w:rsidRDefault="00C15C6A">
      <w:pPr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Итоги без специальных классов -1140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8"/>
        <w:gridCol w:w="1560"/>
        <w:gridCol w:w="1559"/>
        <w:gridCol w:w="1417"/>
        <w:gridCol w:w="1412"/>
      </w:tblGrid>
      <w:tr w:rsidR="00397F65" w:rsidRPr="00397F65" w14:paraId="072FA5D7" w14:textId="77777777">
        <w:trPr>
          <w:trHeight w:val="423"/>
        </w:trPr>
        <w:tc>
          <w:tcPr>
            <w:tcW w:w="3828" w:type="dxa"/>
          </w:tcPr>
          <w:p w14:paraId="0D56E076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Классы </w:t>
            </w:r>
          </w:p>
        </w:tc>
        <w:tc>
          <w:tcPr>
            <w:tcW w:w="1560" w:type="dxa"/>
          </w:tcPr>
          <w:p w14:paraId="58EDC676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2-4</w:t>
            </w:r>
          </w:p>
        </w:tc>
        <w:tc>
          <w:tcPr>
            <w:tcW w:w="1559" w:type="dxa"/>
          </w:tcPr>
          <w:p w14:paraId="34E39487" w14:textId="77777777" w:rsidR="00183A96" w:rsidRPr="00397F65" w:rsidRDefault="00C15C6A">
            <w:pPr>
              <w:contextualSpacing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</w:rPr>
              <w:t>5-9</w:t>
            </w:r>
          </w:p>
        </w:tc>
        <w:tc>
          <w:tcPr>
            <w:tcW w:w="1417" w:type="dxa"/>
          </w:tcPr>
          <w:p w14:paraId="19C5DBF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10-11</w:t>
            </w:r>
          </w:p>
        </w:tc>
        <w:tc>
          <w:tcPr>
            <w:tcW w:w="1412" w:type="dxa"/>
          </w:tcPr>
          <w:p w14:paraId="5694027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2-11</w:t>
            </w:r>
          </w:p>
        </w:tc>
      </w:tr>
      <w:tr w:rsidR="00397F65" w:rsidRPr="00397F65" w14:paraId="3DE9A858" w14:textId="77777777">
        <w:trPr>
          <w:trHeight w:val="386"/>
        </w:trPr>
        <w:tc>
          <w:tcPr>
            <w:tcW w:w="3828" w:type="dxa"/>
          </w:tcPr>
          <w:p w14:paraId="49F9E05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Всего количество учащихся </w:t>
            </w:r>
          </w:p>
        </w:tc>
        <w:tc>
          <w:tcPr>
            <w:tcW w:w="1560" w:type="dxa"/>
          </w:tcPr>
          <w:p w14:paraId="121FCB56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361</w:t>
            </w:r>
          </w:p>
        </w:tc>
        <w:tc>
          <w:tcPr>
            <w:tcW w:w="1559" w:type="dxa"/>
          </w:tcPr>
          <w:p w14:paraId="68C86D6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569</w:t>
            </w:r>
          </w:p>
        </w:tc>
        <w:tc>
          <w:tcPr>
            <w:tcW w:w="1417" w:type="dxa"/>
          </w:tcPr>
          <w:p w14:paraId="6C199CA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210</w:t>
            </w:r>
          </w:p>
        </w:tc>
        <w:tc>
          <w:tcPr>
            <w:tcW w:w="1412" w:type="dxa"/>
          </w:tcPr>
          <w:p w14:paraId="2D9B67C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1140</w:t>
            </w:r>
          </w:p>
        </w:tc>
      </w:tr>
      <w:tr w:rsidR="00397F65" w:rsidRPr="00397F65" w14:paraId="7A2295E7" w14:textId="77777777">
        <w:trPr>
          <w:trHeight w:val="423"/>
        </w:trPr>
        <w:tc>
          <w:tcPr>
            <w:tcW w:w="3828" w:type="dxa"/>
          </w:tcPr>
          <w:p w14:paraId="47EC0A6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«5»</w:t>
            </w:r>
            <w:r w:rsidRPr="00397F65">
              <w:rPr>
                <w:bCs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560" w:type="dxa"/>
          </w:tcPr>
          <w:p w14:paraId="455770A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70</w:t>
            </w:r>
          </w:p>
        </w:tc>
        <w:tc>
          <w:tcPr>
            <w:tcW w:w="1559" w:type="dxa"/>
          </w:tcPr>
          <w:p w14:paraId="468A683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57</w:t>
            </w:r>
          </w:p>
        </w:tc>
        <w:tc>
          <w:tcPr>
            <w:tcW w:w="1417" w:type="dxa"/>
          </w:tcPr>
          <w:p w14:paraId="46CD489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</w:t>
            </w:r>
          </w:p>
        </w:tc>
        <w:tc>
          <w:tcPr>
            <w:tcW w:w="1412" w:type="dxa"/>
          </w:tcPr>
          <w:p w14:paraId="4C65D82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135</w:t>
            </w:r>
          </w:p>
        </w:tc>
      </w:tr>
      <w:tr w:rsidR="00397F65" w:rsidRPr="00397F65" w14:paraId="284F4F99" w14:textId="77777777">
        <w:trPr>
          <w:trHeight w:val="423"/>
        </w:trPr>
        <w:tc>
          <w:tcPr>
            <w:tcW w:w="3828" w:type="dxa"/>
          </w:tcPr>
          <w:p w14:paraId="1BDDA62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«4» и </w:t>
            </w:r>
            <w:r w:rsidRPr="00397F65">
              <w:rPr>
                <w:bCs/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bCs/>
                <w:sz w:val="24"/>
                <w:szCs w:val="24"/>
              </w:rPr>
              <w:t xml:space="preserve"> «5»</w:t>
            </w:r>
          </w:p>
        </w:tc>
        <w:tc>
          <w:tcPr>
            <w:tcW w:w="1560" w:type="dxa"/>
          </w:tcPr>
          <w:p w14:paraId="213CA527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195</w:t>
            </w:r>
          </w:p>
        </w:tc>
        <w:tc>
          <w:tcPr>
            <w:tcW w:w="1559" w:type="dxa"/>
          </w:tcPr>
          <w:p w14:paraId="2E98815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288</w:t>
            </w:r>
          </w:p>
        </w:tc>
        <w:tc>
          <w:tcPr>
            <w:tcW w:w="1417" w:type="dxa"/>
          </w:tcPr>
          <w:p w14:paraId="2BA7AF7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81</w:t>
            </w:r>
          </w:p>
        </w:tc>
        <w:tc>
          <w:tcPr>
            <w:tcW w:w="1412" w:type="dxa"/>
          </w:tcPr>
          <w:p w14:paraId="5B034A89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564</w:t>
            </w:r>
          </w:p>
        </w:tc>
      </w:tr>
      <w:tr w:rsidR="00397F65" w:rsidRPr="00397F65" w14:paraId="5F837B57" w14:textId="77777777">
        <w:trPr>
          <w:trHeight w:val="423"/>
        </w:trPr>
        <w:tc>
          <w:tcPr>
            <w:tcW w:w="3828" w:type="dxa"/>
          </w:tcPr>
          <w:p w14:paraId="05AD74A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«3»</w:t>
            </w:r>
          </w:p>
        </w:tc>
        <w:tc>
          <w:tcPr>
            <w:tcW w:w="1560" w:type="dxa"/>
          </w:tcPr>
          <w:p w14:paraId="6A60FCDD" w14:textId="77777777" w:rsidR="00183A96" w:rsidRPr="00397F65" w:rsidRDefault="00C15C6A">
            <w:pPr>
              <w:tabs>
                <w:tab w:val="left" w:pos="990"/>
              </w:tabs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96</w:t>
            </w:r>
          </w:p>
        </w:tc>
        <w:tc>
          <w:tcPr>
            <w:tcW w:w="1559" w:type="dxa"/>
          </w:tcPr>
          <w:p w14:paraId="25D18E17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224</w:t>
            </w:r>
          </w:p>
        </w:tc>
        <w:tc>
          <w:tcPr>
            <w:tcW w:w="1417" w:type="dxa"/>
          </w:tcPr>
          <w:p w14:paraId="7344E01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121</w:t>
            </w:r>
          </w:p>
        </w:tc>
        <w:tc>
          <w:tcPr>
            <w:tcW w:w="1412" w:type="dxa"/>
          </w:tcPr>
          <w:p w14:paraId="3455ED7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441</w:t>
            </w:r>
          </w:p>
        </w:tc>
      </w:tr>
      <w:tr w:rsidR="00397F65" w:rsidRPr="00397F65" w14:paraId="089993D8" w14:textId="77777777">
        <w:trPr>
          <w:trHeight w:val="423"/>
        </w:trPr>
        <w:tc>
          <w:tcPr>
            <w:tcW w:w="3828" w:type="dxa"/>
          </w:tcPr>
          <w:p w14:paraId="521FB0A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«2»</w:t>
            </w:r>
            <w:r w:rsidRPr="00397F65">
              <w:rPr>
                <w:bCs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560" w:type="dxa"/>
          </w:tcPr>
          <w:p w14:paraId="24C85CF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559" w:type="dxa"/>
          </w:tcPr>
          <w:p w14:paraId="35A3645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7" w:type="dxa"/>
          </w:tcPr>
          <w:p w14:paraId="584C698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2" w:type="dxa"/>
          </w:tcPr>
          <w:p w14:paraId="0679C57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095EEA9F" w14:textId="77777777">
        <w:trPr>
          <w:trHeight w:val="423"/>
        </w:trPr>
        <w:tc>
          <w:tcPr>
            <w:tcW w:w="3828" w:type="dxa"/>
          </w:tcPr>
          <w:p w14:paraId="06C973A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2 и более «2»</w:t>
            </w:r>
          </w:p>
        </w:tc>
        <w:tc>
          <w:tcPr>
            <w:tcW w:w="1560" w:type="dxa"/>
          </w:tcPr>
          <w:p w14:paraId="796596C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559" w:type="dxa"/>
          </w:tcPr>
          <w:p w14:paraId="4955CEA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7" w:type="dxa"/>
          </w:tcPr>
          <w:p w14:paraId="7BE56A1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2" w:type="dxa"/>
          </w:tcPr>
          <w:p w14:paraId="2B236ED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40B822DB" w14:textId="77777777">
        <w:trPr>
          <w:trHeight w:val="419"/>
        </w:trPr>
        <w:tc>
          <w:tcPr>
            <w:tcW w:w="3828" w:type="dxa"/>
          </w:tcPr>
          <w:p w14:paraId="195B8D1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 xml:space="preserve">Не аттестованные по причине </w:t>
            </w:r>
          </w:p>
        </w:tc>
        <w:tc>
          <w:tcPr>
            <w:tcW w:w="1560" w:type="dxa"/>
          </w:tcPr>
          <w:p w14:paraId="683F543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559" w:type="dxa"/>
          </w:tcPr>
          <w:p w14:paraId="608F6F3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7" w:type="dxa"/>
          </w:tcPr>
          <w:p w14:paraId="79A98C2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2" w:type="dxa"/>
          </w:tcPr>
          <w:p w14:paraId="7871CC5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3C07B6F8" w14:textId="77777777">
        <w:trPr>
          <w:trHeight w:val="423"/>
        </w:trPr>
        <w:tc>
          <w:tcPr>
            <w:tcW w:w="3828" w:type="dxa"/>
          </w:tcPr>
          <w:p w14:paraId="731E06E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proofErr w:type="gramStart"/>
            <w:r w:rsidRPr="00397F65">
              <w:rPr>
                <w:sz w:val="24"/>
                <w:szCs w:val="24"/>
              </w:rPr>
              <w:t>Не аттестованные без  причины</w:t>
            </w:r>
            <w:proofErr w:type="gramEnd"/>
          </w:p>
        </w:tc>
        <w:tc>
          <w:tcPr>
            <w:tcW w:w="1560" w:type="dxa"/>
          </w:tcPr>
          <w:p w14:paraId="61FB692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</w:t>
            </w:r>
          </w:p>
        </w:tc>
        <w:tc>
          <w:tcPr>
            <w:tcW w:w="1559" w:type="dxa"/>
          </w:tcPr>
          <w:p w14:paraId="04FD5DE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</w:t>
            </w:r>
          </w:p>
        </w:tc>
        <w:tc>
          <w:tcPr>
            <w:tcW w:w="1417" w:type="dxa"/>
          </w:tcPr>
          <w:p w14:paraId="07090A6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</w:t>
            </w:r>
          </w:p>
        </w:tc>
        <w:tc>
          <w:tcPr>
            <w:tcW w:w="1412" w:type="dxa"/>
          </w:tcPr>
          <w:p w14:paraId="00E0682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</w:t>
            </w:r>
          </w:p>
        </w:tc>
      </w:tr>
      <w:tr w:rsidR="00397F65" w:rsidRPr="00397F65" w14:paraId="60F577D8" w14:textId="77777777">
        <w:trPr>
          <w:trHeight w:val="423"/>
        </w:trPr>
        <w:tc>
          <w:tcPr>
            <w:tcW w:w="3828" w:type="dxa"/>
          </w:tcPr>
          <w:p w14:paraId="0F03210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Успевающие </w:t>
            </w:r>
          </w:p>
        </w:tc>
        <w:tc>
          <w:tcPr>
            <w:tcW w:w="1560" w:type="dxa"/>
          </w:tcPr>
          <w:p w14:paraId="06172C8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380</w:t>
            </w:r>
          </w:p>
        </w:tc>
        <w:tc>
          <w:tcPr>
            <w:tcW w:w="1559" w:type="dxa"/>
          </w:tcPr>
          <w:p w14:paraId="42137A0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576</w:t>
            </w:r>
          </w:p>
        </w:tc>
        <w:tc>
          <w:tcPr>
            <w:tcW w:w="1417" w:type="dxa"/>
          </w:tcPr>
          <w:p w14:paraId="003E241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210</w:t>
            </w:r>
          </w:p>
        </w:tc>
        <w:tc>
          <w:tcPr>
            <w:tcW w:w="1412" w:type="dxa"/>
          </w:tcPr>
          <w:p w14:paraId="6AFC0269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1166</w:t>
            </w:r>
          </w:p>
        </w:tc>
      </w:tr>
      <w:tr w:rsidR="00397F65" w:rsidRPr="00397F65" w14:paraId="2EE85AF8" w14:textId="77777777">
        <w:trPr>
          <w:trHeight w:val="423"/>
        </w:trPr>
        <w:tc>
          <w:tcPr>
            <w:tcW w:w="3828" w:type="dxa"/>
          </w:tcPr>
          <w:p w14:paraId="440391E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Не успевающие </w:t>
            </w:r>
          </w:p>
        </w:tc>
        <w:tc>
          <w:tcPr>
            <w:tcW w:w="1560" w:type="dxa"/>
          </w:tcPr>
          <w:p w14:paraId="58003A9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14:paraId="1BD52C4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14:paraId="5C1106D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412" w:type="dxa"/>
          </w:tcPr>
          <w:p w14:paraId="144179B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74A86E1A" w14:textId="77777777">
        <w:trPr>
          <w:trHeight w:val="423"/>
        </w:trPr>
        <w:tc>
          <w:tcPr>
            <w:tcW w:w="3828" w:type="dxa"/>
          </w:tcPr>
          <w:p w14:paraId="22F6B9F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Успеваемость  % </w:t>
            </w:r>
          </w:p>
        </w:tc>
        <w:tc>
          <w:tcPr>
            <w:tcW w:w="1560" w:type="dxa"/>
          </w:tcPr>
          <w:p w14:paraId="6E499C8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</w:t>
            </w:r>
            <w:r w:rsidRPr="00397F65">
              <w:rPr>
                <w:sz w:val="24"/>
                <w:szCs w:val="24"/>
              </w:rPr>
              <w:t>%</w:t>
            </w:r>
          </w:p>
        </w:tc>
        <w:tc>
          <w:tcPr>
            <w:tcW w:w="1559" w:type="dxa"/>
          </w:tcPr>
          <w:p w14:paraId="19062EA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</w:t>
            </w:r>
            <w:r w:rsidRPr="00397F65">
              <w:rPr>
                <w:sz w:val="24"/>
                <w:szCs w:val="24"/>
              </w:rPr>
              <w:t>%</w:t>
            </w:r>
          </w:p>
        </w:tc>
        <w:tc>
          <w:tcPr>
            <w:tcW w:w="1417" w:type="dxa"/>
          </w:tcPr>
          <w:p w14:paraId="1D376C4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</w:t>
            </w:r>
            <w:r w:rsidRPr="00397F65">
              <w:rPr>
                <w:sz w:val="24"/>
                <w:szCs w:val="24"/>
              </w:rPr>
              <w:t>%</w:t>
            </w:r>
          </w:p>
        </w:tc>
        <w:tc>
          <w:tcPr>
            <w:tcW w:w="1412" w:type="dxa"/>
          </w:tcPr>
          <w:p w14:paraId="72424D9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</w:t>
            </w:r>
            <w:r w:rsidRPr="00397F65">
              <w:rPr>
                <w:sz w:val="24"/>
                <w:szCs w:val="24"/>
              </w:rPr>
              <w:t>%</w:t>
            </w:r>
          </w:p>
        </w:tc>
      </w:tr>
      <w:tr w:rsidR="00397F65" w:rsidRPr="00397F65" w14:paraId="1B264D32" w14:textId="77777777">
        <w:trPr>
          <w:trHeight w:val="423"/>
        </w:trPr>
        <w:tc>
          <w:tcPr>
            <w:tcW w:w="3828" w:type="dxa"/>
          </w:tcPr>
          <w:p w14:paraId="7C94D53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Качество % </w:t>
            </w:r>
          </w:p>
        </w:tc>
        <w:tc>
          <w:tcPr>
            <w:tcW w:w="1560" w:type="dxa"/>
          </w:tcPr>
          <w:p w14:paraId="74C40C2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71,3%</w:t>
            </w:r>
          </w:p>
        </w:tc>
        <w:tc>
          <w:tcPr>
            <w:tcW w:w="1559" w:type="dxa"/>
          </w:tcPr>
          <w:p w14:paraId="2013DD9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59,9%</w:t>
            </w:r>
          </w:p>
        </w:tc>
        <w:tc>
          <w:tcPr>
            <w:tcW w:w="1417" w:type="dxa"/>
          </w:tcPr>
          <w:p w14:paraId="35278E3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42,4%</w:t>
            </w:r>
          </w:p>
        </w:tc>
        <w:tc>
          <w:tcPr>
            <w:tcW w:w="1412" w:type="dxa"/>
          </w:tcPr>
          <w:p w14:paraId="4988AB7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60,5</w:t>
            </w:r>
            <w:r w:rsidRPr="00397F65">
              <w:rPr>
                <w:sz w:val="24"/>
                <w:szCs w:val="24"/>
              </w:rPr>
              <w:t>%</w:t>
            </w:r>
          </w:p>
        </w:tc>
      </w:tr>
    </w:tbl>
    <w:p w14:paraId="276C38A7" w14:textId="77777777" w:rsidR="00183A96" w:rsidRPr="00397F65" w:rsidRDefault="00C15C6A">
      <w:pPr>
        <w:contextualSpacing/>
        <w:jc w:val="both"/>
        <w:rPr>
          <w:bCs/>
          <w:sz w:val="24"/>
          <w:szCs w:val="24"/>
          <w:shd w:val="clear" w:color="auto" w:fill="FFFFFF" w:themeFill="background1"/>
          <w:lang w:val="kk-KZ"/>
        </w:rPr>
      </w:pP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Количество учащихся 2-4 классов-361, из них 70 завершили удовлетворительную оценку на «5», 195 - на «4» и «5».</w:t>
      </w:r>
    </w:p>
    <w:p w14:paraId="7DC62F10" w14:textId="77777777" w:rsidR="00183A96" w:rsidRPr="00397F65" w:rsidRDefault="00C15C6A">
      <w:pPr>
        <w:contextualSpacing/>
        <w:jc w:val="both"/>
        <w:rPr>
          <w:bCs/>
          <w:sz w:val="24"/>
          <w:szCs w:val="24"/>
          <w:shd w:val="clear" w:color="auto" w:fill="FFFFFF" w:themeFill="background1"/>
          <w:lang w:val="kk-KZ"/>
        </w:rPr>
      </w:pP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 xml:space="preserve">В 5-9 классах обучалось 569 учащихся, из них 57 </w:t>
      </w:r>
      <w:r w:rsidRPr="00397F65">
        <w:rPr>
          <w:bCs/>
          <w:sz w:val="24"/>
          <w:szCs w:val="24"/>
          <w:shd w:val="clear" w:color="auto" w:fill="FFFFFF" w:themeFill="background1"/>
        </w:rPr>
        <w:t>отличников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, 288</w:t>
      </w:r>
      <w:r w:rsidRPr="00397F65">
        <w:rPr>
          <w:bCs/>
          <w:sz w:val="24"/>
          <w:szCs w:val="24"/>
          <w:shd w:val="clear" w:color="auto" w:fill="FFFFFF" w:themeFill="background1"/>
        </w:rPr>
        <w:t xml:space="preserve"> ударников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, 224</w:t>
      </w:r>
      <w:r w:rsidRPr="00397F65">
        <w:rPr>
          <w:bCs/>
          <w:sz w:val="24"/>
          <w:szCs w:val="24"/>
          <w:shd w:val="clear" w:color="auto" w:fill="FFFFFF" w:themeFill="background1"/>
        </w:rPr>
        <w:t xml:space="preserve"> на «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удовлетворительн</w:t>
      </w:r>
      <w:r w:rsidRPr="00397F65">
        <w:rPr>
          <w:bCs/>
          <w:sz w:val="24"/>
          <w:szCs w:val="24"/>
          <w:shd w:val="clear" w:color="auto" w:fill="FFFFFF" w:themeFill="background1"/>
        </w:rPr>
        <w:t>о»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.</w:t>
      </w:r>
    </w:p>
    <w:p w14:paraId="37087532" w14:textId="77777777" w:rsidR="00183A96" w:rsidRPr="00397F65" w:rsidRDefault="00C15C6A">
      <w:pPr>
        <w:contextualSpacing/>
        <w:jc w:val="both"/>
        <w:rPr>
          <w:bCs/>
          <w:sz w:val="24"/>
          <w:szCs w:val="24"/>
          <w:shd w:val="clear" w:color="auto" w:fill="FFFFFF" w:themeFill="background1"/>
        </w:rPr>
      </w:pP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В 10-11 классах обучались 210 учащихся, из них 2 четверти прошли на «5» -8, «4» и «5»-81, остальные 121 - завершили 2 четверть</w:t>
      </w:r>
      <w:r w:rsidRPr="00397F65">
        <w:rPr>
          <w:bCs/>
          <w:sz w:val="24"/>
          <w:szCs w:val="24"/>
          <w:shd w:val="clear" w:color="auto" w:fill="FFFFFF" w:themeFill="background1"/>
        </w:rPr>
        <w:t xml:space="preserve"> 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 xml:space="preserve"> на «3»</w:t>
      </w:r>
      <w:r w:rsidRPr="00397F65">
        <w:rPr>
          <w:bCs/>
          <w:sz w:val="24"/>
          <w:szCs w:val="24"/>
          <w:shd w:val="clear" w:color="auto" w:fill="FFFFFF" w:themeFill="background1"/>
        </w:rPr>
        <w:t>.</w:t>
      </w:r>
    </w:p>
    <w:p w14:paraId="5A84C6B8" w14:textId="77777777" w:rsidR="00183A96" w:rsidRPr="00397F65" w:rsidRDefault="00C15C6A">
      <w:pPr>
        <w:contextualSpacing/>
        <w:jc w:val="both"/>
        <w:rPr>
          <w:bCs/>
          <w:sz w:val="24"/>
          <w:szCs w:val="24"/>
          <w:shd w:val="clear" w:color="auto" w:fill="FFFFFF" w:themeFill="background1"/>
          <w:lang w:val="kk-KZ"/>
        </w:rPr>
      </w:pPr>
      <w:r w:rsidRPr="00397F65">
        <w:rPr>
          <w:bCs/>
          <w:sz w:val="24"/>
          <w:szCs w:val="24"/>
          <w:shd w:val="clear" w:color="auto" w:fill="FFFFFF" w:themeFill="background1"/>
        </w:rPr>
        <w:t>Не аттестованных нет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. Так что успеваемость по школе 100%.</w:t>
      </w:r>
    </w:p>
    <w:p w14:paraId="32C86C97" w14:textId="77777777" w:rsidR="00183A96" w:rsidRPr="00397F65" w:rsidRDefault="00C15C6A">
      <w:pPr>
        <w:contextualSpacing/>
        <w:jc w:val="both"/>
        <w:rPr>
          <w:bCs/>
          <w:sz w:val="24"/>
          <w:szCs w:val="24"/>
          <w:shd w:val="clear" w:color="auto" w:fill="FFFFFF" w:themeFill="background1"/>
          <w:lang w:val="kk-KZ"/>
        </w:rPr>
      </w:pP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В итоговом отчете-</w:t>
      </w:r>
      <w:r w:rsidRPr="00397F65">
        <w:rPr>
          <w:bCs/>
          <w:sz w:val="24"/>
          <w:szCs w:val="24"/>
          <w:shd w:val="clear" w:color="auto" w:fill="FFFFFF" w:themeFill="background1"/>
        </w:rPr>
        <w:t xml:space="preserve"> 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 xml:space="preserve">всего по школе аттестовано 1166 учащихся за 2 </w:t>
      </w:r>
      <w:r w:rsidRPr="00397F65">
        <w:rPr>
          <w:bCs/>
          <w:sz w:val="24"/>
          <w:szCs w:val="24"/>
          <w:shd w:val="clear" w:color="auto" w:fill="FFFFFF" w:themeFill="background1"/>
        </w:rPr>
        <w:t xml:space="preserve">четверть </w:t>
      </w:r>
      <w:r w:rsidRPr="00397F65">
        <w:rPr>
          <w:bCs/>
          <w:sz w:val="24"/>
          <w:szCs w:val="24"/>
          <w:shd w:val="clear" w:color="auto" w:fill="FFFFFF" w:themeFill="background1"/>
          <w:lang w:val="kk-KZ"/>
        </w:rPr>
        <w:t>, из них 135 с отличием, 570 закончили с 4 по 5. Удовлетворительную оценку показал 461 учащийся. Количество резервов-24.</w:t>
      </w:r>
    </w:p>
    <w:p w14:paraId="4DFABE56" w14:textId="77777777" w:rsidR="00183A96" w:rsidRPr="00397F65" w:rsidRDefault="00183A96">
      <w:pPr>
        <w:contextualSpacing/>
        <w:jc w:val="both"/>
        <w:rPr>
          <w:bCs/>
          <w:sz w:val="24"/>
          <w:szCs w:val="24"/>
          <w:shd w:val="clear" w:color="auto" w:fill="FFFFFF" w:themeFill="background1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1"/>
        <w:gridCol w:w="1825"/>
        <w:gridCol w:w="1619"/>
        <w:gridCol w:w="2021"/>
        <w:gridCol w:w="1789"/>
      </w:tblGrid>
      <w:tr w:rsidR="00397F65" w:rsidRPr="00397F65" w14:paraId="616B997A" w14:textId="77777777">
        <w:tc>
          <w:tcPr>
            <w:tcW w:w="9345" w:type="dxa"/>
            <w:gridSpan w:val="5"/>
          </w:tcPr>
          <w:p w14:paraId="2764CF26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Сравнительная таблица за 2 </w:t>
            </w:r>
            <w:r w:rsidRPr="00397F65">
              <w:rPr>
                <w:sz w:val="24"/>
                <w:szCs w:val="24"/>
              </w:rPr>
              <w:t xml:space="preserve">четверть последних </w:t>
            </w:r>
            <w:r w:rsidRPr="00397F65">
              <w:rPr>
                <w:sz w:val="24"/>
                <w:szCs w:val="24"/>
                <w:lang w:val="kk-KZ"/>
              </w:rPr>
              <w:t xml:space="preserve"> трех лет. С</w:t>
            </w:r>
            <w:r w:rsidRPr="00397F65">
              <w:rPr>
                <w:sz w:val="24"/>
                <w:szCs w:val="24"/>
              </w:rPr>
              <w:t>о с</w:t>
            </w:r>
            <w:r w:rsidRPr="00397F65">
              <w:rPr>
                <w:sz w:val="24"/>
                <w:szCs w:val="24"/>
                <w:lang w:val="kk-KZ"/>
              </w:rPr>
              <w:t>пециальным классом</w:t>
            </w:r>
          </w:p>
        </w:tc>
      </w:tr>
      <w:tr w:rsidR="00397F65" w:rsidRPr="00397F65" w14:paraId="4D0FB9F3" w14:textId="77777777">
        <w:tc>
          <w:tcPr>
            <w:tcW w:w="2091" w:type="dxa"/>
          </w:tcPr>
          <w:p w14:paraId="77EBD1C1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25" w:type="dxa"/>
          </w:tcPr>
          <w:p w14:paraId="2CDAE3A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2-4 </w:t>
            </w:r>
            <w:r w:rsidRPr="00397F65">
              <w:rPr>
                <w:sz w:val="24"/>
                <w:szCs w:val="24"/>
              </w:rPr>
              <w:t xml:space="preserve">классы </w:t>
            </w:r>
          </w:p>
        </w:tc>
        <w:tc>
          <w:tcPr>
            <w:tcW w:w="1619" w:type="dxa"/>
          </w:tcPr>
          <w:p w14:paraId="645C785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5-9 классы </w:t>
            </w:r>
          </w:p>
        </w:tc>
        <w:tc>
          <w:tcPr>
            <w:tcW w:w="2021" w:type="dxa"/>
          </w:tcPr>
          <w:p w14:paraId="4A80EF4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10-11 классы </w:t>
            </w:r>
          </w:p>
        </w:tc>
        <w:tc>
          <w:tcPr>
            <w:tcW w:w="1789" w:type="dxa"/>
          </w:tcPr>
          <w:p w14:paraId="4F67680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общий %</w:t>
            </w:r>
          </w:p>
        </w:tc>
      </w:tr>
      <w:tr w:rsidR="00397F65" w:rsidRPr="00397F65" w14:paraId="21968146" w14:textId="77777777">
        <w:tc>
          <w:tcPr>
            <w:tcW w:w="2091" w:type="dxa"/>
          </w:tcPr>
          <w:p w14:paraId="6F5D897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2022-2023 </w:t>
            </w:r>
          </w:p>
        </w:tc>
        <w:tc>
          <w:tcPr>
            <w:tcW w:w="1825" w:type="dxa"/>
          </w:tcPr>
          <w:p w14:paraId="726EE96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71,1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619" w:type="dxa"/>
          </w:tcPr>
          <w:p w14:paraId="23FBF79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57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2021" w:type="dxa"/>
          </w:tcPr>
          <w:p w14:paraId="1456557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45,7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89" w:type="dxa"/>
          </w:tcPr>
          <w:p w14:paraId="4F19888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59,1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</w:tr>
      <w:tr w:rsidR="00397F65" w:rsidRPr="00397F65" w14:paraId="084F53A7" w14:textId="77777777">
        <w:tc>
          <w:tcPr>
            <w:tcW w:w="2091" w:type="dxa"/>
          </w:tcPr>
          <w:p w14:paraId="25EA2E0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2023-2024 </w:t>
            </w:r>
          </w:p>
        </w:tc>
        <w:tc>
          <w:tcPr>
            <w:tcW w:w="1825" w:type="dxa"/>
          </w:tcPr>
          <w:p w14:paraId="23F57779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69,2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619" w:type="dxa"/>
          </w:tcPr>
          <w:p w14:paraId="1AF53321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56,8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2021" w:type="dxa"/>
          </w:tcPr>
          <w:p w14:paraId="4BB7281E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46,5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89" w:type="dxa"/>
          </w:tcPr>
          <w:p w14:paraId="4C8AEA67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58,2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</w:tr>
      <w:tr w:rsidR="00397F65" w:rsidRPr="00397F65" w14:paraId="73152A11" w14:textId="77777777">
        <w:tc>
          <w:tcPr>
            <w:tcW w:w="2091" w:type="dxa"/>
          </w:tcPr>
          <w:p w14:paraId="6648E629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2024-2025 </w:t>
            </w:r>
          </w:p>
        </w:tc>
        <w:tc>
          <w:tcPr>
            <w:tcW w:w="1825" w:type="dxa"/>
          </w:tcPr>
          <w:p w14:paraId="15B2B174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71,3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619" w:type="dxa"/>
          </w:tcPr>
          <w:p w14:paraId="034E5A9A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59,9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2021" w:type="dxa"/>
          </w:tcPr>
          <w:p w14:paraId="6FF686E8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42,4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89" w:type="dxa"/>
          </w:tcPr>
          <w:p w14:paraId="5FA25EA1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60,5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</w:tr>
      <w:tr w:rsidR="00397F65" w:rsidRPr="00397F65" w14:paraId="4F550487" w14:textId="77777777">
        <w:tc>
          <w:tcPr>
            <w:tcW w:w="2091" w:type="dxa"/>
            <w:shd w:val="clear" w:color="auto" w:fill="D9D9D9" w:themeFill="background1" w:themeFillShade="D9"/>
          </w:tcPr>
          <w:p w14:paraId="0DFBB761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25" w:type="dxa"/>
            <w:shd w:val="clear" w:color="auto" w:fill="D9D9D9" w:themeFill="background1" w:themeFillShade="D9"/>
          </w:tcPr>
          <w:p w14:paraId="0CB6B89E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619" w:type="dxa"/>
            <w:shd w:val="clear" w:color="auto" w:fill="D9D9D9" w:themeFill="background1" w:themeFillShade="D9"/>
          </w:tcPr>
          <w:p w14:paraId="58D53799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2021" w:type="dxa"/>
            <w:shd w:val="clear" w:color="auto" w:fill="D9D9D9" w:themeFill="background1" w:themeFillShade="D9"/>
          </w:tcPr>
          <w:p w14:paraId="06C2DD40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789" w:type="dxa"/>
            <w:shd w:val="clear" w:color="auto" w:fill="D9D9D9" w:themeFill="background1" w:themeFillShade="D9"/>
          </w:tcPr>
          <w:p w14:paraId="7CAE8C9B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183A96" w:rsidRPr="00397F65" w14:paraId="086DC8E1" w14:textId="77777777">
        <w:tc>
          <w:tcPr>
            <w:tcW w:w="2091" w:type="dxa"/>
          </w:tcPr>
          <w:p w14:paraId="0B9B9061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25" w:type="dxa"/>
          </w:tcPr>
          <w:p w14:paraId="69FE8AD7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+2,1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619" w:type="dxa"/>
          </w:tcPr>
          <w:p w14:paraId="65213D62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+3,1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2021" w:type="dxa"/>
          </w:tcPr>
          <w:p w14:paraId="473CCC4A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-2,8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789" w:type="dxa"/>
          </w:tcPr>
          <w:p w14:paraId="02761E1C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+2,3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</w:tr>
    </w:tbl>
    <w:p w14:paraId="76C015C3" w14:textId="77777777" w:rsidR="00183A96" w:rsidRPr="00397F65" w:rsidRDefault="00183A96">
      <w:pPr>
        <w:contextualSpacing/>
        <w:jc w:val="both"/>
        <w:rPr>
          <w:b/>
          <w:sz w:val="24"/>
          <w:szCs w:val="24"/>
          <w:lang w:val="kk-KZ"/>
        </w:rPr>
      </w:pPr>
    </w:p>
    <w:p w14:paraId="420FC940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По итогам трех</w:t>
      </w:r>
      <w:r w:rsidRPr="00397F65">
        <w:rPr>
          <w:bCs/>
          <w:sz w:val="24"/>
          <w:szCs w:val="24"/>
        </w:rPr>
        <w:t xml:space="preserve"> лет </w:t>
      </w:r>
      <w:r w:rsidRPr="00397F65">
        <w:rPr>
          <w:bCs/>
          <w:sz w:val="24"/>
          <w:szCs w:val="24"/>
          <w:lang w:val="kk-KZ"/>
        </w:rPr>
        <w:t xml:space="preserve"> 2 </w:t>
      </w:r>
      <w:r w:rsidRPr="00397F65">
        <w:rPr>
          <w:bCs/>
          <w:sz w:val="24"/>
          <w:szCs w:val="24"/>
        </w:rPr>
        <w:t xml:space="preserve">четверти </w:t>
      </w:r>
      <w:r w:rsidRPr="00397F65">
        <w:rPr>
          <w:bCs/>
          <w:sz w:val="24"/>
          <w:szCs w:val="24"/>
          <w:lang w:val="kk-KZ"/>
        </w:rPr>
        <w:t xml:space="preserve"> в начальном звене на +2,1 процента больше.  </w:t>
      </w:r>
    </w:p>
    <w:p w14:paraId="72A86AB2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В среднем звене на +3,1% выше качество образования, а у учащихся 10-11 классов-на 2,8% ниже качество образования.  На основании этого в целом по школе на +2,3% больше, чем во втором </w:t>
      </w:r>
      <w:r w:rsidRPr="00397F65">
        <w:rPr>
          <w:bCs/>
          <w:sz w:val="24"/>
          <w:szCs w:val="24"/>
        </w:rPr>
        <w:t xml:space="preserve">четверти </w:t>
      </w:r>
      <w:r w:rsidRPr="00397F65">
        <w:rPr>
          <w:bCs/>
          <w:sz w:val="24"/>
          <w:szCs w:val="24"/>
          <w:lang w:val="kk-KZ"/>
        </w:rPr>
        <w:t xml:space="preserve"> прошлого года. Это результат высокого качества обучения учащихся среднего звена.</w:t>
      </w:r>
    </w:p>
    <w:p w14:paraId="421235AF" w14:textId="77777777" w:rsidR="00183A96" w:rsidRPr="00397F65" w:rsidRDefault="00183A96">
      <w:pPr>
        <w:contextualSpacing/>
        <w:jc w:val="both"/>
        <w:rPr>
          <w:bCs/>
          <w:sz w:val="24"/>
          <w:szCs w:val="24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2"/>
        <w:gridCol w:w="1813"/>
        <w:gridCol w:w="1613"/>
        <w:gridCol w:w="2003"/>
        <w:gridCol w:w="1766"/>
      </w:tblGrid>
      <w:tr w:rsidR="00397F65" w:rsidRPr="00397F65" w14:paraId="2364A2F9" w14:textId="77777777">
        <w:tc>
          <w:tcPr>
            <w:tcW w:w="9237" w:type="dxa"/>
            <w:gridSpan w:val="5"/>
            <w:shd w:val="clear" w:color="auto" w:fill="FFFFFF" w:themeFill="background1"/>
          </w:tcPr>
          <w:p w14:paraId="4FA260B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Сравнительная таблица за 2 </w:t>
            </w:r>
            <w:r w:rsidRPr="00397F65">
              <w:rPr>
                <w:sz w:val="24"/>
                <w:szCs w:val="24"/>
              </w:rPr>
              <w:t>четверть</w:t>
            </w:r>
            <w:r w:rsidRPr="00397F65">
              <w:rPr>
                <w:sz w:val="24"/>
                <w:szCs w:val="24"/>
                <w:lang w:val="kk-KZ"/>
              </w:rPr>
              <w:t>. Без специального класса</w:t>
            </w:r>
          </w:p>
        </w:tc>
      </w:tr>
      <w:tr w:rsidR="00397F65" w:rsidRPr="00397F65" w14:paraId="3F589791" w14:textId="77777777">
        <w:tc>
          <w:tcPr>
            <w:tcW w:w="2042" w:type="dxa"/>
            <w:shd w:val="clear" w:color="auto" w:fill="FFFFFF" w:themeFill="background1"/>
          </w:tcPr>
          <w:p w14:paraId="66CCEC2B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13" w:type="dxa"/>
            <w:shd w:val="clear" w:color="auto" w:fill="FFFFFF" w:themeFill="background1"/>
          </w:tcPr>
          <w:p w14:paraId="5E8D12E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2-4 </w:t>
            </w:r>
            <w:r w:rsidRPr="00397F65">
              <w:rPr>
                <w:sz w:val="24"/>
                <w:szCs w:val="24"/>
              </w:rPr>
              <w:t xml:space="preserve">классы </w:t>
            </w:r>
          </w:p>
        </w:tc>
        <w:tc>
          <w:tcPr>
            <w:tcW w:w="1613" w:type="dxa"/>
            <w:shd w:val="clear" w:color="auto" w:fill="FFFFFF" w:themeFill="background1"/>
          </w:tcPr>
          <w:p w14:paraId="651BD7C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5-9 классы</w:t>
            </w:r>
          </w:p>
        </w:tc>
        <w:tc>
          <w:tcPr>
            <w:tcW w:w="2003" w:type="dxa"/>
            <w:shd w:val="clear" w:color="auto" w:fill="FFFFFF" w:themeFill="background1"/>
          </w:tcPr>
          <w:p w14:paraId="7830CFC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10-11 классы</w:t>
            </w:r>
          </w:p>
        </w:tc>
        <w:tc>
          <w:tcPr>
            <w:tcW w:w="1766" w:type="dxa"/>
            <w:shd w:val="clear" w:color="auto" w:fill="FFFFFF" w:themeFill="background1"/>
          </w:tcPr>
          <w:p w14:paraId="03A07FE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Общий  %</w:t>
            </w:r>
          </w:p>
        </w:tc>
      </w:tr>
      <w:tr w:rsidR="00397F65" w:rsidRPr="00397F65" w14:paraId="33654E55" w14:textId="77777777">
        <w:tc>
          <w:tcPr>
            <w:tcW w:w="2042" w:type="dxa"/>
            <w:shd w:val="clear" w:color="auto" w:fill="FFFFFF" w:themeFill="background1"/>
          </w:tcPr>
          <w:p w14:paraId="44BB61C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2023-2024 </w:t>
            </w:r>
          </w:p>
        </w:tc>
        <w:tc>
          <w:tcPr>
            <w:tcW w:w="1813" w:type="dxa"/>
            <w:shd w:val="clear" w:color="auto" w:fill="FFFFFF" w:themeFill="background1"/>
          </w:tcPr>
          <w:p w14:paraId="63A3E44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70,3</w:t>
            </w:r>
          </w:p>
        </w:tc>
        <w:tc>
          <w:tcPr>
            <w:tcW w:w="1613" w:type="dxa"/>
            <w:shd w:val="clear" w:color="auto" w:fill="FFFFFF" w:themeFill="background1"/>
          </w:tcPr>
          <w:p w14:paraId="2179DD86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58,6</w:t>
            </w:r>
          </w:p>
        </w:tc>
        <w:tc>
          <w:tcPr>
            <w:tcW w:w="2003" w:type="dxa"/>
            <w:shd w:val="clear" w:color="auto" w:fill="FFFFFF" w:themeFill="background1"/>
          </w:tcPr>
          <w:p w14:paraId="5B34341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46,5</w:t>
            </w:r>
          </w:p>
        </w:tc>
        <w:tc>
          <w:tcPr>
            <w:tcW w:w="1766" w:type="dxa"/>
            <w:shd w:val="clear" w:color="auto" w:fill="FFFFFF" w:themeFill="background1"/>
          </w:tcPr>
          <w:p w14:paraId="7CBE80E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59,4</w:t>
            </w:r>
          </w:p>
        </w:tc>
      </w:tr>
      <w:tr w:rsidR="00397F65" w:rsidRPr="00397F65" w14:paraId="28ABDF47" w14:textId="77777777">
        <w:tc>
          <w:tcPr>
            <w:tcW w:w="2042" w:type="dxa"/>
            <w:shd w:val="clear" w:color="auto" w:fill="FFFFFF" w:themeFill="background1"/>
          </w:tcPr>
          <w:p w14:paraId="507ACFF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2024-2025 </w:t>
            </w:r>
          </w:p>
        </w:tc>
        <w:tc>
          <w:tcPr>
            <w:tcW w:w="1813" w:type="dxa"/>
            <w:shd w:val="clear" w:color="auto" w:fill="FFFFFF" w:themeFill="background1"/>
          </w:tcPr>
          <w:p w14:paraId="1288522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73,4</w:t>
            </w:r>
          </w:p>
        </w:tc>
        <w:tc>
          <w:tcPr>
            <w:tcW w:w="1613" w:type="dxa"/>
            <w:shd w:val="clear" w:color="auto" w:fill="FFFFFF" w:themeFill="background1"/>
          </w:tcPr>
          <w:p w14:paraId="12C56B5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60,6</w:t>
            </w:r>
          </w:p>
        </w:tc>
        <w:tc>
          <w:tcPr>
            <w:tcW w:w="2003" w:type="dxa"/>
            <w:shd w:val="clear" w:color="auto" w:fill="FFFFFF" w:themeFill="background1"/>
          </w:tcPr>
          <w:p w14:paraId="3AB34D5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42,4</w:t>
            </w:r>
          </w:p>
        </w:tc>
        <w:tc>
          <w:tcPr>
            <w:tcW w:w="1766" w:type="dxa"/>
            <w:shd w:val="clear" w:color="auto" w:fill="FFFFFF" w:themeFill="background1"/>
          </w:tcPr>
          <w:p w14:paraId="0BAA8B3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61,3</w:t>
            </w:r>
          </w:p>
        </w:tc>
      </w:tr>
      <w:tr w:rsidR="00397F65" w:rsidRPr="00397F65" w14:paraId="2D9B381D" w14:textId="77777777">
        <w:tc>
          <w:tcPr>
            <w:tcW w:w="2042" w:type="dxa"/>
            <w:shd w:val="clear" w:color="auto" w:fill="D9D9D9" w:themeFill="background1" w:themeFillShade="D9"/>
          </w:tcPr>
          <w:p w14:paraId="64A16AE7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13" w:type="dxa"/>
            <w:shd w:val="clear" w:color="auto" w:fill="D9D9D9" w:themeFill="background1" w:themeFillShade="D9"/>
          </w:tcPr>
          <w:p w14:paraId="1F8EFE08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613" w:type="dxa"/>
            <w:shd w:val="clear" w:color="auto" w:fill="D9D9D9" w:themeFill="background1" w:themeFillShade="D9"/>
          </w:tcPr>
          <w:p w14:paraId="4BB431C7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2003" w:type="dxa"/>
            <w:shd w:val="clear" w:color="auto" w:fill="D9D9D9" w:themeFill="background1" w:themeFillShade="D9"/>
          </w:tcPr>
          <w:p w14:paraId="5AE673F6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766" w:type="dxa"/>
            <w:shd w:val="clear" w:color="auto" w:fill="D9D9D9" w:themeFill="background1" w:themeFillShade="D9"/>
          </w:tcPr>
          <w:p w14:paraId="55FB87F2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38F9B2C2" w14:textId="77777777">
        <w:tc>
          <w:tcPr>
            <w:tcW w:w="2042" w:type="dxa"/>
            <w:shd w:val="clear" w:color="auto" w:fill="FFFFFF" w:themeFill="background1"/>
          </w:tcPr>
          <w:p w14:paraId="36C48B46" w14:textId="77777777" w:rsidR="00183A96" w:rsidRPr="00397F65" w:rsidRDefault="00183A96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813" w:type="dxa"/>
            <w:shd w:val="clear" w:color="auto" w:fill="FFFFFF" w:themeFill="background1"/>
          </w:tcPr>
          <w:p w14:paraId="2D1FD4FF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+3,1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1613" w:type="dxa"/>
            <w:shd w:val="clear" w:color="auto" w:fill="FFFFFF" w:themeFill="background1"/>
          </w:tcPr>
          <w:p w14:paraId="393B08F0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+2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  <w:tc>
          <w:tcPr>
            <w:tcW w:w="2003" w:type="dxa"/>
            <w:shd w:val="clear" w:color="auto" w:fill="FFFFFF" w:themeFill="background1"/>
          </w:tcPr>
          <w:p w14:paraId="28D2B1E9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-4,1</w:t>
            </w:r>
            <w:r w:rsidRPr="00397F65">
              <w:rPr>
                <w:b/>
                <w:sz w:val="24"/>
                <w:szCs w:val="24"/>
              </w:rPr>
              <w:t xml:space="preserve"> %</w:t>
            </w:r>
          </w:p>
        </w:tc>
        <w:tc>
          <w:tcPr>
            <w:tcW w:w="1766" w:type="dxa"/>
            <w:shd w:val="clear" w:color="auto" w:fill="FFFFFF" w:themeFill="background1"/>
          </w:tcPr>
          <w:p w14:paraId="35FFFF80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+1,9</w:t>
            </w:r>
            <w:r w:rsidRPr="00397F65">
              <w:rPr>
                <w:b/>
                <w:sz w:val="24"/>
                <w:szCs w:val="24"/>
              </w:rPr>
              <w:t>%</w:t>
            </w:r>
          </w:p>
        </w:tc>
      </w:tr>
    </w:tbl>
    <w:p w14:paraId="5E4B8D79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137F425C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Если сравнивать 2 </w:t>
      </w:r>
      <w:r w:rsidRPr="00397F65">
        <w:rPr>
          <w:bCs/>
          <w:sz w:val="24"/>
          <w:szCs w:val="24"/>
        </w:rPr>
        <w:t xml:space="preserve">четвреть </w:t>
      </w:r>
      <w:r w:rsidRPr="00397F65">
        <w:rPr>
          <w:bCs/>
          <w:sz w:val="24"/>
          <w:szCs w:val="24"/>
          <w:lang w:val="kk-KZ"/>
        </w:rPr>
        <w:t xml:space="preserve"> прошлого года без специальных классов, то в начальных классах на +3,1% больше, в среднем звене-на +2% выше качество образования в 5-9 классах,в 10-11 классах-на 4,1% ниже качество образования. В целом по сравнению со 2-м кварталом прошлого года на +1,9% больше.</w:t>
      </w:r>
    </w:p>
    <w:p w14:paraId="14219060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Качественный показатель по параллельным классам показал </w:t>
      </w:r>
      <w:r w:rsidRPr="00397F65">
        <w:rPr>
          <w:bCs/>
          <w:sz w:val="24"/>
          <w:szCs w:val="24"/>
        </w:rPr>
        <w:t xml:space="preserve">следующий </w:t>
      </w:r>
      <w:r w:rsidRPr="00397F65">
        <w:rPr>
          <w:bCs/>
          <w:sz w:val="24"/>
          <w:szCs w:val="24"/>
          <w:lang w:val="kk-KZ"/>
        </w:rPr>
        <w:t xml:space="preserve"> результат.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8"/>
        <w:gridCol w:w="1134"/>
        <w:gridCol w:w="851"/>
        <w:gridCol w:w="850"/>
        <w:gridCol w:w="709"/>
        <w:gridCol w:w="992"/>
        <w:gridCol w:w="785"/>
        <w:gridCol w:w="898"/>
        <w:gridCol w:w="992"/>
        <w:gridCol w:w="1087"/>
      </w:tblGrid>
      <w:tr w:rsidR="00397F65" w:rsidRPr="00397F65" w14:paraId="4CF16B10" w14:textId="77777777">
        <w:trPr>
          <w:trHeight w:val="1938"/>
        </w:trPr>
        <w:tc>
          <w:tcPr>
            <w:tcW w:w="1478" w:type="dxa"/>
          </w:tcPr>
          <w:p w14:paraId="66AC7B4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 xml:space="preserve">Классы </w:t>
            </w:r>
          </w:p>
        </w:tc>
        <w:tc>
          <w:tcPr>
            <w:tcW w:w="1134" w:type="dxa"/>
          </w:tcPr>
          <w:p w14:paraId="0201584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Всего количество учащихся </w:t>
            </w:r>
          </w:p>
        </w:tc>
        <w:tc>
          <w:tcPr>
            <w:tcW w:w="851" w:type="dxa"/>
          </w:tcPr>
          <w:p w14:paraId="08A4C309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отличники</w:t>
            </w:r>
          </w:p>
        </w:tc>
        <w:tc>
          <w:tcPr>
            <w:tcW w:w="850" w:type="dxa"/>
          </w:tcPr>
          <w:p w14:paraId="33DAF3E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ударники</w:t>
            </w:r>
          </w:p>
        </w:tc>
        <w:tc>
          <w:tcPr>
            <w:tcW w:w="709" w:type="dxa"/>
          </w:tcPr>
          <w:p w14:paraId="71CCE31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Удовлетворительно </w:t>
            </w:r>
          </w:p>
        </w:tc>
        <w:tc>
          <w:tcPr>
            <w:tcW w:w="992" w:type="dxa"/>
          </w:tcPr>
          <w:p w14:paraId="5C31D58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% успеваемость</w:t>
            </w:r>
          </w:p>
        </w:tc>
        <w:tc>
          <w:tcPr>
            <w:tcW w:w="785" w:type="dxa"/>
          </w:tcPr>
          <w:p w14:paraId="7EDA1D6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%</w:t>
            </w:r>
            <w:r w:rsidRPr="00397F65">
              <w:rPr>
                <w:sz w:val="24"/>
                <w:szCs w:val="24"/>
              </w:rPr>
              <w:t xml:space="preserve">качество </w:t>
            </w:r>
          </w:p>
        </w:tc>
        <w:tc>
          <w:tcPr>
            <w:tcW w:w="898" w:type="dxa"/>
          </w:tcPr>
          <w:p w14:paraId="10A78F9B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Количество учащихся 9 классов, претендующих на аттестат особого образца</w:t>
            </w:r>
          </w:p>
        </w:tc>
        <w:tc>
          <w:tcPr>
            <w:tcW w:w="992" w:type="dxa"/>
          </w:tcPr>
          <w:p w14:paraId="073CD8FF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Количество учащихся  11  классов, претендующих на Алтын белги</w:t>
            </w:r>
          </w:p>
        </w:tc>
        <w:tc>
          <w:tcPr>
            <w:tcW w:w="1087" w:type="dxa"/>
          </w:tcPr>
          <w:p w14:paraId="445D5E2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>Количество учащихся 11 классов, претендующих на аттестат особого образ</w:t>
            </w:r>
          </w:p>
        </w:tc>
      </w:tr>
      <w:tr w:rsidR="00397F65" w:rsidRPr="00397F65" w14:paraId="058456BE" w14:textId="77777777">
        <w:trPr>
          <w:trHeight w:val="300"/>
        </w:trPr>
        <w:tc>
          <w:tcPr>
            <w:tcW w:w="1478" w:type="dxa"/>
          </w:tcPr>
          <w:p w14:paraId="64A51270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BC1336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142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14:paraId="2DDE7CD1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14:paraId="4B673BD0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72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526E64E4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44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0215FD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69,0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4B675D61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57761FC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69AE6225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61F81682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2A1B28A2" w14:textId="77777777">
        <w:trPr>
          <w:trHeight w:val="300"/>
        </w:trPr>
        <w:tc>
          <w:tcPr>
            <w:tcW w:w="1478" w:type="dxa"/>
          </w:tcPr>
          <w:p w14:paraId="41005E8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463696DD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14:paraId="37467CD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14:paraId="26312FA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70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47FE262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39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C0ABC7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70,7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42ED560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260A5649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59CFF24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22F4F301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03B6B325" w14:textId="77777777">
        <w:trPr>
          <w:trHeight w:val="300"/>
        </w:trPr>
        <w:tc>
          <w:tcPr>
            <w:tcW w:w="1478" w:type="dxa"/>
          </w:tcPr>
          <w:p w14:paraId="6EF29C5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6C64154F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14:paraId="56926CF6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14:paraId="4A6AFD8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59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058DB815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26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28DBB766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75,2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10179F9F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755348E3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17201A2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45986DBD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36317B1F" w14:textId="77777777">
        <w:trPr>
          <w:trHeight w:val="300"/>
        </w:trPr>
        <w:tc>
          <w:tcPr>
            <w:tcW w:w="1478" w:type="dxa"/>
          </w:tcPr>
          <w:p w14:paraId="130350D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0141C72A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14:paraId="5382556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14:paraId="4A13EECB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53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79BCCFE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31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5B80381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69,6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60F5AC17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4BD7DC5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32D350C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6858EAB8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56E6F1AE" w14:textId="77777777">
        <w:trPr>
          <w:trHeight w:val="300"/>
        </w:trPr>
        <w:tc>
          <w:tcPr>
            <w:tcW w:w="1478" w:type="dxa"/>
          </w:tcPr>
          <w:p w14:paraId="234D2BC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62955120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14:paraId="15561EA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14:paraId="23E3BBD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58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72A9537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39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64F4A0F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66,1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17D0641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309BEACB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688B48EF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4279D4D6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4A30680C" w14:textId="77777777">
        <w:trPr>
          <w:trHeight w:val="300"/>
        </w:trPr>
        <w:tc>
          <w:tcPr>
            <w:tcW w:w="1478" w:type="dxa"/>
          </w:tcPr>
          <w:p w14:paraId="74D2752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48E63ECD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121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4404174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6BFD488B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59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6ED4E937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49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903D265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59,5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22AB70CB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2612D837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BFD7FDC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071EF883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1796C18E" w14:textId="77777777">
        <w:trPr>
          <w:trHeight w:val="300"/>
        </w:trPr>
        <w:tc>
          <w:tcPr>
            <w:tcW w:w="1478" w:type="dxa"/>
          </w:tcPr>
          <w:p w14:paraId="3E145F8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EA1058C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111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725EA75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3446D2DB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54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1C13E704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53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4292348F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52,3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7DF71CF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0C1E8FA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0B7A2A21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68AEDE65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0D08EA5C" w14:textId="77777777">
        <w:trPr>
          <w:trHeight w:val="300"/>
        </w:trPr>
        <w:tc>
          <w:tcPr>
            <w:tcW w:w="1478" w:type="dxa"/>
          </w:tcPr>
          <w:p w14:paraId="0D8C178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526FD064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127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269A5C34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0AD0027F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64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68FC802D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59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9CE277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53,5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34CD20BA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3C6D5C42" w14:textId="77777777" w:rsidR="00183A96" w:rsidRPr="00397F65" w:rsidRDefault="00C15C6A">
            <w:pPr>
              <w:contextualSpacing/>
              <w:jc w:val="right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4A791DE7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237CFD2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377E63A1" w14:textId="77777777">
        <w:trPr>
          <w:trHeight w:val="300"/>
        </w:trPr>
        <w:tc>
          <w:tcPr>
            <w:tcW w:w="1478" w:type="dxa"/>
          </w:tcPr>
          <w:p w14:paraId="2A13847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49CCC5A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85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4FC7995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3753951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29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1C8BB3C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53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367CAF03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37,6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6852D822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4D3A8C95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5A30101C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00E6F62A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</w:tr>
      <w:tr w:rsidR="00397F65" w:rsidRPr="00397F65" w14:paraId="33D62CBA" w14:textId="77777777">
        <w:trPr>
          <w:trHeight w:val="300"/>
        </w:trPr>
        <w:tc>
          <w:tcPr>
            <w:tcW w:w="1478" w:type="dxa"/>
          </w:tcPr>
          <w:p w14:paraId="06C0DE13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 класс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301441E4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125</w:t>
            </w:r>
          </w:p>
        </w:tc>
        <w:tc>
          <w:tcPr>
            <w:tcW w:w="851" w:type="dxa"/>
            <w:shd w:val="clear" w:color="auto" w:fill="auto"/>
            <w:vAlign w:val="bottom"/>
          </w:tcPr>
          <w:p w14:paraId="14308A25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shd w:val="clear" w:color="auto" w:fill="auto"/>
            <w:vAlign w:val="bottom"/>
          </w:tcPr>
          <w:p w14:paraId="25305767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52</w:t>
            </w:r>
          </w:p>
        </w:tc>
        <w:tc>
          <w:tcPr>
            <w:tcW w:w="709" w:type="dxa"/>
            <w:shd w:val="clear" w:color="auto" w:fill="auto"/>
            <w:vAlign w:val="bottom"/>
          </w:tcPr>
          <w:p w14:paraId="4A95D97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68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1C49C45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45,6</w:t>
            </w:r>
          </w:p>
        </w:tc>
        <w:tc>
          <w:tcPr>
            <w:tcW w:w="785" w:type="dxa"/>
            <w:shd w:val="clear" w:color="auto" w:fill="auto"/>
            <w:vAlign w:val="bottom"/>
          </w:tcPr>
          <w:p w14:paraId="1EABEE71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auto"/>
            <w:vAlign w:val="bottom"/>
          </w:tcPr>
          <w:p w14:paraId="44E723C4" w14:textId="77777777" w:rsidR="00183A96" w:rsidRPr="00397F65" w:rsidRDefault="00C15C6A">
            <w:pPr>
              <w:contextualSpacing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 </w:t>
            </w:r>
          </w:p>
        </w:tc>
        <w:tc>
          <w:tcPr>
            <w:tcW w:w="992" w:type="dxa"/>
            <w:shd w:val="clear" w:color="auto" w:fill="auto"/>
            <w:vAlign w:val="bottom"/>
          </w:tcPr>
          <w:p w14:paraId="7253F150" w14:textId="77777777" w:rsidR="00183A96" w:rsidRPr="00397F65" w:rsidRDefault="00C15C6A">
            <w:pPr>
              <w:contextualSpacing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 </w:t>
            </w: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1087" w:type="dxa"/>
            <w:shd w:val="clear" w:color="auto" w:fill="auto"/>
            <w:vAlign w:val="bottom"/>
          </w:tcPr>
          <w:p w14:paraId="195D8579" w14:textId="77777777" w:rsidR="00183A96" w:rsidRPr="00397F65" w:rsidRDefault="00C15C6A">
            <w:pPr>
              <w:contextualSpacing/>
              <w:jc w:val="right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</w:t>
            </w:r>
          </w:p>
        </w:tc>
      </w:tr>
      <w:tr w:rsidR="00397F65" w:rsidRPr="00397F65" w14:paraId="6BC35D0B" w14:textId="77777777">
        <w:trPr>
          <w:trHeight w:val="300"/>
        </w:trPr>
        <w:tc>
          <w:tcPr>
            <w:tcW w:w="1478" w:type="dxa"/>
            <w:shd w:val="clear" w:color="auto" w:fill="D9D9D9" w:themeFill="background1" w:themeFillShade="D9"/>
          </w:tcPr>
          <w:p w14:paraId="3A7EB722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Общее 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bottom"/>
          </w:tcPr>
          <w:p w14:paraId="2A446BD8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1166</w:t>
            </w:r>
          </w:p>
        </w:tc>
        <w:tc>
          <w:tcPr>
            <w:tcW w:w="851" w:type="dxa"/>
            <w:shd w:val="clear" w:color="auto" w:fill="D9D9D9" w:themeFill="background1" w:themeFillShade="D9"/>
            <w:vAlign w:val="bottom"/>
          </w:tcPr>
          <w:p w14:paraId="1DEA04CE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135</w:t>
            </w:r>
          </w:p>
        </w:tc>
        <w:tc>
          <w:tcPr>
            <w:tcW w:w="850" w:type="dxa"/>
            <w:shd w:val="clear" w:color="auto" w:fill="D9D9D9" w:themeFill="background1" w:themeFillShade="D9"/>
            <w:vAlign w:val="bottom"/>
          </w:tcPr>
          <w:p w14:paraId="35C70351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570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bottom"/>
          </w:tcPr>
          <w:p w14:paraId="2ED701E9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461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14:paraId="09710610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60,5</w:t>
            </w:r>
          </w:p>
        </w:tc>
        <w:tc>
          <w:tcPr>
            <w:tcW w:w="785" w:type="dxa"/>
            <w:shd w:val="clear" w:color="auto" w:fill="D9D9D9" w:themeFill="background1" w:themeFillShade="D9"/>
            <w:vAlign w:val="bottom"/>
          </w:tcPr>
          <w:p w14:paraId="5002530D" w14:textId="77777777" w:rsidR="00183A96" w:rsidRPr="00397F65" w:rsidRDefault="00C15C6A">
            <w:pPr>
              <w:contextualSpacing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</w:t>
            </w:r>
          </w:p>
        </w:tc>
        <w:tc>
          <w:tcPr>
            <w:tcW w:w="898" w:type="dxa"/>
            <w:shd w:val="clear" w:color="auto" w:fill="D9D9D9" w:themeFill="background1" w:themeFillShade="D9"/>
            <w:vAlign w:val="bottom"/>
          </w:tcPr>
          <w:p w14:paraId="0438FF41" w14:textId="77777777" w:rsidR="00183A96" w:rsidRPr="00397F65" w:rsidRDefault="00C15C6A">
            <w:pPr>
              <w:contextualSpacing/>
              <w:jc w:val="right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14:paraId="19A518D0" w14:textId="77777777" w:rsidR="00183A96" w:rsidRPr="00397F65" w:rsidRDefault="00C15C6A">
            <w:pPr>
              <w:contextualSpacing/>
              <w:jc w:val="right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1087" w:type="dxa"/>
            <w:shd w:val="clear" w:color="auto" w:fill="D9D9D9" w:themeFill="background1" w:themeFillShade="D9"/>
            <w:vAlign w:val="bottom"/>
          </w:tcPr>
          <w:p w14:paraId="6DB59FE1" w14:textId="77777777" w:rsidR="00183A96" w:rsidRPr="00397F65" w:rsidRDefault="00C15C6A">
            <w:pPr>
              <w:contextualSpacing/>
              <w:jc w:val="right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4</w:t>
            </w:r>
          </w:p>
        </w:tc>
      </w:tr>
    </w:tbl>
    <w:p w14:paraId="40D554D3" w14:textId="77777777" w:rsidR="00183A96" w:rsidRPr="00397F65" w:rsidRDefault="00183A96">
      <w:pPr>
        <w:contextualSpacing/>
        <w:jc w:val="both"/>
        <w:rPr>
          <w:sz w:val="24"/>
          <w:szCs w:val="24"/>
          <w:lang w:val="kk-KZ"/>
        </w:rPr>
      </w:pPr>
    </w:p>
    <w:p w14:paraId="5323F6CC" w14:textId="77777777" w:rsidR="00183A96" w:rsidRPr="00397F65" w:rsidRDefault="00C15C6A">
      <w:pPr>
        <w:contextualSpacing/>
        <w:jc w:val="both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Показатель 2 четверти этого и предыдущего годов по параллелям без спецклассов.</w:t>
      </w:r>
    </w:p>
    <w:p w14:paraId="25BFC947" w14:textId="77777777" w:rsidR="00183A96" w:rsidRPr="00397F65" w:rsidRDefault="00183A96">
      <w:pPr>
        <w:contextualSpacing/>
        <w:jc w:val="both"/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1"/>
        <w:gridCol w:w="3011"/>
        <w:gridCol w:w="3243"/>
      </w:tblGrid>
      <w:tr w:rsidR="00397F65" w:rsidRPr="00397F65" w14:paraId="606160C3" w14:textId="77777777">
        <w:tc>
          <w:tcPr>
            <w:tcW w:w="3011" w:type="dxa"/>
          </w:tcPr>
          <w:p w14:paraId="4999621D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2023-2024 </w:t>
            </w:r>
          </w:p>
        </w:tc>
        <w:tc>
          <w:tcPr>
            <w:tcW w:w="3011" w:type="dxa"/>
          </w:tcPr>
          <w:p w14:paraId="1C55CAA7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2024-2025 </w:t>
            </w:r>
          </w:p>
        </w:tc>
        <w:tc>
          <w:tcPr>
            <w:tcW w:w="3243" w:type="dxa"/>
          </w:tcPr>
          <w:p w14:paraId="224C3386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 xml:space="preserve">Разница </w:t>
            </w:r>
          </w:p>
        </w:tc>
      </w:tr>
      <w:tr w:rsidR="00397F65" w:rsidRPr="00397F65" w14:paraId="4544BA25" w14:textId="77777777">
        <w:tc>
          <w:tcPr>
            <w:tcW w:w="3011" w:type="dxa"/>
          </w:tcPr>
          <w:p w14:paraId="12CA04D1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5сыныптар -65,8%</w:t>
            </w:r>
          </w:p>
        </w:tc>
        <w:tc>
          <w:tcPr>
            <w:tcW w:w="3011" w:type="dxa"/>
          </w:tcPr>
          <w:p w14:paraId="6B276F95" w14:textId="77777777" w:rsidR="00183A96" w:rsidRPr="00397F65" w:rsidRDefault="00C15C6A">
            <w:pPr>
              <w:contextualSpacing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5сыныптар -69,6%</w:t>
            </w:r>
          </w:p>
        </w:tc>
        <w:tc>
          <w:tcPr>
            <w:tcW w:w="3243" w:type="dxa"/>
          </w:tcPr>
          <w:p w14:paraId="62F0A70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+3,8%</w:t>
            </w:r>
          </w:p>
        </w:tc>
      </w:tr>
      <w:tr w:rsidR="00397F65" w:rsidRPr="00397F65" w14:paraId="66D9F64F" w14:textId="77777777">
        <w:tc>
          <w:tcPr>
            <w:tcW w:w="3011" w:type="dxa"/>
          </w:tcPr>
          <w:p w14:paraId="78A5E7E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6сыныптар-61,5%</w:t>
            </w:r>
          </w:p>
        </w:tc>
        <w:tc>
          <w:tcPr>
            <w:tcW w:w="3011" w:type="dxa"/>
          </w:tcPr>
          <w:p w14:paraId="0FBF1158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6сыныптар-66,09%</w:t>
            </w:r>
          </w:p>
        </w:tc>
        <w:tc>
          <w:tcPr>
            <w:tcW w:w="3243" w:type="dxa"/>
          </w:tcPr>
          <w:p w14:paraId="300910E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+4,6%</w:t>
            </w:r>
          </w:p>
        </w:tc>
      </w:tr>
      <w:tr w:rsidR="00397F65" w:rsidRPr="00397F65" w14:paraId="4FB577FB" w14:textId="77777777">
        <w:tc>
          <w:tcPr>
            <w:tcW w:w="3011" w:type="dxa"/>
          </w:tcPr>
          <w:p w14:paraId="52CB1BB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 сыныптар-56,3%</w:t>
            </w:r>
          </w:p>
        </w:tc>
        <w:tc>
          <w:tcPr>
            <w:tcW w:w="3011" w:type="dxa"/>
          </w:tcPr>
          <w:p w14:paraId="54F37F0B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 сыныптар-59,5%</w:t>
            </w:r>
          </w:p>
        </w:tc>
        <w:tc>
          <w:tcPr>
            <w:tcW w:w="3243" w:type="dxa"/>
          </w:tcPr>
          <w:p w14:paraId="1C5DA5F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+3,2%</w:t>
            </w:r>
          </w:p>
        </w:tc>
      </w:tr>
      <w:tr w:rsidR="00397F65" w:rsidRPr="00397F65" w14:paraId="47E196EF" w14:textId="77777777">
        <w:tc>
          <w:tcPr>
            <w:tcW w:w="3011" w:type="dxa"/>
          </w:tcPr>
          <w:p w14:paraId="7FC8C44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 сыныптар-56%</w:t>
            </w:r>
          </w:p>
        </w:tc>
        <w:tc>
          <w:tcPr>
            <w:tcW w:w="3011" w:type="dxa"/>
          </w:tcPr>
          <w:p w14:paraId="541FC24C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 сыныптар-55,8%</w:t>
            </w:r>
          </w:p>
        </w:tc>
        <w:tc>
          <w:tcPr>
            <w:tcW w:w="3243" w:type="dxa"/>
          </w:tcPr>
          <w:p w14:paraId="616DAF0E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-0,2%</w:t>
            </w:r>
          </w:p>
        </w:tc>
      </w:tr>
      <w:tr w:rsidR="00397F65" w:rsidRPr="00397F65" w14:paraId="5913F8F2" w14:textId="77777777">
        <w:tc>
          <w:tcPr>
            <w:tcW w:w="3011" w:type="dxa"/>
          </w:tcPr>
          <w:p w14:paraId="3468296A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9 сыныптар-53,5% </w:t>
            </w:r>
          </w:p>
        </w:tc>
        <w:tc>
          <w:tcPr>
            <w:tcW w:w="3011" w:type="dxa"/>
          </w:tcPr>
          <w:p w14:paraId="1B09922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9 сыныптар-53,5% </w:t>
            </w:r>
          </w:p>
        </w:tc>
        <w:tc>
          <w:tcPr>
            <w:tcW w:w="3243" w:type="dxa"/>
          </w:tcPr>
          <w:p w14:paraId="59381F41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0%</w:t>
            </w:r>
          </w:p>
        </w:tc>
      </w:tr>
      <w:tr w:rsidR="00183A96" w:rsidRPr="00397F65" w14:paraId="48A4BA95" w14:textId="77777777">
        <w:tc>
          <w:tcPr>
            <w:tcW w:w="3011" w:type="dxa"/>
          </w:tcPr>
          <w:p w14:paraId="6E42512D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 сыныптар-52,3%</w:t>
            </w:r>
          </w:p>
        </w:tc>
        <w:tc>
          <w:tcPr>
            <w:tcW w:w="3011" w:type="dxa"/>
          </w:tcPr>
          <w:p w14:paraId="01310F75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 сыныптар-45,6%</w:t>
            </w:r>
          </w:p>
        </w:tc>
        <w:tc>
          <w:tcPr>
            <w:tcW w:w="3243" w:type="dxa"/>
          </w:tcPr>
          <w:p w14:paraId="522AA264" w14:textId="77777777" w:rsidR="00183A96" w:rsidRPr="00397F65" w:rsidRDefault="00C15C6A">
            <w:pPr>
              <w:contextualSpacing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-6,7%</w:t>
            </w:r>
          </w:p>
        </w:tc>
      </w:tr>
    </w:tbl>
    <w:p w14:paraId="7296CCC7" w14:textId="77777777" w:rsidR="00183A96" w:rsidRPr="00397F65" w:rsidRDefault="00183A96">
      <w:pPr>
        <w:contextualSpacing/>
        <w:jc w:val="center"/>
        <w:rPr>
          <w:rFonts w:eastAsia="Calibri"/>
          <w:bCs/>
          <w:sz w:val="24"/>
          <w:szCs w:val="24"/>
        </w:rPr>
      </w:pPr>
    </w:p>
    <w:p w14:paraId="1E3AE8A7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Структура плана учебно-воспитательной работы КГУ «общеобразовательная школа№19» на 2024-2025 учебный год.</w:t>
      </w:r>
    </w:p>
    <w:p w14:paraId="54FC19F8" w14:textId="77777777" w:rsidR="00183A96" w:rsidRPr="00397F65" w:rsidRDefault="00183A96">
      <w:pPr>
        <w:contextualSpacing/>
        <w:jc w:val="both"/>
        <w:rPr>
          <w:rFonts w:eastAsia="Calibri"/>
          <w:bCs/>
          <w:sz w:val="24"/>
          <w:szCs w:val="24"/>
        </w:rPr>
      </w:pPr>
    </w:p>
    <w:p w14:paraId="667D2DFC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Часть I. Анализ учебно-воспитательной работы 2023-2024 учебного года.</w:t>
      </w:r>
    </w:p>
    <w:p w14:paraId="6B5A1627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1. Анализ деятельности, направленной на бесплатное получение основного и среднего образования.</w:t>
      </w:r>
    </w:p>
    <w:p w14:paraId="7A10CECD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2. Оценка учебной деятельности обучающихся</w:t>
      </w:r>
    </w:p>
    <w:p w14:paraId="71DA7965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3. анализ методической работы</w:t>
      </w:r>
    </w:p>
    <w:p w14:paraId="656FF95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4. анализ воспитательной работы</w:t>
      </w:r>
    </w:p>
    <w:p w14:paraId="13BCB2B5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5. анализ психологической службы</w:t>
      </w:r>
    </w:p>
    <w:p w14:paraId="49207D28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6. анализ работы модельного ресурсного центра по инклюзивному образованию.</w:t>
      </w:r>
    </w:p>
    <w:p w14:paraId="7E6E323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lastRenderedPageBreak/>
        <w:t>Часть II. Задачи и приоритетные направления на 2024-2025 учебный год.</w:t>
      </w:r>
    </w:p>
    <w:p w14:paraId="648A054E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Часть III. Организационная деятельность педагогического коллектива, направленная на получение общего образования (начального, основного, среднего)</w:t>
      </w:r>
    </w:p>
    <w:p w14:paraId="1DFA758D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Часть IV. Руководство учебно-воспитательным процессом.</w:t>
      </w:r>
    </w:p>
    <w:p w14:paraId="2C7C7180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V. Раздел. План методической работы в школе.</w:t>
      </w:r>
    </w:p>
    <w:p w14:paraId="3D1AF5B8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Раздел VI. План внутришкольного контроля.</w:t>
      </w:r>
    </w:p>
    <w:p w14:paraId="4E5172DA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Раздел VII. План воспитательной работы.</w:t>
      </w:r>
    </w:p>
    <w:p w14:paraId="25AFFB53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VIII. раздел. План работы психологической службы.</w:t>
      </w:r>
    </w:p>
    <w:p w14:paraId="6B4968B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Раздел IX.  План работы модельного Ресурсного центра по инклюзивному образованию Акмолинской области (при СОШ № 19 г. Кокшетау)</w:t>
      </w:r>
    </w:p>
    <w:p w14:paraId="7A43B601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К сканированию прилагаются копии учебно-воспитательного плана на 2023-2024 учебный год.</w:t>
      </w:r>
    </w:p>
    <w:p w14:paraId="12AA501C" w14:textId="77777777" w:rsidR="00183A96" w:rsidRPr="00397F65" w:rsidRDefault="00183A96">
      <w:pPr>
        <w:contextualSpacing/>
        <w:jc w:val="both"/>
        <w:rPr>
          <w:rFonts w:eastAsia="Calibri"/>
          <w:bCs/>
          <w:sz w:val="24"/>
          <w:szCs w:val="24"/>
        </w:rPr>
      </w:pPr>
    </w:p>
    <w:p w14:paraId="2ACFEC8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5. воспитательная работа</w:t>
      </w:r>
    </w:p>
    <w:p w14:paraId="05B102C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1.4. анализ воспитательной работы</w:t>
      </w:r>
    </w:p>
    <w:p w14:paraId="72C3838C" w14:textId="77777777" w:rsidR="00183A96" w:rsidRPr="00397F65" w:rsidRDefault="00183A96">
      <w:pPr>
        <w:contextualSpacing/>
        <w:jc w:val="both"/>
        <w:rPr>
          <w:rFonts w:eastAsia="Calibri"/>
          <w:bCs/>
          <w:sz w:val="24"/>
          <w:szCs w:val="24"/>
        </w:rPr>
      </w:pPr>
    </w:p>
    <w:p w14:paraId="519A7F1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В 2024-2025 учебном году воспитательная работа школы организована в соответствии с основными положениями программы «единое воспитание». Программа "Бірлік тәрбие «базируется на позиции» принципам – справедливость, опора – ответственность, цель – өрлеу", которая обновляет нашу страну.</w:t>
      </w:r>
    </w:p>
    <w:p w14:paraId="2F0B025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Цель "Единой воспитательной программы":</w:t>
      </w:r>
    </w:p>
    <w:p w14:paraId="546624D7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Формирование гармонично развитой личности, привившей на основе ценностей казахстанской культуры гражданскую ответственность и патриотизм, добропорядочность и честность, совесть, духовно-нравственные качества.</w:t>
      </w:r>
    </w:p>
    <w:p w14:paraId="6DA02664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Обязанности:</w:t>
      </w:r>
    </w:p>
    <w:p w14:paraId="33EDC5D0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Воспитание духовно-нравственных качеств:</w:t>
      </w:r>
    </w:p>
    <w:p w14:paraId="43CA7D3A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формирование любви к Родине, своему народу, его истории и культуре;</w:t>
      </w:r>
    </w:p>
    <w:p w14:paraId="4A32EA8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Воспитание уважения к государственным символам Республики Казахстан;</w:t>
      </w:r>
    </w:p>
    <w:p w14:paraId="1E5CB37C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развитие честности, справедливости, доброты, совести и заботы, милосердия и других человеческих качеств;</w:t>
      </w:r>
    </w:p>
    <w:p w14:paraId="655E5F7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воспитывать бережное отношение к природе и окружающей среде.</w:t>
      </w:r>
    </w:p>
    <w:p w14:paraId="7081DDCD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Развитие гражданской ответственности и патриотизма:</w:t>
      </w:r>
    </w:p>
    <w:p w14:paraId="412705CC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прививать чувство гордости за достижения своей страны;</w:t>
      </w:r>
    </w:p>
    <w:p w14:paraId="1116348F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формирование осознанного отношения к своим обязанностям перед семьей, обществом и государством;</w:t>
      </w:r>
    </w:p>
    <w:p w14:paraId="1BEB1670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прививать готовность к защите своих прав и свобод, а также прав и свобод других людей;</w:t>
      </w:r>
    </w:p>
    <w:p w14:paraId="24C87AEA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воспитание активного участия в социально значимой деятельности.</w:t>
      </w:r>
    </w:p>
    <w:p w14:paraId="3A202DA3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Формирование добропорядочности и честности:</w:t>
      </w:r>
    </w:p>
    <w:p w14:paraId="7F839CC1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-воспитывать честность и справедливость в общении с окружающими и соблюдать нормы этикета;</w:t>
      </w:r>
    </w:p>
    <w:p w14:paraId="7721907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воспитывать понимание ответственности за свои поступки и слова;</w:t>
      </w:r>
    </w:p>
    <w:p w14:paraId="5DAF5AD3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-формирование трудолюбия и стремления к самосовершенствованию;</w:t>
      </w:r>
    </w:p>
    <w:p w14:paraId="2B3C42C5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воспитывать уважение к чужому труду и имуществу.</w:t>
      </w:r>
    </w:p>
    <w:p w14:paraId="41DA4B8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Создание условий для гармоничного развития личности обучающегося:</w:t>
      </w:r>
    </w:p>
    <w:p w14:paraId="6E90F460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обеспечение подходов индивидуализации и дифференциации в воспитании и обучении каждого обучающегося;</w:t>
      </w:r>
    </w:p>
    <w:p w14:paraId="49FC01C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формирование позитивного психолого-педагогического климата в образовательной среде;</w:t>
      </w:r>
    </w:p>
    <w:p w14:paraId="63DC451E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поддержка детей с особыми образовательными потребностями;</w:t>
      </w:r>
    </w:p>
    <w:p w14:paraId="14548158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- вовлечение семьи в воспитательный процесс в организациях образования.</w:t>
      </w:r>
    </w:p>
    <w:p w14:paraId="08F2C099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Ожидаемый результат:</w:t>
      </w:r>
    </w:p>
    <w:p w14:paraId="63D366D3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lastRenderedPageBreak/>
        <w:t>В результате последовательной и комплексной реализации программы ожидается формирование и развитие ценностей и ключевых компетенций у выпускников организаций всех уровней образования.</w:t>
      </w:r>
    </w:p>
    <w:p w14:paraId="401CA42A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Для реализации этих целей план воспитательной работы в школе проводился по направлениям: независимость и патриотизм, справедливость и ответственность, трудолюбие и профессиональная компетентность, единство и солидарность, закон и порядок, приобщение к ценностям созидания и новизны</w:t>
      </w:r>
      <w:proofErr w:type="gramStart"/>
      <w:r w:rsidRPr="00397F65">
        <w:rPr>
          <w:rFonts w:eastAsia="Calibri"/>
          <w:bCs/>
          <w:sz w:val="24"/>
          <w:szCs w:val="24"/>
        </w:rPr>
        <w:t>.Э</w:t>
      </w:r>
      <w:proofErr w:type="gramEnd"/>
      <w:r w:rsidRPr="00397F65">
        <w:rPr>
          <w:rFonts w:eastAsia="Calibri"/>
          <w:bCs/>
          <w:sz w:val="24"/>
          <w:szCs w:val="24"/>
        </w:rPr>
        <w:t xml:space="preserve">ти ценности стали основой программы "единое воспитание". </w:t>
      </w:r>
    </w:p>
    <w:p w14:paraId="25D2AE3C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 xml:space="preserve"> В средней общеобразовательной школе № 19 на начало учебного года общее количество учащихся составило – 1290 учащихся</w:t>
      </w:r>
      <w:proofErr w:type="gramStart"/>
      <w:r w:rsidRPr="00397F65">
        <w:rPr>
          <w:rFonts w:eastAsia="Calibri"/>
          <w:bCs/>
          <w:sz w:val="24"/>
          <w:szCs w:val="24"/>
        </w:rPr>
        <w:t>,н</w:t>
      </w:r>
      <w:proofErr w:type="gramEnd"/>
      <w:r w:rsidRPr="00397F65">
        <w:rPr>
          <w:rFonts w:eastAsia="Calibri"/>
          <w:bCs/>
          <w:sz w:val="24"/>
          <w:szCs w:val="24"/>
        </w:rPr>
        <w:t xml:space="preserve">а конец года - 1176 учащихся. Воспитательная работа осуществлялась 54 классными руководителями, 1 социальным педагогом и 2 педагогами-психологами, руководителями кружков и секций, 1 профориентационной деятельностью. </w:t>
      </w:r>
    </w:p>
    <w:p w14:paraId="1E72F882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Все классные руководители используют различные методы и формы воспитательной работы: тематические классные часы, индивидуальные беседы с детьми и родителями, коллективные творческие мероприятия, родительские собрания.</w:t>
      </w:r>
    </w:p>
    <w:p w14:paraId="3BB45C5B" w14:textId="77777777" w:rsidR="00183A96" w:rsidRPr="00397F65" w:rsidRDefault="00C15C6A">
      <w:pPr>
        <w:contextualSpacing/>
        <w:jc w:val="both"/>
        <w:rPr>
          <w:rFonts w:eastAsia="Calibri"/>
          <w:bCs/>
          <w:sz w:val="24"/>
          <w:szCs w:val="24"/>
        </w:rPr>
      </w:pPr>
      <w:r w:rsidRPr="00397F65">
        <w:rPr>
          <w:rFonts w:eastAsia="Calibri"/>
          <w:bCs/>
          <w:sz w:val="24"/>
          <w:szCs w:val="24"/>
        </w:rPr>
        <w:t>Ежедневные мероприятия – » Национальная игра-Сокровище нации«</w:t>
      </w:r>
      <w:proofErr w:type="gramStart"/>
      <w:r w:rsidRPr="00397F65">
        <w:rPr>
          <w:rFonts w:eastAsia="Calibri"/>
          <w:bCs/>
          <w:sz w:val="24"/>
          <w:szCs w:val="24"/>
        </w:rPr>
        <w:t>,»</w:t>
      </w:r>
      <w:proofErr w:type="gramEnd"/>
      <w:r w:rsidRPr="00397F65">
        <w:rPr>
          <w:rFonts w:eastAsia="Calibri"/>
          <w:bCs/>
          <w:sz w:val="24"/>
          <w:szCs w:val="24"/>
        </w:rPr>
        <w:t xml:space="preserve"> нравственные 15 минут«,» экономное потребление «и» кюй кумбірі " реализованы во всех классах на основе еженедельного плана. Благодаря этим мероприятиям особое внимание уделяется духовному и культурному развитию учащихся, патриотическому воспитанию подрастающего поколения, сохранению и распространению национального культурного наследия.</w:t>
      </w:r>
    </w:p>
    <w:p w14:paraId="1147F3B1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6D9DD9A" wp14:editId="7F173F3F">
            <wp:extent cx="2813050" cy="1582420"/>
            <wp:effectExtent l="0" t="0" r="6350" b="0"/>
            <wp:docPr id="2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34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730" cy="1591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9E26014" wp14:editId="3C8CB369">
            <wp:extent cx="2924175" cy="1644650"/>
            <wp:effectExtent l="0" t="0" r="0" b="0"/>
            <wp:docPr id="2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5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120" cy="165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C7E9B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CCB9C4E" wp14:editId="2A386262">
            <wp:extent cx="2827655" cy="1590675"/>
            <wp:effectExtent l="0" t="0" r="0" b="0"/>
            <wp:docPr id="4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36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174" cy="159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02321CB" wp14:editId="6ED43A91">
            <wp:extent cx="2571750" cy="1446530"/>
            <wp:effectExtent l="0" t="0" r="0" b="1270"/>
            <wp:docPr id="5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37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420" cy="145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1C7B7" w14:textId="77777777" w:rsidR="00183A96" w:rsidRPr="00397F65" w:rsidRDefault="00C15C6A">
      <w:pPr>
        <w:ind w:firstLine="720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целях развития ключевых компетенций обучающихся в рамках внеклассной работы была проведена работа по следующим социальным проектам. </w:t>
      </w:r>
    </w:p>
    <w:p w14:paraId="7307954A" w14:textId="77777777" w:rsidR="00183A96" w:rsidRPr="00397F65" w:rsidRDefault="00C15C6A">
      <w:pPr>
        <w:ind w:firstLine="720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В целях формирования интереса к чтению и получению знаний по проекту "детская библиотека» были организованы акции «читай книгу на перемене» «цикл книг», челлендж "Подари книгу от души", литературный вечер, книжная ярмарка. </w:t>
      </w:r>
    </w:p>
    <w:p w14:paraId="04F7219C" w14:textId="77777777" w:rsidR="00183A96" w:rsidRPr="00397F65" w:rsidRDefault="00C15C6A">
      <w:pPr>
        <w:ind w:firstLine="720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Волонтерская деятельность «служение обществу» среди учащихся 5-11 классов в рамках проекта «Қамқор», который прививает обучающимся ответственность и доброту, организованная организацией самоуправления нашей школы благотворительные ярмарки, чистые субботники, внеклассные мероприятия в 5-7 классах по экологической акции "Час Земли», экочеллендж "посадка деревьев выпускниками", " забота о природе мы делаем".</w:t>
      </w:r>
    </w:p>
    <w:p w14:paraId="17D11C8A" w14:textId="77777777" w:rsidR="00183A96" w:rsidRPr="00397F65" w:rsidRDefault="00C15C6A">
      <w:pPr>
        <w:jc w:val="both"/>
        <w:rPr>
          <w:b/>
          <w:sz w:val="24"/>
          <w:szCs w:val="24"/>
          <w:shd w:val="clear" w:color="auto" w:fill="FFFFFF"/>
          <w:lang w:val="kk-KZ" w:eastAsia="ru-RU"/>
        </w:rPr>
      </w:pPr>
      <w:r w:rsidRPr="00397F65">
        <w:rPr>
          <w:rFonts w:ascii="Cambria" w:hAnsi="Cambria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ED7B400" wp14:editId="1421506D">
            <wp:extent cx="1809750" cy="1929765"/>
            <wp:effectExtent l="0" t="0" r="0" b="0"/>
            <wp:docPr id="4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38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935" cy="195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highlight w:val="white"/>
          <w:lang w:val="kk-KZ" w:eastAsia="ru-RU"/>
        </w:rPr>
        <w:t xml:space="preserve"> </w:t>
      </w:r>
      <w:r w:rsidRPr="00397F65">
        <w:rPr>
          <w:noProof/>
          <w:sz w:val="24"/>
          <w:szCs w:val="24"/>
          <w:highlight w:val="white"/>
          <w:lang w:eastAsia="ru-RU"/>
        </w:rPr>
        <w:drawing>
          <wp:inline distT="114300" distB="114300" distL="114300" distR="114300" wp14:anchorId="5D1712B4" wp14:editId="59356A91">
            <wp:extent cx="2190750" cy="1924050"/>
            <wp:effectExtent l="0" t="0" r="0" b="0"/>
            <wp:docPr id="45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39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1026" cy="192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71461B15" wp14:editId="2989EFBD">
            <wp:extent cx="1657350" cy="1967865"/>
            <wp:effectExtent l="0" t="0" r="0" b="0"/>
            <wp:docPr id="4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9427" cy="19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09CD2" w14:textId="77777777" w:rsidR="00183A96" w:rsidRPr="00397F65" w:rsidRDefault="00183A96">
      <w:pPr>
        <w:ind w:firstLine="708"/>
        <w:jc w:val="both"/>
        <w:rPr>
          <w:sz w:val="24"/>
          <w:szCs w:val="24"/>
          <w:lang w:val="kk-KZ" w:eastAsia="ru-RU"/>
        </w:rPr>
      </w:pPr>
    </w:p>
    <w:p w14:paraId="65CCF117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В рамках проекта «Еңбегі адал – жас Орен», который обучает подростков различным профессиям и формирует трудолюбивые навыки</w:t>
      </w:r>
    </w:p>
    <w:p w14:paraId="0249E02B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были организованы профориентационные работы от высших учебных заведений, организаций среднего специального образования, а также посещение предприятий, учреждений, ознакомление с профессиями региона. Также были организованы богатые клубы» Мир профессий«</w:t>
      </w:r>
      <w:proofErr w:type="gramStart"/>
      <w:r w:rsidRPr="00397F65">
        <w:rPr>
          <w:sz w:val="24"/>
          <w:szCs w:val="24"/>
        </w:rPr>
        <w:t>,»</w:t>
      </w:r>
      <w:proofErr w:type="gramEnd"/>
      <w:r w:rsidRPr="00397F65">
        <w:rPr>
          <w:sz w:val="24"/>
          <w:szCs w:val="24"/>
        </w:rPr>
        <w:t xml:space="preserve"> Марафон профессий".</w:t>
      </w:r>
    </w:p>
    <w:p w14:paraId="672978CE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 По проекту» Шабыт «в октябре была организована праздничная концертная программа» Ұстаз атым мәңгілік", посвященная Дню учителя. Члены школьного парламента и школьники приняли участие в фестивале «Әншуақ», челлендж «Ана аялы қаламаны», поздравления «Арулар, асыл жандар». В целях реализации школьного театра учащиеся 9-11 классов представили зрителям театрализованные представления» национальный праздник – ұрпаққа өнеге". </w:t>
      </w:r>
    </w:p>
    <w:p w14:paraId="3D0C76F7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В рамках проекта” жаркыр ойлорады " школьным парламентом проведены дебатные игры и интеллектуальные игры на актуальные темы.</w:t>
      </w:r>
    </w:p>
    <w:p w14:paraId="223CC370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В рамках проекта «Smartbala», ведущего к инновациям и стимулирующего к инновациям, 7-8 классы приняли участие в конкурсах «Startup», “первый шаг к изобретательству” и разработали инновационные продукты. </w:t>
      </w:r>
    </w:p>
    <w:p w14:paraId="10227423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Начало каждой учебной недели с гимном укрепляет дух независимости и патриотизма. Цитаты недели обращают внимание обучающихся к реальной ценности и ориентируют их деятельность во внеурочное время. Также 10 минут каждого классного часа посвящены личной безопасности обучающихся и в рамках «уроков безопасности» развивают навыки защиты от техногенных, природных катастроф, интернета, других угроз здоровью. Ежемесячно организовывались мероприятия по профилактике вредных привычек.</w:t>
      </w:r>
    </w:p>
    <w:p w14:paraId="14CE0B07" w14:textId="77777777" w:rsidR="00183A96" w:rsidRPr="00397F65" w:rsidRDefault="00183A96">
      <w:pPr>
        <w:ind w:firstLine="708"/>
        <w:jc w:val="both"/>
        <w:rPr>
          <w:sz w:val="24"/>
          <w:szCs w:val="24"/>
        </w:rPr>
      </w:pPr>
    </w:p>
    <w:p w14:paraId="3F89DABE" w14:textId="77777777" w:rsidR="00183A96" w:rsidRPr="00397F65" w:rsidRDefault="00C15C6A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</w:rPr>
        <w:t xml:space="preserve">1 сентября во всех школах страны прошло торжественное собрание и классные часы на тему «Мектепім - Мейірім мекені». </w:t>
      </w:r>
      <w:hyperlink r:id="rId51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https://www.instagram.com/reel/C_YVL2ZMsHm/?utm_source=ig_web_copy_link&amp;igsh=MzRlODBiNWFlZA</w:t>
        </w:r>
      </w:hyperlink>
      <w:r w:rsidRPr="00397F65">
        <w:rPr>
          <w:sz w:val="24"/>
          <w:szCs w:val="24"/>
          <w:lang w:val="kk-KZ"/>
        </w:rPr>
        <w:t>==</w:t>
      </w:r>
    </w:p>
    <w:p w14:paraId="269984A4" w14:textId="77777777" w:rsidR="00183A96" w:rsidRPr="00397F65" w:rsidRDefault="00324D8A">
      <w:pPr>
        <w:ind w:firstLine="708"/>
        <w:jc w:val="both"/>
        <w:rPr>
          <w:sz w:val="24"/>
          <w:szCs w:val="24"/>
          <w:lang w:val="kk-KZ"/>
        </w:rPr>
      </w:pPr>
      <w:hyperlink r:id="rId52" w:history="1">
        <w:r w:rsidR="00C15C6A" w:rsidRPr="00397F65">
          <w:rPr>
            <w:rStyle w:val="a7"/>
            <w:color w:val="auto"/>
            <w:sz w:val="24"/>
            <w:szCs w:val="24"/>
            <w:lang w:val="kk-KZ"/>
          </w:rPr>
          <w:t>https://www.instagram.com/p/C_bRYSxM3Ij/?utm_source=ig_web_copy_link&amp;igsh=MzRlODBiNWFlZA</w:t>
        </w:r>
      </w:hyperlink>
      <w:r w:rsidR="00C15C6A" w:rsidRPr="00397F65">
        <w:rPr>
          <w:sz w:val="24"/>
          <w:szCs w:val="24"/>
          <w:lang w:val="kk-KZ"/>
        </w:rPr>
        <w:t>==</w:t>
      </w:r>
    </w:p>
    <w:p w14:paraId="6A824458" w14:textId="77777777" w:rsidR="00183A96" w:rsidRPr="00397F65" w:rsidRDefault="00324D8A">
      <w:pPr>
        <w:ind w:firstLine="708"/>
        <w:jc w:val="both"/>
        <w:rPr>
          <w:sz w:val="24"/>
          <w:szCs w:val="24"/>
          <w:lang w:val="kk-KZ"/>
        </w:rPr>
      </w:pPr>
      <w:hyperlink r:id="rId53" w:history="1">
        <w:r w:rsidR="00C15C6A" w:rsidRPr="00397F65">
          <w:rPr>
            <w:rStyle w:val="a7"/>
            <w:color w:val="auto"/>
            <w:sz w:val="24"/>
            <w:szCs w:val="24"/>
            <w:lang w:val="kk-KZ"/>
          </w:rPr>
          <w:t>https://www.instagram.com/reel/C_fVnBos2Nc/?utm_source=ig_web_copy_link&amp;igsh=MzRlODBiNWFlZA</w:t>
        </w:r>
      </w:hyperlink>
      <w:r w:rsidR="00C15C6A" w:rsidRPr="00397F65">
        <w:rPr>
          <w:sz w:val="24"/>
          <w:szCs w:val="24"/>
          <w:lang w:val="kk-KZ"/>
        </w:rPr>
        <w:t>==</w:t>
      </w:r>
    </w:p>
    <w:p w14:paraId="2284C9B9" w14:textId="77777777" w:rsidR="00183A96" w:rsidRPr="00397F65" w:rsidRDefault="00183A96">
      <w:pPr>
        <w:ind w:firstLine="708"/>
        <w:jc w:val="both"/>
        <w:rPr>
          <w:sz w:val="24"/>
          <w:szCs w:val="24"/>
          <w:lang w:val="kk-KZ"/>
        </w:rPr>
      </w:pPr>
    </w:p>
    <w:p w14:paraId="5B3B8B4F" w14:textId="77777777" w:rsidR="00183A96" w:rsidRPr="00397F65" w:rsidRDefault="00C15C6A">
      <w:pPr>
        <w:jc w:val="both"/>
        <w:rPr>
          <w:sz w:val="24"/>
          <w:szCs w:val="24"/>
          <w:lang w:eastAsia="ru-RU"/>
        </w:rPr>
      </w:pPr>
      <w:r w:rsidRPr="00397F65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BBEE9EC" wp14:editId="5620C86B">
            <wp:extent cx="2936240" cy="1532255"/>
            <wp:effectExtent l="133350" t="57150" r="73660" b="125095"/>
            <wp:docPr id="5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41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rcRect t="47092" b="14511"/>
                    <a:stretch>
                      <a:fillRect/>
                    </a:stretch>
                  </pic:blipFill>
                  <pic:spPr>
                    <a:xfrm>
                      <a:off x="0" y="0"/>
                      <a:ext cx="2974613" cy="15526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2B587DD" wp14:editId="4929FEB4">
            <wp:extent cx="2971800" cy="1755775"/>
            <wp:effectExtent l="0" t="0" r="0" b="0"/>
            <wp:docPr id="5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42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rcRect t="52182" b="-1535"/>
                    <a:stretch>
                      <a:fillRect/>
                    </a:stretch>
                  </pic:blipFill>
                  <pic:spPr>
                    <a:xfrm>
                      <a:off x="0" y="0"/>
                      <a:ext cx="2983208" cy="1762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65C2C05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1 октября – Международный праздник День пожилых людей. В нашей школе разработан и утвержден план мероприятий по социальной поддержке престарелых и инвалидов. Прошли классные часы на тему</w:t>
      </w:r>
      <w:r w:rsidRPr="00397F65">
        <w:rPr>
          <w:sz w:val="24"/>
          <w:szCs w:val="24"/>
          <w:lang w:eastAsia="ru-RU"/>
        </w:rPr>
        <w:t xml:space="preserve"> «К</w:t>
      </w:r>
      <w:r w:rsidRPr="00397F65">
        <w:rPr>
          <w:sz w:val="24"/>
          <w:szCs w:val="24"/>
          <w:lang w:val="kk-KZ" w:eastAsia="ru-RU"/>
        </w:rPr>
        <w:t>аралы ел – Қазына</w:t>
      </w:r>
      <w:r w:rsidRPr="00397F65">
        <w:rPr>
          <w:sz w:val="24"/>
          <w:szCs w:val="24"/>
          <w:lang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>ел</w:t>
      </w:r>
      <w:r w:rsidRPr="00397F65">
        <w:rPr>
          <w:sz w:val="24"/>
          <w:szCs w:val="24"/>
          <w:lang w:eastAsia="ru-RU"/>
        </w:rPr>
        <w:t>»</w:t>
      </w:r>
      <w:r w:rsidRPr="00397F65">
        <w:rPr>
          <w:sz w:val="24"/>
          <w:szCs w:val="24"/>
          <w:lang w:val="kk-KZ" w:eastAsia="ru-RU"/>
        </w:rPr>
        <w:t>, учащиеся начальных классов приняли участие в челлендже</w:t>
      </w:r>
      <w:r w:rsidRPr="00397F65">
        <w:rPr>
          <w:sz w:val="24"/>
          <w:szCs w:val="24"/>
          <w:lang w:eastAsia="ru-RU"/>
        </w:rPr>
        <w:t xml:space="preserve"> «</w:t>
      </w:r>
      <w:r w:rsidRPr="00397F65">
        <w:rPr>
          <w:sz w:val="24"/>
          <w:szCs w:val="24"/>
          <w:lang w:val="kk-KZ" w:eastAsia="ru-RU"/>
        </w:rPr>
        <w:t>Ата жолы – Ақ бата</w:t>
      </w:r>
      <w:r w:rsidRPr="00397F65">
        <w:rPr>
          <w:sz w:val="24"/>
          <w:szCs w:val="24"/>
          <w:lang w:eastAsia="ru-RU"/>
        </w:rPr>
        <w:t xml:space="preserve">» </w:t>
      </w:r>
      <w:r w:rsidRPr="00397F65">
        <w:rPr>
          <w:sz w:val="24"/>
          <w:szCs w:val="24"/>
          <w:lang w:val="kk-KZ" w:eastAsia="ru-RU"/>
        </w:rPr>
        <w:t xml:space="preserve"> и получили благословения от бабушек и дедушек. </w:t>
      </w:r>
    </w:p>
    <w:p w14:paraId="691178E1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рамках проекта Единой воспитательной программы прошел дебатный турнир с участием учащихся 11 классов на тему «Нам не нужен дом престарелых». Организаторами турнира выступили учитель истории Бухарбаева И. А. и школьный парламент.</w:t>
      </w:r>
    </w:p>
    <w:p w14:paraId="5E57515D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1D1BED" wp14:editId="56C53973">
            <wp:extent cx="2554605" cy="1464310"/>
            <wp:effectExtent l="0" t="0" r="0" b="2540"/>
            <wp:docPr id="1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4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83263" cy="148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39CF69" wp14:editId="2FD6D8CB">
            <wp:extent cx="2632075" cy="1456055"/>
            <wp:effectExtent l="0" t="0" r="0" b="0"/>
            <wp:docPr id="5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44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4929" cy="146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93FC4" w14:textId="77777777" w:rsidR="00183A96" w:rsidRPr="00397F65" w:rsidRDefault="00324D8A">
      <w:pPr>
        <w:pStyle w:val="aff5"/>
        <w:spacing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58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https://www.instagram.com/reel/DBLiYx6MUk3/?utm_source=ig_web_copy_link&amp;igsh=MzRlODBiNWFlZA</w:t>
        </w:r>
      </w:hyperlink>
      <w:r w:rsidR="00C15C6A" w:rsidRPr="00397F65">
        <w:rPr>
          <w:rFonts w:ascii="Times New Roman" w:eastAsia="Times New Roman" w:hAnsi="Times New Roman" w:cs="Times New Roman"/>
          <w:sz w:val="24"/>
          <w:szCs w:val="24"/>
          <w:lang w:val="kk-KZ"/>
        </w:rPr>
        <w:t>==</w:t>
      </w:r>
    </w:p>
    <w:p w14:paraId="67701A04" w14:textId="77777777" w:rsidR="00183A96" w:rsidRPr="00397F65" w:rsidRDefault="00324D8A">
      <w:pPr>
        <w:pStyle w:val="aff5"/>
        <w:spacing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hyperlink r:id="rId59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https://www.instagram.com/reel/DBXy92WIJ3e/?utm_source=ig_web_copy_link&amp;igsh=MzRlODBiNWFlZA</w:t>
        </w:r>
      </w:hyperlink>
      <w:r w:rsidR="00C15C6A" w:rsidRPr="00397F65">
        <w:rPr>
          <w:rFonts w:ascii="Times New Roman" w:eastAsia="Times New Roman" w:hAnsi="Times New Roman" w:cs="Times New Roman"/>
          <w:sz w:val="24"/>
          <w:szCs w:val="24"/>
          <w:lang w:val="kk-KZ"/>
        </w:rPr>
        <w:t>==</w:t>
      </w:r>
    </w:p>
    <w:p w14:paraId="52A30729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</w:rPr>
        <w:t>В октябре была организована праздничная концертная программа «Ұстаз атым мәңгілік», посвященная Дню учителя и Дню пожилых людей. На праздник были приглашены ветераны труда и учителя-пенсионеры, работавшие в нашей школе. Учащиеся школы показали свои творческие способности, выразили теплые пожелания и благодарность учителям и ветеранам. В заключение  концерта был накрыт праздничный стол для пожилых людей. Профсоюзная организация школы вручила пожилым людям подарки.</w:t>
      </w:r>
      <w:hyperlink r:id="rId60" w:history="1">
        <w:r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https://www.instagram.com/reel/DAsNlTWMGDn/?utm_source=ig_web_copy_link&amp;igsh=MzRlODBiNWFlZA</w:t>
        </w:r>
      </w:hyperlink>
      <w:r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53568576" w14:textId="77777777" w:rsidR="00183A96" w:rsidRPr="00397F65" w:rsidRDefault="00183A96">
      <w:pPr>
        <w:jc w:val="both"/>
        <w:rPr>
          <w:sz w:val="24"/>
          <w:szCs w:val="24"/>
          <w:lang w:val="kk-KZ"/>
        </w:rPr>
      </w:pPr>
    </w:p>
    <w:p w14:paraId="394AEA57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047C1EE" wp14:editId="6AF262A6">
            <wp:extent cx="2913380" cy="1786849"/>
            <wp:effectExtent l="0" t="0" r="1270" b="4445"/>
            <wp:docPr id="5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45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992" cy="1800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1FE234E" wp14:editId="0D9489FC">
            <wp:extent cx="2647867" cy="1791970"/>
            <wp:effectExtent l="0" t="0" r="635" b="0"/>
            <wp:docPr id="6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7285" cy="1811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265E3B90" wp14:editId="081FC973">
            <wp:extent cx="2335530" cy="1751330"/>
            <wp:effectExtent l="0" t="0" r="7620" b="1270"/>
            <wp:docPr id="6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143" cy="1762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CE9B8" w14:textId="77777777" w:rsidR="00183A96" w:rsidRPr="00397F65" w:rsidRDefault="00C15C6A">
      <w:pPr>
        <w:tabs>
          <w:tab w:val="left" w:pos="916"/>
        </w:tabs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ab/>
      </w:r>
    </w:p>
    <w:p w14:paraId="2C6EF0B7" w14:textId="77777777" w:rsidR="00183A96" w:rsidRPr="00397F65" w:rsidRDefault="00C15C6A">
      <w:pPr>
        <w:ind w:firstLine="708"/>
        <w:contextualSpacing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ab/>
        <w:t>На празднике учителя учителя, плодотворно трудящиеся в деле воспитания будущего поколения, были награждены благодарственными письмами и почетными грамотами министра просвещения, обкома профсоюза. Ко Дню учителя в школе был организован День дублера.Учащиеся поздравили учителей с праздником и направили видеовстречи.</w:t>
      </w:r>
    </w:p>
    <w:p w14:paraId="37157126" w14:textId="77777777" w:rsidR="00183A96" w:rsidRPr="00397F65" w:rsidRDefault="00C15C6A">
      <w:pPr>
        <w:ind w:firstLine="708"/>
        <w:contextualSpacing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https://www.instagram.com/reel/DApxNr7M7uw/?utm_source=ig_web_copy_link&amp;igsh=MzRlODBiNWFlZA==</w:t>
      </w:r>
    </w:p>
    <w:p w14:paraId="4CA2A262" w14:textId="77777777" w:rsidR="00183A96" w:rsidRPr="00397F65" w:rsidRDefault="00C15C6A">
      <w:pPr>
        <w:ind w:firstLine="708"/>
        <w:contextualSpacing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 xml:space="preserve">Безопасность детей, защита их от различных чрезвычайных ситуаций – задача родителей и школы. В соответствии с» единой воспитательной программой «на каждом классном часе проводится» урок безопасности " с информацией о правилах дорожного движения, основах безопасности жизнедеятельности и безопасном поведении. 26-27 сентября прошло родительское собрание на тему «ответственность родителей за обеспечение безопасности детей в жизни и цифровом пространстве». </w:t>
      </w:r>
    </w:p>
    <w:p w14:paraId="163C72CE" w14:textId="77777777" w:rsidR="00183A96" w:rsidRPr="00397F65" w:rsidRDefault="00C15C6A">
      <w:pPr>
        <w:ind w:firstLine="708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23 сентября 2024г.учащиеся 10 «В» класса приняли участие в челлендж</w:t>
      </w:r>
      <w:r w:rsidRPr="00397F65">
        <w:rPr>
          <w:sz w:val="24"/>
          <w:szCs w:val="24"/>
          <w:shd w:val="clear" w:color="auto" w:fill="FFFFFF"/>
        </w:rPr>
        <w:t>е</w:t>
      </w:r>
      <w:r w:rsidRPr="00397F65">
        <w:rPr>
          <w:sz w:val="24"/>
          <w:szCs w:val="24"/>
          <w:shd w:val="clear" w:color="auto" w:fill="FFFFFF"/>
          <w:lang w:val="kk-KZ"/>
        </w:rPr>
        <w:t xml:space="preserve"> «</w:t>
      </w:r>
      <w:r w:rsidRPr="00397F65">
        <w:rPr>
          <w:sz w:val="24"/>
          <w:szCs w:val="24"/>
          <w:shd w:val="clear" w:color="auto" w:fill="FFFFFF"/>
        </w:rPr>
        <w:t xml:space="preserve">1000 благодарностей </w:t>
      </w:r>
      <w:r w:rsidRPr="00397F65">
        <w:rPr>
          <w:sz w:val="24"/>
          <w:szCs w:val="24"/>
          <w:shd w:val="clear" w:color="auto" w:fill="FFFFFF"/>
          <w:lang w:val="kk-KZ"/>
        </w:rPr>
        <w:t xml:space="preserve"> спасателям», организованном в честь “Дня Спасателя”, посетили специализированную пожарную часть №2 г. Кокшетау. В ходе экскурсии сотрудники отдела ознакомили учащихся со специальной пожарной, аварийно-спасательной техникой и оборудованием для проведения спасательных работ вооруженного формирования.</w:t>
      </w:r>
    </w:p>
    <w:p w14:paraId="280CFD36" w14:textId="77777777" w:rsidR="00183A96" w:rsidRPr="00397F65" w:rsidRDefault="00C15C6A">
      <w:pPr>
        <w:ind w:firstLine="708"/>
        <w:contextualSpacing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67FF4DA" wp14:editId="35E13240">
            <wp:extent cx="1524000" cy="2009140"/>
            <wp:effectExtent l="0" t="0" r="0" b="0"/>
            <wp:docPr id="7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9376" cy="2055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1B51A009" wp14:editId="25754A7E">
            <wp:extent cx="1647825" cy="2012950"/>
            <wp:effectExtent l="0" t="0" r="0" b="6350"/>
            <wp:docPr id="2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49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170" cy="202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D92F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lastRenderedPageBreak/>
        <w:t xml:space="preserve">Одним из вечеров, отмечаемых в осенние месяцы, является вечер “Золотая осень”. В нашей школе были проведены различные мероприятия, 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>посвящённые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празднику «Золотая осень". Они сказали: "Добро пожаловать, Золотая осень!"праздничные утренники, выставка поделок» осенний асар«, видеоматериал в трендовом формате тик-ток» осеннее видео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 xml:space="preserve"> «М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узыкальные вечера»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 xml:space="preserve"> «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Осенний бал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>» «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Золотая осень</w:t>
      </w:r>
      <w:r w:rsidRPr="00397F65">
        <w:rPr>
          <w:rFonts w:ascii="Times New Roman" w:hAnsi="Times New Roman"/>
          <w:sz w:val="24"/>
          <w:szCs w:val="24"/>
          <w:shd w:val="clear" w:color="auto" w:fill="FFFFFF"/>
        </w:rPr>
        <w:t>»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.</w:t>
      </w:r>
    </w:p>
    <w:p w14:paraId="594AAE60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66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https://www.instagram.com/reel/DBga_x-sd8P/?utm_source=ig_web_copy_link&amp;igsh=MzRlODBiNWFlZA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21106B99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67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https://www.instagram.com/reel/DBiLxNRMX4I/?utm_source=ig_web_copy_link&amp;igsh=MzRlODBiNWFlZA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0DFC9471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2DD76DF2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B799B8" wp14:editId="6190E86E">
            <wp:extent cx="1533525" cy="2038350"/>
            <wp:effectExtent l="0" t="0" r="9525" b="0"/>
            <wp:docPr id="8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5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37762" cy="204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31B3D5" wp14:editId="00CCAD20">
            <wp:extent cx="1524000" cy="2031365"/>
            <wp:effectExtent l="0" t="0" r="0" b="6985"/>
            <wp:docPr id="8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51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334" cy="205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1A67B0" wp14:editId="5B089438">
            <wp:extent cx="2331085" cy="1447165"/>
            <wp:effectExtent l="0" t="0" r="0" b="635"/>
            <wp:docPr id="9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52"/>
                    <pic:cNvPicPr>
                      <a:picLocks noChangeAspect="1"/>
                    </pic:cNvPicPr>
                  </pic:nvPicPr>
                  <pic:blipFill>
                    <a:blip r:embed="rId70"/>
                    <a:srcRect t="19169" b="6541"/>
                    <a:stretch>
                      <a:fillRect/>
                    </a:stretch>
                  </pic:blipFill>
                  <pic:spPr>
                    <a:xfrm>
                      <a:off x="0" y="0"/>
                      <a:ext cx="2346127" cy="1457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1ADE9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lang w:val="kk-KZ"/>
        </w:rPr>
        <w:t>В соответствии с планом внутришкольных мероприятий, посвященных Дню Республики 25 октября, в программе«Қыран елім-Қазақстаным!"проведены классные часы, историко – познавательное занятие» Республика-байтығым менің«, челлендж исполнения гимна» голос патриотизма". В школьной библиотеке прошел познавательный час с участием учащихся 4-х классов на тему «Моя Родина-Казахстан». 24 октября состоялось праздничное мероприятие для школьников на тему «Менің елім - Қазақстан». В ходе мероприятия в ряды республиканского общественного объединения «Единая детско-юношеская организация»</w:t>
      </w:r>
      <w:r w:rsidRPr="00397F65">
        <w:rPr>
          <w:rFonts w:ascii="Times New Roman" w:hAnsi="Times New Roman"/>
          <w:sz w:val="24"/>
          <w:szCs w:val="24"/>
        </w:rPr>
        <w:t xml:space="preserve"> «</w:t>
      </w:r>
      <w:r w:rsidRPr="00397F65">
        <w:rPr>
          <w:rFonts w:ascii="Times New Roman" w:hAnsi="Times New Roman"/>
          <w:sz w:val="24"/>
          <w:szCs w:val="24"/>
          <w:lang w:val="kk-KZ"/>
        </w:rPr>
        <w:t xml:space="preserve">Жас Ұлан» </w:t>
      </w:r>
      <w:r w:rsidRPr="00397F65">
        <w:rPr>
          <w:rFonts w:ascii="Times New Roman" w:hAnsi="Times New Roman"/>
          <w:sz w:val="24"/>
          <w:szCs w:val="24"/>
        </w:rPr>
        <w:t>«</w:t>
      </w:r>
      <w:r w:rsidRPr="00397F65">
        <w:rPr>
          <w:rFonts w:ascii="Times New Roman" w:hAnsi="Times New Roman"/>
          <w:sz w:val="24"/>
          <w:szCs w:val="24"/>
          <w:lang w:val="kk-KZ"/>
        </w:rPr>
        <w:t>Жас Қыран» были приняты учащиеся школ. На праздничном мероприятии прозвучали патриотические песни.</w:t>
      </w:r>
    </w:p>
    <w:p w14:paraId="2199AB0C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32B0002" wp14:editId="53AC3A7F">
            <wp:extent cx="2077720" cy="1144905"/>
            <wp:effectExtent l="0" t="0" r="0" b="0"/>
            <wp:docPr id="9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5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24963" cy="117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4CF806" wp14:editId="50D3C882">
            <wp:extent cx="2019935" cy="1135380"/>
            <wp:effectExtent l="0" t="0" r="0" b="7620"/>
            <wp:docPr id="97" name="Рисунок 5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54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37683" cy="114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C00442" wp14:editId="4C703A6F">
            <wp:extent cx="1938020" cy="1144270"/>
            <wp:effectExtent l="0" t="0" r="5080" b="0"/>
            <wp:docPr id="9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5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992807" cy="117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3B850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74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https://www.instagram.com/reel/DBgXc_osJpj/?utm_source=ig_web_copy_link&amp;igsh=MzRlODBiNWFlZA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04029D72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Разработан и утверждён годовой план организации самоуправления обучающихся "школьный парламент"</w:t>
      </w:r>
      <w:proofErr w:type="gramStart"/>
      <w:r w:rsidRPr="00397F65">
        <w:rPr>
          <w:rFonts w:ascii="Times New Roman" w:hAnsi="Times New Roman" w:cs="Times New Roman"/>
          <w:sz w:val="24"/>
          <w:szCs w:val="24"/>
        </w:rPr>
        <w:t>.Ч</w:t>
      </w:r>
      <w:proofErr w:type="gramEnd"/>
      <w:r w:rsidRPr="00397F65">
        <w:rPr>
          <w:rFonts w:ascii="Times New Roman" w:hAnsi="Times New Roman" w:cs="Times New Roman"/>
          <w:sz w:val="24"/>
          <w:szCs w:val="24"/>
        </w:rPr>
        <w:t>лены парламента в 1 квартале провели мероприятия по плану.</w:t>
      </w:r>
    </w:p>
    <w:p w14:paraId="735EE3B8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 xml:space="preserve">19.10.2024 в школе прошли выборы президента организации самоуправления. Свои кандидатуры на выборы выдвинули 3 ученика из числа учащихся 8-10 классов. Это: ученица 8» Б «класса Абдильманова Аанель, ученица 9» В «класса Габдуллина Дильназ и ученица 10» А " класса Белгибай Аружан. </w:t>
      </w:r>
    </w:p>
    <w:p w14:paraId="1A530AB9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</w:rPr>
        <w:t>По итогам голосования президентом организации самоуправления была избрана Габдуллина Дильназ. Итоги выборов были опубликованы на странице школы в Instagram.</w:t>
      </w:r>
      <w:hyperlink r:id="rId75" w:history="1">
        <w:r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https://www.instagram.com/reel/DA1KsuqMkjl/?utm_source=ig_web_copy_link&amp;igsh=MzRlODBiNWFlZA</w:t>
        </w:r>
      </w:hyperlink>
      <w:r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7ECF1EDD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76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https://www.instagram.com/reel/DBTSf8xsDPc/?utm_source=ig_web_copy_link&amp;igsh=MzRlODBiNWFlZA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6AE0054F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7E81BB" wp14:editId="78438865">
            <wp:extent cx="1962150" cy="1471295"/>
            <wp:effectExtent l="0" t="0" r="0" b="0"/>
            <wp:docPr id="100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56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496" cy="148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D48400" wp14:editId="60D8D0D6">
            <wp:extent cx="1968500" cy="1476375"/>
            <wp:effectExtent l="0" t="0" r="0" b="9525"/>
            <wp:docPr id="5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7"/>
                    <pic:cNvPicPr>
                      <a:picLocks noChangeAspect="1"/>
                    </pic:cNvPicPr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8847" cy="14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D07D9A" wp14:editId="716F714E">
            <wp:extent cx="1323975" cy="1586230"/>
            <wp:effectExtent l="0" t="0" r="0" b="0"/>
            <wp:docPr id="6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58"/>
                    <pic:cNvPicPr>
                      <a:picLocks noChangeAspect="1"/>
                    </pic:cNvPicPr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011" cy="160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89FD0" w14:textId="77777777" w:rsidR="00183A96" w:rsidRPr="00397F65" w:rsidRDefault="00183A96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14:paraId="2A57A8A2" w14:textId="77777777" w:rsidR="00183A96" w:rsidRPr="00397F65" w:rsidRDefault="00C15C6A">
      <w:pPr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В целях реализации культурно-образовательного проекта» дебатное движение школьников «Жаркыр ойлар» в школе создан дебатный клуб «Болашак". Руководитель клуба - учитель истории Бухарбаева Индира Абеновна. Утверждена программа дебатного клуба, определён состав. </w:t>
      </w:r>
    </w:p>
    <w:p w14:paraId="7FED1FEC" w14:textId="77777777" w:rsidR="00183A96" w:rsidRPr="00397F65" w:rsidRDefault="00C15C6A">
      <w:pPr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В целях развития духовно-нравственных, этических, нравственных, чистоплотных качеств у девочек посредством всестороннего ознакомления девочек с нравственностью, честностью, навыками поведения, девичьей честностью продолжает свою работу Женский клуб «Асыл ару». Руководитель Амренова Замира Рашитовна. </w:t>
      </w:r>
    </w:p>
    <w:p w14:paraId="46EE8F1B" w14:textId="77777777" w:rsidR="00183A96" w:rsidRPr="00397F65" w:rsidRDefault="00C15C6A">
      <w:pPr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</w:rPr>
        <w:t xml:space="preserve">В соответствии с планом мероприятий, проводимых на осенних каникулах, были организованы соревнования по футболу среди 5 классов. По результатам соревнований 1 место занял 5 «Б» класс, 2 место-5 «Г» класс, 3 место-5 «В» класс. Мероприятие провел учитель физической культуры: Кадыржанов М. </w:t>
      </w:r>
      <w:r w:rsidRPr="00397F65">
        <w:rPr>
          <w:sz w:val="24"/>
          <w:szCs w:val="24"/>
        </w:rPr>
        <w:lastRenderedPageBreak/>
        <w:t>Ж.</w:t>
      </w:r>
      <w:hyperlink r:id="rId80" w:history="1">
        <w:r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https://www.instagram.com/19_zhalpi_bilim_beretin_mektep/p/DBx5MNDsIzZ/</w:t>
        </w:r>
      </w:hyperlink>
    </w:p>
    <w:p w14:paraId="48F4C7B7" w14:textId="77777777" w:rsidR="00183A96" w:rsidRPr="00397F65" w:rsidRDefault="00183A96">
      <w:pPr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</w:p>
    <w:p w14:paraId="719E8734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B5AC0FC" wp14:editId="43AA62EE">
            <wp:extent cx="2352675" cy="1288415"/>
            <wp:effectExtent l="0" t="0" r="0" b="6985"/>
            <wp:docPr id="85125600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7" b="48906"/>
                    <a:stretch>
                      <a:fillRect/>
                    </a:stretch>
                  </pic:blipFill>
                  <pic:spPr>
                    <a:xfrm>
                      <a:off x="0" y="0"/>
                      <a:ext cx="2369197" cy="129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7AA22710" wp14:editId="39C19284">
            <wp:extent cx="2400300" cy="1274445"/>
            <wp:effectExtent l="0" t="0" r="0" b="1905"/>
            <wp:docPr id="85125600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1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78" r="13965" b="49219"/>
                    <a:stretch>
                      <a:fillRect/>
                    </a:stretch>
                  </pic:blipFill>
                  <pic:spPr>
                    <a:xfrm>
                      <a:off x="0" y="0"/>
                      <a:ext cx="2430551" cy="129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5B9EB" w14:textId="77777777" w:rsidR="00183A96" w:rsidRPr="00397F65" w:rsidRDefault="00C15C6A">
      <w:pPr>
        <w:ind w:firstLine="720"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На осенних каникулах школьники с удовольствием провели время, участвуя в квесте» интересные осенние каникулы«, </w:t>
      </w:r>
      <w:proofErr w:type="gramStart"/>
      <w:r w:rsidRPr="00397F65">
        <w:rPr>
          <w:sz w:val="24"/>
          <w:szCs w:val="24"/>
        </w:rPr>
        <w:t>организованном</w:t>
      </w:r>
      <w:proofErr w:type="gramEnd"/>
      <w:r w:rsidRPr="00397F65">
        <w:rPr>
          <w:sz w:val="24"/>
          <w:szCs w:val="24"/>
        </w:rPr>
        <w:t xml:space="preserve"> МЦЖО «</w:t>
      </w:r>
      <w:r w:rsidRPr="00397F65">
        <w:rPr>
          <w:sz w:val="24"/>
          <w:szCs w:val="24"/>
          <w:lang w:val="kk-KZ"/>
        </w:rPr>
        <w:t>Әулиет</w:t>
      </w:r>
      <w:r w:rsidRPr="00397F65">
        <w:rPr>
          <w:sz w:val="24"/>
          <w:szCs w:val="24"/>
        </w:rPr>
        <w:t>»</w:t>
      </w:r>
    </w:p>
    <w:p w14:paraId="7BAA5917" w14:textId="77777777" w:rsidR="00183A96" w:rsidRPr="00397F65" w:rsidRDefault="00C15C6A">
      <w:pPr>
        <w:ind w:firstLine="720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</w:rPr>
        <w:t>.</w:t>
      </w:r>
      <w:hyperlink r:id="rId83" w:history="1">
        <w:r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https://www.instagram.com/reel/DByRqKeM4Jz/?utm_source=ig_web_copy_link&amp;igsh=MzRlODBiNWFlZA</w:t>
        </w:r>
      </w:hyperlink>
      <w:r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5128B6B3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21E959D" wp14:editId="7A5E82B2">
            <wp:extent cx="2588895" cy="1400175"/>
            <wp:effectExtent l="0" t="0" r="1905" b="0"/>
            <wp:docPr id="85125600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2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97" b="4234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33176" cy="142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16C8DEA1" wp14:editId="3311729F">
            <wp:extent cx="2124075" cy="1407160"/>
            <wp:effectExtent l="0" t="0" r="0" b="2540"/>
            <wp:docPr id="85125600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3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28594" r="6552" b="45781"/>
                    <a:stretch>
                      <a:fillRect/>
                    </a:stretch>
                  </pic:blipFill>
                  <pic:spPr>
                    <a:xfrm>
                      <a:off x="0" y="0"/>
                      <a:ext cx="2150663" cy="142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5C7DF" w14:textId="77777777" w:rsidR="00183A96" w:rsidRPr="00397F65" w:rsidRDefault="00183A96">
      <w:pPr>
        <w:ind w:firstLine="720"/>
        <w:jc w:val="both"/>
        <w:rPr>
          <w:sz w:val="24"/>
          <w:szCs w:val="24"/>
          <w:lang w:val="kk-KZ"/>
        </w:rPr>
      </w:pPr>
    </w:p>
    <w:p w14:paraId="6D017D7E" w14:textId="77777777" w:rsidR="00183A96" w:rsidRPr="00397F65" w:rsidRDefault="00C15C6A">
      <w:pPr>
        <w:ind w:firstLine="720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рамках проекта</w:t>
      </w:r>
      <w:r w:rsidRPr="00397F65">
        <w:rPr>
          <w:sz w:val="24"/>
          <w:szCs w:val="24"/>
        </w:rPr>
        <w:t xml:space="preserve"> «</w:t>
      </w:r>
      <w:r w:rsidRPr="00397F65">
        <w:rPr>
          <w:sz w:val="24"/>
          <w:szCs w:val="24"/>
          <w:lang w:val="kk-KZ"/>
        </w:rPr>
        <w:t>Детская библиотека</w:t>
      </w:r>
      <w:r w:rsidRPr="00397F65">
        <w:rPr>
          <w:sz w:val="24"/>
          <w:szCs w:val="24"/>
        </w:rPr>
        <w:t xml:space="preserve">» </w:t>
      </w:r>
      <w:r w:rsidRPr="00397F65">
        <w:rPr>
          <w:sz w:val="24"/>
          <w:szCs w:val="24"/>
          <w:lang w:val="kk-KZ"/>
        </w:rPr>
        <w:t>в осенние выходные в библиотеке была проведена дискуссия с читателями о прочитанных книгах. В ходе мероприятия учащиеся рассказали об удивительных переживаниях главных героев «</w:t>
      </w:r>
      <w:r w:rsidRPr="00397F65">
        <w:rPr>
          <w:sz w:val="24"/>
          <w:szCs w:val="24"/>
        </w:rPr>
        <w:t>П</w:t>
      </w:r>
      <w:r w:rsidRPr="00397F65">
        <w:rPr>
          <w:sz w:val="24"/>
          <w:szCs w:val="24"/>
          <w:lang w:val="kk-KZ"/>
        </w:rPr>
        <w:t xml:space="preserve">утешествия Бату и друзей в страну Барсакельмес» зиры Наурызбай и «путешествия Амины Туран в страну кочевников» Зауре Турехановой. </w:t>
      </w:r>
      <w:hyperlink r:id="rId86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https://www.instagram.com/19_zhalpi_bilim_beretin_mektep/p/DByYThisqzn/</w:t>
        </w:r>
      </w:hyperlink>
    </w:p>
    <w:p w14:paraId="6D382F8D" w14:textId="77777777" w:rsidR="00183A96" w:rsidRPr="00397F65" w:rsidRDefault="00C15C6A">
      <w:pPr>
        <w:ind w:firstLine="720"/>
        <w:rPr>
          <w:sz w:val="24"/>
          <w:szCs w:val="24"/>
          <w:lang w:eastAsia="ru-RU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F671714" wp14:editId="70ED2185">
            <wp:extent cx="1771650" cy="1454785"/>
            <wp:effectExtent l="0" t="0" r="0" b="0"/>
            <wp:docPr id="1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1" t="21406" r="8793" b="47344"/>
                    <a:stretch>
                      <a:fillRect/>
                    </a:stretch>
                  </pic:blipFill>
                  <pic:spPr>
                    <a:xfrm>
                      <a:off x="0" y="0"/>
                      <a:ext cx="1803962" cy="148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519E7" w14:textId="77777777" w:rsidR="00183A96" w:rsidRPr="00397F65" w:rsidRDefault="00183A96">
      <w:pPr>
        <w:ind w:firstLine="720"/>
        <w:rPr>
          <w:sz w:val="24"/>
          <w:szCs w:val="24"/>
          <w:lang w:eastAsia="ru-RU"/>
        </w:rPr>
      </w:pPr>
    </w:p>
    <w:p w14:paraId="503F7920" w14:textId="77777777" w:rsidR="00183A96" w:rsidRPr="00397F65" w:rsidRDefault="00183A96">
      <w:pPr>
        <w:ind w:firstLine="720"/>
        <w:rPr>
          <w:sz w:val="24"/>
          <w:szCs w:val="24"/>
          <w:lang w:val="kk-KZ" w:eastAsia="ru-RU"/>
        </w:rPr>
      </w:pPr>
    </w:p>
    <w:p w14:paraId="2E16A208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Во время осенних каникул среди школьников был организован челлендж «Один день в семье». В челлендж «Один день в моей семье» учащиеся 3 Г  класса Акжигит Гульназ и Акжигит Ерназ, ученик 4” Б " класса Кунанбаев Нуржан поделились интересными моментами отдыха с семьями.</w:t>
      </w:r>
    </w:p>
    <w:p w14:paraId="3552EBD7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https://www.instagram.com/reel/DB0JvG5I8QC/?utm_source=ig_web_copy_link&amp;igsh=MzRlODBiNWFlZA==</w:t>
      </w:r>
    </w:p>
    <w:p w14:paraId="492E7644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https://www.instagram.com/reel/DB0sgzqspZm/?utm_source=ig_web_copy_link&amp;igsh=MzRlODBiNWFlZA==</w:t>
      </w:r>
    </w:p>
    <w:p w14:paraId="167BDC68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 xml:space="preserve">Тенге-один из важнейших атрибутов, свидетельствующих о суверенитете Казахстана. 15 ноября в связи с введением в обращение национальной валюты Казахстана – тенге в нашей школе были запланированы и проведены воспитательные часы, викторины, познавательные занятия, игры и конкурсы. В течение недели в библиотеке была организована книжная выставка «Ұлттық тенге-Ұлттық мақтанышы", где учащиеся </w:t>
      </w:r>
      <w:r w:rsidRPr="00397F65">
        <w:rPr>
          <w:sz w:val="24"/>
          <w:szCs w:val="24"/>
          <w:shd w:val="clear" w:color="auto" w:fill="FFFFFF"/>
          <w:lang w:eastAsia="ru-RU"/>
        </w:rPr>
        <w:lastRenderedPageBreak/>
        <w:t>познакомились с первым отличительным знаком независимой страны - тенге, историей перехода Казахстана к национальному тенге.</w:t>
      </w:r>
    </w:p>
    <w:p w14:paraId="28C3431F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 xml:space="preserve">В рамках Недели среди учащихся 5-6 классов был проведён конкурс рисунков на тему «Национальный тенге – символ независимости страны», в котором были представлены исторические этапы введения тенге, изображения первых банкнот. </w:t>
      </w:r>
    </w:p>
    <w:p w14:paraId="65F2BEB9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13 ноября в 10а, 10б, 10в классах прошла интеллектуальная игра, посвящённая «Дню валюты Республики Казахстан». В ходе игры школьникам было дано представление о роли национальной валюты в экономике нашей страны, воспитано чувство уважения к национальным ценностям, предусмотрено расширение экономических знаний. </w:t>
      </w:r>
    </w:p>
    <w:p w14:paraId="2C8B9D78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https://www.instagram.com/reel/DCYSvdVoYgC/?utm_source=ig_web_copy_link&amp;igsh=MzRlODBiNWFlZA==</w:t>
      </w:r>
    </w:p>
    <w:p w14:paraId="0324CB68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14 ноября с учащимися 7 классов в рамках проекта “Smartbala” прошел конкурс “Startup“, организованный организацией самоуправления.</w:t>
      </w:r>
    </w:p>
    <w:p w14:paraId="359BFAD9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https://www.instagram.com/reel/DCV8HSgsH-7/?utm_source=ig_web_copy_link&amp;igsh=MzRlODBiNWFlZA==</w:t>
      </w:r>
    </w:p>
    <w:p w14:paraId="3BF314CD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В честь “Дня национальной валюты-тенге</w:t>
      </w:r>
      <w:proofErr w:type="gramStart"/>
      <w:r w:rsidRPr="00397F65">
        <w:rPr>
          <w:sz w:val="24"/>
          <w:szCs w:val="24"/>
          <w:shd w:val="clear" w:color="auto" w:fill="FFFFFF"/>
          <w:lang w:eastAsia="ru-RU"/>
        </w:rPr>
        <w:t>”о</w:t>
      </w:r>
      <w:proofErr w:type="gramEnd"/>
      <w:r w:rsidRPr="00397F65">
        <w:rPr>
          <w:sz w:val="24"/>
          <w:szCs w:val="24"/>
          <w:shd w:val="clear" w:color="auto" w:fill="FFFFFF"/>
          <w:lang w:eastAsia="ru-RU"/>
        </w:rPr>
        <w:t>рганизация самоуправления нашей школы провела интервью среди учащихся о финансовой грамотности.</w:t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42BE18D" wp14:editId="3278D057">
            <wp:extent cx="2068830" cy="1333500"/>
            <wp:effectExtent l="0" t="0" r="7620" b="0"/>
            <wp:docPr id="85125600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4" name="Рисунок 64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rcRect t="21343" b="7636"/>
                    <a:stretch>
                      <a:fillRect/>
                    </a:stretch>
                  </pic:blipFill>
                  <pic:spPr>
                    <a:xfrm>
                      <a:off x="0" y="0"/>
                      <a:ext cx="2084500" cy="134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FDD6595" wp14:editId="4B8EE603">
            <wp:extent cx="1771650" cy="1323340"/>
            <wp:effectExtent l="0" t="0" r="0" b="0"/>
            <wp:docPr id="4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65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rcRect l="12546" r="12147"/>
                    <a:stretch>
                      <a:fillRect/>
                    </a:stretch>
                  </pic:blipFill>
                  <pic:spPr>
                    <a:xfrm>
                      <a:off x="0" y="0"/>
                      <a:ext cx="1805072" cy="134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41AD59C" wp14:editId="54819750">
            <wp:extent cx="1190625" cy="1788795"/>
            <wp:effectExtent l="0" t="0" r="0" b="1905"/>
            <wp:docPr id="54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66"/>
                    <pic:cNvPicPr>
                      <a:picLocks noChangeAspect="1"/>
                    </pic:cNvPicPr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246" cy="180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A96C982" wp14:editId="55BD33DA">
            <wp:extent cx="1076325" cy="1562735"/>
            <wp:effectExtent l="0" t="0" r="0" b="0"/>
            <wp:docPr id="5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67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132" cy="158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CF44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eastAsia="ru-RU"/>
        </w:rPr>
      </w:pPr>
      <w:r w:rsidRPr="00397F65">
        <w:rPr>
          <w:sz w:val="24"/>
          <w:szCs w:val="24"/>
          <w:shd w:val="clear" w:color="auto" w:fill="FFFFFF"/>
          <w:lang w:eastAsia="ru-RU"/>
        </w:rPr>
        <w:t>20 ноября – утвержден план мероприятий, посвященный 35-летию принятия РК Конвенции ООН о правах ребенка, 30-летию ратификации и 70-летию со дня провозглашения Всемирного дня ребенка. Цель: повышение осведомленности общества, включая взрослых и детей, о проблеме насилия и жестокого обращения с детьми, ее последствиях для ребенка и общества, а также основах международного законодательства в этой области». По плану прошли классные часы, викторины и дебаты. 20 ноября с участием учащихся 8-9 классов был проведен творческий конкурс «Мое право на счастливое детство». Учащиеся приняли активное участие в конкурсе, выпустив стихи по теме, написав эссе, победители были награждены грамотами. В 5-7 классах была организована интеллектуальная игра «каждый ребенок имеет право». Учителя истории Кыркаева Г. А., Байсалбаев З. А. организовали и провели дискуссию среди 11 классов на тему «я и мои права». Учащиеся начальных классов сняли видеоролики об отношениях отца и сына на тему» Роль отца в воспитании " и разместили в сети Инстаграм.</w:t>
      </w:r>
    </w:p>
    <w:p w14:paraId="642958E4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567B11CE" wp14:editId="4A66DCFC">
            <wp:extent cx="1250315" cy="1809750"/>
            <wp:effectExtent l="0" t="0" r="6985" b="0"/>
            <wp:docPr id="60" name="Рисунок 6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8"/>
                    <pic:cNvPicPr>
                      <a:picLocks noGrp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264283" cy="18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7387E85" wp14:editId="7D5A9F63">
            <wp:extent cx="1257300" cy="1778635"/>
            <wp:effectExtent l="0" t="0" r="0" b="0"/>
            <wp:docPr id="6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73437" cy="180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8A18876" wp14:editId="07FCD523">
            <wp:extent cx="1951990" cy="1409700"/>
            <wp:effectExtent l="0" t="0" r="0" b="0"/>
            <wp:docPr id="6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7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978213" cy="142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9895105" wp14:editId="73F5F438">
            <wp:extent cx="1590675" cy="1407795"/>
            <wp:effectExtent l="0" t="0" r="0" b="1905"/>
            <wp:docPr id="65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7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29769" cy="14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3FFF7" w14:textId="77777777" w:rsidR="00183A96" w:rsidRPr="00397F65" w:rsidRDefault="00C15C6A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</w:rPr>
        <w:t>Среди учащихся 2-4 классов прошел конкурс музыкального творчества «Айголек», организованный «школьным парламентом». Конкурсанты соревновались, пели на сцене, танцевали, демонстрировали своё мастерство. Претенденты получили Гран-при, 1,2,3 места и были награждены грамотами.</w:t>
      </w:r>
      <w:hyperlink r:id="rId96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https://www.instagram.com/reel/DCzJ5KUs9Ch/?utm_source=ig_web_copy_link&amp;igsh=MzRlODBiNWFlZA</w:t>
        </w:r>
      </w:hyperlink>
      <w:r w:rsidRPr="00397F65">
        <w:rPr>
          <w:sz w:val="24"/>
          <w:szCs w:val="24"/>
          <w:lang w:val="kk-KZ"/>
        </w:rPr>
        <w:t>==</w:t>
      </w:r>
    </w:p>
    <w:p w14:paraId="48BF781A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DA70C85" wp14:editId="4C980DAD">
            <wp:extent cx="1607185" cy="2143125"/>
            <wp:effectExtent l="0" t="0" r="0" b="0"/>
            <wp:docPr id="85125600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256005" name="Рисунок 72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239" cy="21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00518B01" wp14:editId="534E6115">
            <wp:extent cx="2616200" cy="1962150"/>
            <wp:effectExtent l="0" t="0" r="0" b="0"/>
            <wp:docPr id="17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73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199" cy="196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00EF338F" wp14:editId="7399970A">
            <wp:extent cx="1562100" cy="2054860"/>
            <wp:effectExtent l="0" t="0" r="0" b="2540"/>
            <wp:docPr id="1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5136" cy="208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6F6152" w14:textId="77777777" w:rsidR="00183A96" w:rsidRPr="00397F65" w:rsidRDefault="00183A96">
      <w:pPr>
        <w:jc w:val="both"/>
        <w:rPr>
          <w:sz w:val="24"/>
          <w:szCs w:val="24"/>
        </w:rPr>
      </w:pPr>
    </w:p>
    <w:p w14:paraId="6FF58BDC" w14:textId="77777777" w:rsidR="00183A96" w:rsidRPr="00397F65" w:rsidRDefault="00C15C6A">
      <w:pPr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16 декабря –ко Дню Независимости Республики Казахстан был представлен челлендж «Посвящаю свои достижения стране». Цель челленджа: 1) укрепление патриотических чувств обучающихся через демонстрацию достижений молодежи страны за годы </w:t>
      </w:r>
      <w:r w:rsidRPr="00397F65">
        <w:rPr>
          <w:sz w:val="24"/>
          <w:szCs w:val="24"/>
        </w:rPr>
        <w:lastRenderedPageBreak/>
        <w:t>независимости.</w:t>
      </w:r>
    </w:p>
    <w:p w14:paraId="3A03678A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2) оценить важность того, чтобы обучающиеся посвятили свои достижения развитию страны и общественному благу. </w:t>
      </w:r>
    </w:p>
    <w:p w14:paraId="2FA7F346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https://www.instagram.com/reel/DDJt_ELsZ8i/?utm_source=ig_web_copy_link&amp;igsh=MzRlODBiNWFlZA==</w:t>
      </w:r>
    </w:p>
    <w:p w14:paraId="592C8B9C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ab/>
        <w:t>В соответствии с планом мероприятий среди 1-11 классов были проведены классные часы «Тәуелсіздік таңы мәңгілік". В школьной библиотеке в рамках проекта детской библиотеки была организована книжная ярмарка «Тәуелсіздік белестері". 10 декабря учащиеся 1-4 классов приняли активное участие в конкурсе рисунков» Менің Тәуелсіз Қазақстаным " и были награждены грамотами.  В течение недели учащиеся разрабатывали и публиковали в социальных сетях короткие видеоролики, содержащие знания, спорт, культуру и другие достижения по челленджу» посвящаю свои достижения стране". В рамках проекта» Здоровый шаг к жизни «на основе спортивной эстафеты» Ұлы елдің ұландары«, проекта» Ұшқыр ой алаңы «мы оправдываем ожидания жертв независимости?</w:t>
      </w:r>
      <w:proofErr w:type="gramStart"/>
      <w:r w:rsidRPr="00397F65">
        <w:rPr>
          <w:sz w:val="24"/>
          <w:szCs w:val="24"/>
        </w:rPr>
        <w:t>"с</w:t>
      </w:r>
      <w:proofErr w:type="gramEnd"/>
      <w:r w:rsidRPr="00397F65">
        <w:rPr>
          <w:sz w:val="24"/>
          <w:szCs w:val="24"/>
        </w:rPr>
        <w:t xml:space="preserve">остоялся дебатный матч. Учащиеся 10-11 классов приняли участие в челленджах по исполнению песни» Атамекен". Неделя, посвященная Дню Независимости, завершилась 13 декабря праздничным концертом «Тұғыры биік – Тәуелсіздік».  </w:t>
      </w:r>
    </w:p>
    <w:p w14:paraId="1CF4CEF1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https://www.instagram.com/reel/DDj_2IlseJv/?utm_source=ig_web_copy_link&amp;igsh=MzRlODBiNWFlZA==</w:t>
      </w:r>
    </w:p>
    <w:p w14:paraId="76B3C345" w14:textId="77777777" w:rsidR="00183A96" w:rsidRPr="00397F65" w:rsidRDefault="00C15C6A">
      <w:pPr>
        <w:ind w:firstLine="708"/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</w:rPr>
        <w:t>В рамках программы» Бірлік тәрбие “в неделю «Волонтерство - подвиг» была организована благотворительная ярмарка, организованная организацией школьного самоуправления. На средства, собранные с ярмарки, получили сладкие призы и были вручены «центру социально-психологической, правовой поддержки несовершеннолетних «Шанс» Акмолинской области, пансионату для пожилых людей и тех, кто находится в трудной ситуации".</w:t>
      </w:r>
      <w:hyperlink r:id="rId100" w:history="1">
        <w:r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https://www.instagram.com/reel/DD_OSXnIIH4/?utm_source=ig_web_copy_link&amp;igsh=MzRlODBiNWFlZA==</w:t>
        </w:r>
      </w:hyperlink>
    </w:p>
    <w:p w14:paraId="69573875" w14:textId="77777777" w:rsidR="00183A96" w:rsidRPr="00397F65" w:rsidRDefault="00183A96">
      <w:pPr>
        <w:ind w:firstLine="708"/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</w:p>
    <w:p w14:paraId="521DCD39" w14:textId="77777777" w:rsidR="00183A96" w:rsidRPr="00397F65" w:rsidRDefault="00183A96">
      <w:pPr>
        <w:ind w:firstLine="708"/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</w:p>
    <w:p w14:paraId="5C56F30D" w14:textId="77777777" w:rsidR="00183A96" w:rsidRPr="00397F65" w:rsidRDefault="00183A96">
      <w:pPr>
        <w:ind w:firstLine="708"/>
        <w:jc w:val="both"/>
        <w:rPr>
          <w:rStyle w:val="a7"/>
          <w:color w:val="auto"/>
          <w:sz w:val="24"/>
          <w:szCs w:val="24"/>
          <w:shd w:val="clear" w:color="auto" w:fill="FFFFFF"/>
          <w:lang w:val="kk-KZ"/>
        </w:rPr>
      </w:pPr>
    </w:p>
    <w:p w14:paraId="0EB7106B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6444D46" wp14:editId="6555585C">
            <wp:extent cx="1852930" cy="1761490"/>
            <wp:effectExtent l="0" t="0" r="13970" b="10160"/>
            <wp:docPr id="648507234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507234" name="Рисунок 7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67168" cy="177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162BAAC6" wp14:editId="2443303E">
            <wp:extent cx="1428750" cy="2037080"/>
            <wp:effectExtent l="0" t="0" r="0" b="1270"/>
            <wp:docPr id="482887462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887462" name="Рисунок 7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437700" cy="20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09E8AD9" wp14:editId="1D4175E2">
            <wp:extent cx="1352550" cy="1987550"/>
            <wp:effectExtent l="0" t="0" r="0" b="12700"/>
            <wp:docPr id="1384898561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898561" name="Рисунок 7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357624" cy="199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D926B" w14:textId="77777777" w:rsidR="00183A96" w:rsidRPr="00397F65" w:rsidRDefault="00183A96">
      <w:pPr>
        <w:ind w:firstLine="708"/>
        <w:jc w:val="both"/>
        <w:rPr>
          <w:sz w:val="24"/>
          <w:szCs w:val="24"/>
          <w:lang w:val="kk-KZ"/>
        </w:rPr>
      </w:pPr>
    </w:p>
    <w:p w14:paraId="5DE6D987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Новый год-один из чудесных праздников, наполненных особой радостью. Для детей Новый год-волшебный и неповторимый праздник. Разработан и утвержден план мероприятий, посвященных празднику "Новый год". Среди 1-11 классов проведен информационный час на тему «Безопасный Новый год». Также для 1-11 классов в школьном спортивном зале проводились праздничные мероприятия. Вечер провели ответственные учителя в заданном ими формате.</w:t>
      </w:r>
    </w:p>
    <w:p w14:paraId="7C33F4E5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 xml:space="preserve">         В честь Нового года в Президентской елке приняли участие ученик 6 "Е" класса школы Женисов Дархан, ученица 5 «Б» класса Муталлапова Анара, ученица 6 «В» класса ГабдуллинаЖанель.</w:t>
      </w:r>
    </w:p>
    <w:p w14:paraId="7046E1C3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lastRenderedPageBreak/>
        <w:t xml:space="preserve">В январе  в рамках еженедельного плана мероприятий челленджа "Нет наркотикам!" были созданы видеоролики на тему: "Мы против наркотиков!" был организован конкурс рисунков, медицинский работник школы провел лекцию для 8-х классов на тему </w:t>
      </w:r>
      <w:r w:rsidRPr="00397F65">
        <w:rPr>
          <w:sz w:val="24"/>
          <w:szCs w:val="24"/>
          <w:lang w:val="kk-KZ"/>
        </w:rPr>
        <w:t>«В</w:t>
      </w:r>
      <w:r w:rsidRPr="00397F65">
        <w:rPr>
          <w:sz w:val="24"/>
          <w:szCs w:val="24"/>
        </w:rPr>
        <w:t>ред наркотиков для организма человека</w:t>
      </w:r>
      <w:r w:rsidRPr="00397F65">
        <w:rPr>
          <w:sz w:val="24"/>
          <w:szCs w:val="24"/>
          <w:lang w:val="kk-KZ"/>
        </w:rPr>
        <w:t>»</w:t>
      </w:r>
      <w:r w:rsidRPr="00397F65">
        <w:rPr>
          <w:sz w:val="24"/>
          <w:szCs w:val="24"/>
        </w:rPr>
        <w:t>. Еженедельник учащихся 9-11 классов «Нет наркотикам!"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завершился флешмобом.</w:t>
      </w:r>
    </w:p>
    <w:p w14:paraId="6A4FD752" w14:textId="77777777" w:rsidR="00183A96" w:rsidRPr="00397F65" w:rsidRDefault="00324D8A">
      <w:pPr>
        <w:ind w:firstLine="708"/>
        <w:jc w:val="both"/>
        <w:rPr>
          <w:sz w:val="24"/>
          <w:szCs w:val="24"/>
          <w:lang w:val="kk-KZ"/>
        </w:rPr>
      </w:pPr>
      <w:hyperlink r:id="rId104" w:history="1">
        <w:r w:rsidR="00C15C6A" w:rsidRPr="00397F65">
          <w:rPr>
            <w:rStyle w:val="a7"/>
            <w:color w:val="auto"/>
            <w:sz w:val="24"/>
            <w:szCs w:val="24"/>
            <w:lang w:val="kk-KZ"/>
          </w:rPr>
          <w:t>https://www.instagram.com/reel/DFh0oNgMEAD/?utm_source=ig_web_copy_link&amp;igsh=MzRlODBiNWFlZA</w:t>
        </w:r>
      </w:hyperlink>
      <w:r w:rsidR="00C15C6A" w:rsidRPr="00397F65">
        <w:rPr>
          <w:sz w:val="24"/>
          <w:szCs w:val="24"/>
          <w:lang w:val="kk-KZ"/>
        </w:rPr>
        <w:t>==</w:t>
      </w:r>
    </w:p>
    <w:p w14:paraId="14044AC5" w14:textId="77777777" w:rsidR="00183A96" w:rsidRPr="00397F65" w:rsidRDefault="00324D8A">
      <w:pPr>
        <w:ind w:firstLine="708"/>
        <w:jc w:val="both"/>
        <w:rPr>
          <w:sz w:val="24"/>
          <w:szCs w:val="24"/>
          <w:lang w:val="kk-KZ"/>
        </w:rPr>
      </w:pPr>
      <w:hyperlink r:id="rId105" w:history="1">
        <w:r w:rsidR="00C15C6A" w:rsidRPr="00397F65">
          <w:rPr>
            <w:rStyle w:val="a7"/>
            <w:color w:val="auto"/>
            <w:sz w:val="24"/>
            <w:szCs w:val="24"/>
            <w:lang w:val="kk-KZ"/>
          </w:rPr>
          <w:t>https://www.instagram.com/reel/DFfAftOM6_d/?utm_source=ig_web_copy_link&amp;igsh=MzRlODBiNWFlZA</w:t>
        </w:r>
      </w:hyperlink>
      <w:r w:rsidR="00C15C6A" w:rsidRPr="00397F65">
        <w:rPr>
          <w:sz w:val="24"/>
          <w:szCs w:val="24"/>
          <w:lang w:val="kk-KZ"/>
        </w:rPr>
        <w:t>==</w:t>
      </w:r>
    </w:p>
    <w:p w14:paraId="03B52337" w14:textId="77777777" w:rsidR="00183A96" w:rsidRPr="00397F65" w:rsidRDefault="00183A96">
      <w:pPr>
        <w:ind w:firstLine="708"/>
        <w:jc w:val="both"/>
        <w:rPr>
          <w:sz w:val="24"/>
          <w:szCs w:val="24"/>
          <w:lang w:val="kk-KZ"/>
        </w:rPr>
      </w:pPr>
    </w:p>
    <w:p w14:paraId="57149892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73542AC7" wp14:editId="7EF9FFA9">
            <wp:extent cx="2075815" cy="1494790"/>
            <wp:effectExtent l="0" t="0" r="635" b="10160"/>
            <wp:docPr id="943101984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01984" name="Рисунок 78"/>
                    <pic:cNvPicPr>
                      <a:picLocks noChangeAspect="1"/>
                    </pic:cNvPicPr>
                  </pic:nvPicPr>
                  <pic:blipFill>
                    <a:blip r:embed="rId106"/>
                    <a:srcRect b="18510"/>
                    <a:stretch>
                      <a:fillRect/>
                    </a:stretch>
                  </pic:blipFill>
                  <pic:spPr>
                    <a:xfrm>
                      <a:off x="0" y="0"/>
                      <a:ext cx="2093363" cy="150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7D201D6" wp14:editId="2E9D49EE">
            <wp:extent cx="2399030" cy="1517015"/>
            <wp:effectExtent l="0" t="0" r="1270" b="6985"/>
            <wp:docPr id="531255657" name="Рисунок 7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55657" name="Рисунок 79"/>
                    <pic:cNvPicPr>
                      <a:picLocks noGrp="1" noChangeAspect="1"/>
                    </pic:cNvPicPr>
                  </pic:nvPicPr>
                  <pic:blipFill>
                    <a:blip r:embed="rId107"/>
                    <a:srcRect l="1938" t="13418" r="3267" b="4049"/>
                    <a:stretch>
                      <a:fillRect/>
                    </a:stretch>
                  </pic:blipFill>
                  <pic:spPr>
                    <a:xfrm>
                      <a:off x="0" y="0"/>
                      <a:ext cx="2407723" cy="152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32A0B79" wp14:editId="5F06FCE4">
            <wp:extent cx="1581150" cy="1605915"/>
            <wp:effectExtent l="0" t="0" r="0" b="13335"/>
            <wp:docPr id="27821344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1344" name="Рисунок 8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594005" cy="161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DFD98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1B6680EB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В рамках реализации проекта Детской библиотеки «Читай страстно» в целях повышения интереса учащихся к художественной литературе, периодическим изданиям в школьной библиотеке, приобщения к национальному воспитанию, эффективного использования времени перерыва было организовано мероприятие «Читай книгу на перемене". В этом мероприятии приняли участие учащиеся начальной и средней школы. </w:t>
      </w:r>
    </w:p>
    <w:p w14:paraId="466C82E6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A20B229" wp14:editId="435FA7FC">
            <wp:extent cx="1362075" cy="2104390"/>
            <wp:effectExtent l="10795" t="0" r="17780" b="619760"/>
            <wp:docPr id="424674602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674602" name="Рисунок 81"/>
                    <pic:cNvPicPr>
                      <a:picLocks noChangeAspect="1"/>
                    </pic:cNvPicPr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120" cy="21276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BC4743" wp14:editId="1D06B194">
            <wp:extent cx="1353820" cy="2080260"/>
            <wp:effectExtent l="10795" t="0" r="26035" b="605790"/>
            <wp:docPr id="162989609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896098" name="Рисунок 82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909" cy="20897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D7453F" wp14:editId="71884A7D">
            <wp:extent cx="2533650" cy="2063115"/>
            <wp:effectExtent l="10795" t="0" r="27305" b="603885"/>
            <wp:docPr id="810704050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704050" name="Рисунок 83"/>
                    <pic:cNvPicPr>
                      <a:picLocks noChangeAspect="1"/>
                    </pic:cNvPicPr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275" cy="207483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BE68EFD" w14:textId="77777777" w:rsidR="00183A96" w:rsidRPr="00397F65" w:rsidRDefault="00C15C6A">
      <w:pPr>
        <w:pStyle w:val="aff3"/>
        <w:spacing w:line="276" w:lineRule="auto"/>
        <w:ind w:left="142" w:firstLine="708"/>
        <w:rPr>
          <w:rStyle w:val="a6"/>
          <w:sz w:val="24"/>
          <w:szCs w:val="24"/>
          <w:lang w:val="kk-KZ"/>
        </w:rPr>
      </w:pPr>
      <w:r w:rsidRPr="00397F65">
        <w:rPr>
          <w:rStyle w:val="a6"/>
          <w:sz w:val="24"/>
          <w:szCs w:val="24"/>
          <w:lang w:val="kk-KZ"/>
        </w:rPr>
        <w:t>6 февраля - в честь Международного дня выборов в 11 «Г» классе прошел классный час «Твое право голоса». Цель: повышение избирательно-правовой культуры молодежи, формирование активной гражданской позиции.Учащиеся узнали новые сведения о своем избирательном праве и обсудили свои мысли.</w:t>
      </w:r>
    </w:p>
    <w:p w14:paraId="67086D27" w14:textId="77777777" w:rsidR="00183A96" w:rsidRPr="00397F65" w:rsidRDefault="00C15C6A">
      <w:pPr>
        <w:pStyle w:val="aff3"/>
        <w:spacing w:line="276" w:lineRule="auto"/>
        <w:ind w:left="142" w:firstLine="708"/>
        <w:rPr>
          <w:rStyle w:val="a6"/>
          <w:sz w:val="24"/>
          <w:szCs w:val="24"/>
          <w:lang w:val="kk-KZ"/>
        </w:rPr>
      </w:pPr>
      <w:r w:rsidRPr="00397F65">
        <w:rPr>
          <w:rStyle w:val="a6"/>
          <w:sz w:val="24"/>
          <w:szCs w:val="24"/>
          <w:lang w:val="kk-KZ"/>
        </w:rPr>
        <w:t>14 февраля отмечается Международный день дарения книг. То есть день, когда люди дарят друг другу книгу в знак   уважения. В честь этого дня прошла специальная акция «Подари книгу от души». Данное мероприятие было организовано с целью пропаганды культуры дарения книг, повышения интереса читателей к библиотеке и содействия развитию литературы и образования.</w:t>
      </w:r>
    </w:p>
    <w:p w14:paraId="49506AED" w14:textId="77777777" w:rsidR="00183A96" w:rsidRPr="00397F65" w:rsidRDefault="00C15C6A">
      <w:pPr>
        <w:pStyle w:val="aff3"/>
        <w:spacing w:line="276" w:lineRule="auto"/>
        <w:ind w:left="0" w:firstLine="708"/>
        <w:jc w:val="both"/>
        <w:rPr>
          <w:rStyle w:val="a6"/>
          <w:sz w:val="24"/>
          <w:szCs w:val="24"/>
          <w:lang w:val="kk-KZ"/>
        </w:rPr>
      </w:pPr>
      <w:r w:rsidRPr="00397F65">
        <w:rPr>
          <w:rStyle w:val="a6"/>
          <w:sz w:val="24"/>
          <w:szCs w:val="24"/>
          <w:lang w:val="kk-KZ"/>
        </w:rPr>
        <w:t>В феврале в честь 110-летия талантливого казахского писателя, писателя Ильяса Есенберлина, написавшего наибольшее количество романов среди казахских писателей, был организован челлендж чтения трилогии «Кочевники» «свет национального духа».</w:t>
      </w:r>
    </w:p>
    <w:p w14:paraId="2D22E64F" w14:textId="77777777" w:rsidR="00183A96" w:rsidRPr="00397F65" w:rsidRDefault="00324D8A">
      <w:pPr>
        <w:pStyle w:val="aff3"/>
        <w:spacing w:line="276" w:lineRule="auto"/>
        <w:ind w:left="0" w:firstLine="0"/>
        <w:jc w:val="both"/>
        <w:rPr>
          <w:sz w:val="24"/>
          <w:szCs w:val="24"/>
          <w:shd w:val="clear" w:color="auto" w:fill="FCFCFC"/>
          <w:lang w:val="kk-KZ"/>
        </w:rPr>
      </w:pPr>
      <w:hyperlink r:id="rId112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CFCFC"/>
            <w:lang w:val="kk-KZ"/>
          </w:rPr>
          <w:t>https://www.instagram.com/reel/DFmimWwsXYH/?utm_source=ig_web_copy_link&amp;igsh=MzRlODBiNWFlZA</w:t>
        </w:r>
      </w:hyperlink>
      <w:r w:rsidR="00C15C6A" w:rsidRPr="00397F65">
        <w:rPr>
          <w:sz w:val="24"/>
          <w:szCs w:val="24"/>
          <w:shd w:val="clear" w:color="auto" w:fill="FCFCFC"/>
          <w:lang w:val="kk-KZ"/>
        </w:rPr>
        <w:t>==</w:t>
      </w:r>
    </w:p>
    <w:p w14:paraId="2EEA20DE" w14:textId="77777777" w:rsidR="00183A96" w:rsidRPr="00397F65" w:rsidRDefault="00C15C6A">
      <w:pPr>
        <w:pStyle w:val="aff3"/>
        <w:spacing w:line="276" w:lineRule="auto"/>
        <w:ind w:left="0"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В стране 2025 год объявлен "Годом рабочих профессий".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В целях повышения значимости рабочих специальностей,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 xml:space="preserve">привлечения молодежи в эту сферу и подготовки квалифицированных кадров по специальностям был проведен познавательный час среди учащихся 9-х классов. В школьной библиотеке проведен информационный час с участием </w:t>
      </w:r>
      <w:r w:rsidRPr="00397F65">
        <w:rPr>
          <w:sz w:val="24"/>
          <w:szCs w:val="24"/>
        </w:rPr>
        <w:lastRenderedPageBreak/>
        <w:t>учащихся 9 «Г» класса на тему «Выбор профессии – важное дело». В соответствии с темой была организована познавательная выставка о рабочих профессиях.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 xml:space="preserve">В ходе мероприятия учащиеся ознакомились с </w:t>
      </w:r>
      <w:proofErr w:type="gramStart"/>
      <w:r w:rsidRPr="00397F65">
        <w:rPr>
          <w:sz w:val="24"/>
          <w:szCs w:val="24"/>
        </w:rPr>
        <w:t>интересными фактами, касающимися рабочих специальностей и рассказали</w:t>
      </w:r>
      <w:proofErr w:type="gramEnd"/>
      <w:r w:rsidRPr="00397F65">
        <w:rPr>
          <w:sz w:val="24"/>
          <w:szCs w:val="24"/>
        </w:rPr>
        <w:t xml:space="preserve"> о важности правильного выбора профессии, высказали свое мнение, мнение о профессиях.</w:t>
      </w:r>
    </w:p>
    <w:p w14:paraId="66FBB904" w14:textId="77777777" w:rsidR="00183A96" w:rsidRPr="00397F65" w:rsidRDefault="00183A96">
      <w:pPr>
        <w:pStyle w:val="aff3"/>
        <w:spacing w:line="276" w:lineRule="auto"/>
        <w:ind w:left="0" w:firstLine="708"/>
        <w:jc w:val="both"/>
        <w:rPr>
          <w:sz w:val="24"/>
          <w:szCs w:val="24"/>
        </w:rPr>
      </w:pPr>
    </w:p>
    <w:p w14:paraId="61F5BC85" w14:textId="77777777" w:rsidR="00183A96" w:rsidRPr="00397F65" w:rsidRDefault="00324D8A">
      <w:pPr>
        <w:pStyle w:val="aff3"/>
        <w:spacing w:line="276" w:lineRule="auto"/>
        <w:ind w:left="0" w:firstLine="708"/>
        <w:jc w:val="both"/>
        <w:rPr>
          <w:sz w:val="24"/>
          <w:szCs w:val="24"/>
          <w:shd w:val="clear" w:color="auto" w:fill="FFFFFF"/>
          <w:lang w:val="kk-KZ"/>
        </w:rPr>
      </w:pPr>
      <w:hyperlink r:id="rId113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https://www.instagram.com/p/DGCu-Zosod-/?utm_source=ig_web_copy_link&amp;igsh=MzRlODBiNWFlZA</w:t>
        </w:r>
      </w:hyperlink>
      <w:r w:rsidR="00C15C6A"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2B4E3400" w14:textId="77777777" w:rsidR="00183A96" w:rsidRPr="00397F65" w:rsidRDefault="00C15C6A">
      <w:pPr>
        <w:pStyle w:val="aff3"/>
        <w:spacing w:line="276" w:lineRule="auto"/>
        <w:ind w:left="0"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рамках проекта «Еңбек адал - жас Орен» на городском этапе республиканского дистанционного конкурса Открываем мир профессий по направлению «Жас мобилограф» ученик  11 « Г» класса Балтабаев Арсен – 1 место,  по направлению «я выбираю профессию» ученица 11 «Б»  класса Курманбаева Дильназ заняла 3 место.</w:t>
      </w:r>
    </w:p>
    <w:p w14:paraId="722DBD3D" w14:textId="77777777" w:rsidR="00183A96" w:rsidRPr="00397F65" w:rsidRDefault="00C15C6A">
      <w:pPr>
        <w:pStyle w:val="aff3"/>
        <w:spacing w:line="276" w:lineRule="auto"/>
        <w:ind w:left="0" w:firstLine="708"/>
        <w:jc w:val="both"/>
        <w:rPr>
          <w:iCs/>
          <w:sz w:val="24"/>
          <w:szCs w:val="24"/>
          <w:lang w:val="kk-KZ"/>
        </w:rPr>
      </w:pPr>
      <w:r w:rsidRPr="00397F65">
        <w:rPr>
          <w:iCs/>
          <w:noProof/>
          <w:sz w:val="24"/>
          <w:szCs w:val="24"/>
          <w:lang w:eastAsia="ru-RU"/>
        </w:rPr>
        <w:drawing>
          <wp:inline distT="0" distB="0" distL="0" distR="0" wp14:anchorId="149E9DFD" wp14:editId="241FC110">
            <wp:extent cx="1485900" cy="2188210"/>
            <wp:effectExtent l="0" t="0" r="0" b="2540"/>
            <wp:docPr id="1875136001" name="Рисунок 84" descr="C:\Users\PC Aidyn\Desktop\WhatsApp Image 2025-03-28 at 01.38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36001" name="Рисунок 84" descr="C:\Users\PC Aidyn\Desktop\WhatsApp Image 2025-03-28 at 01.38.50.jpe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l="7572" t="14356" r="11787" b="28366"/>
                    <a:stretch>
                      <a:fillRect/>
                    </a:stretch>
                  </pic:blipFill>
                  <pic:spPr>
                    <a:xfrm>
                      <a:off x="0" y="0"/>
                      <a:ext cx="1495335" cy="2202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iCs/>
          <w:sz w:val="24"/>
          <w:szCs w:val="24"/>
          <w:lang w:val="kk-KZ" w:eastAsia="ru-RU"/>
        </w:rPr>
        <w:t xml:space="preserve">     </w:t>
      </w:r>
      <w:r w:rsidRPr="00397F65">
        <w:rPr>
          <w:iCs/>
          <w:noProof/>
          <w:sz w:val="24"/>
          <w:szCs w:val="24"/>
          <w:lang w:eastAsia="ru-RU"/>
        </w:rPr>
        <w:drawing>
          <wp:inline distT="0" distB="0" distL="0" distR="0" wp14:anchorId="713E4798" wp14:editId="7D4D88AD">
            <wp:extent cx="1419225" cy="2181225"/>
            <wp:effectExtent l="0" t="0" r="9525" b="9525"/>
            <wp:docPr id="1393692031" name="Рисунок 85" descr="C:\Users\PC Aidyn\Desktop\WhatsApp Image 2025-03-28 at 01.38.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692031" name="Рисунок 85" descr="C:\Users\PC Aidyn\Desktop\WhatsApp Image 2025-03-28 at 01.38.49 (1).jpe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 l="8517" t="15268" r="12299" b="23496"/>
                    <a:stretch>
                      <a:fillRect/>
                    </a:stretch>
                  </pic:blipFill>
                  <pic:spPr>
                    <a:xfrm>
                      <a:off x="0" y="0"/>
                      <a:ext cx="1431453" cy="219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C1B3CF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 xml:space="preserve">15 февраля - в честь 36-й годовщины вывода советских войск из Афганистана прошел час встречи с учениками 9 «Г» класса на тему «От кешкендер на перевале Афганистана» с ветераном афганской войны Абилькасимов Нурбек Конысбаевичем. </w:t>
      </w:r>
    </w:p>
    <w:p w14:paraId="251C06B5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Цель: дать учащимся полную информацию об Афганской войне, почтить память погибших на войне воинов, воспитать уважение к их именам, воспитать патриотическое воспитание учащихся.</w:t>
      </w:r>
    </w:p>
    <w:p w14:paraId="3F3A26EB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Провела: учитель истории Биржанова Махаббат Уралбаевна.</w:t>
      </w:r>
    </w:p>
    <w:p w14:paraId="34F3E50E" w14:textId="77777777" w:rsidR="00183A96" w:rsidRPr="00397F65" w:rsidRDefault="00C15C6A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22815BCC" wp14:editId="57AB59D4">
            <wp:extent cx="2257425" cy="1332865"/>
            <wp:effectExtent l="0" t="0" r="9525" b="635"/>
            <wp:docPr id="1291754482" name="Рисунок 86" descr="C:\Users\PC Aidyn\Desktop\WhatsApp Image 2025-03-28 at 09.10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754482" name="Рисунок 86" descr="C:\Users\PC Aidyn\Desktop\WhatsApp Image 2025-03-28 at 09.10.18.jpe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3284" t="39421" r="12113" b="34116"/>
                    <a:stretch>
                      <a:fillRect/>
                    </a:stretch>
                  </pic:blipFill>
                  <pic:spPr>
                    <a:xfrm>
                      <a:off x="0" y="0"/>
                      <a:ext cx="2276487" cy="1344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3A2071C" wp14:editId="59F7A8FE">
            <wp:extent cx="1800225" cy="1379220"/>
            <wp:effectExtent l="0" t="0" r="9525" b="11430"/>
            <wp:docPr id="2116188990" name="Рисунок 87" descr="C:\Users\PC Aidyn\Desktop\WhatsApp Image 2025-03-28 at 09.10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88990" name="Рисунок 87" descr="C:\Users\PC Aidyn\Desktop\WhatsApp Image 2025-03-28 at 09.10.18 (1).jpe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l="18714" t="42452" r="12113" b="26656"/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1822705" cy="1396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72235" w14:textId="77777777" w:rsidR="00183A96" w:rsidRPr="00397F65" w:rsidRDefault="00183A96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</w:p>
    <w:p w14:paraId="25D7EFBF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17 февраля с участием 8 «А» и 8 «Б» классов прошла акция «Нет терроризму!"в ходе мероприятия специалисты отдела информационно-разъяснительной работы КГУ «Центр развития и анализа межконфессиональных отношений» Управления по делам религий Акмолинской области Нургалиева Акмарал Сансызбаевна и специалист-теолог Центра Айткожа Ергельды Ерболович провели разъяснительную работу с учащимися. Классные руководители: Кайныкен Айгерим Какимовна и Курманбаева Айнагультлеубаевна.</w:t>
      </w:r>
    </w:p>
    <w:p w14:paraId="68153778" w14:textId="77777777" w:rsidR="00183A96" w:rsidRPr="00397F65" w:rsidRDefault="00324D8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hyperlink r:id="rId118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https://www.instagram.com/reel/DGP7jvosq9U/?utm_source=ig_web_copy_link&amp;igsh=MzRlODBiNWFlZA</w:t>
        </w:r>
      </w:hyperlink>
      <w:r w:rsidR="00C15C6A"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10FDE292" w14:textId="77777777" w:rsidR="00183A96" w:rsidRPr="00397F65" w:rsidRDefault="00183A96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</w:p>
    <w:p w14:paraId="76E9A4B2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D1B00BA" wp14:editId="5FF79AFD">
            <wp:extent cx="1800225" cy="2164080"/>
            <wp:effectExtent l="0" t="0" r="9525" b="7620"/>
            <wp:docPr id="1235637158" name="Рисунок 88" descr="C:\Users\PC Aidyn\Desktop\WhatsApp Image 2025-03-28 at 09.10.1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637158" name="Рисунок 88" descr="C:\Users\PC Aidyn\Desktop\WhatsApp Image 2025-03-28 at 09.10.11 (2)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l="9498" t="34282" r="14263" b="24159"/>
                    <a:stretch>
                      <a:fillRect/>
                    </a:stretch>
                  </pic:blipFill>
                  <pic:spPr>
                    <a:xfrm>
                      <a:off x="0" y="0"/>
                      <a:ext cx="1814101" cy="2181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shd w:val="clear" w:color="auto" w:fill="FFFFFF"/>
          <w:lang w:val="kk-KZ" w:eastAsia="ru-RU"/>
        </w:rPr>
        <w:t xml:space="preserve">  </w:t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901B753" wp14:editId="11E2B5B6">
            <wp:extent cx="1725930" cy="2190750"/>
            <wp:effectExtent l="0" t="0" r="7620" b="0"/>
            <wp:docPr id="675193261" name="Рисунок 89" descr="C:\Users\PC Aidyn\Desktop\WhatsApp Image 2025-03-28 at 09.1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93261" name="Рисунок 89" descr="C:\Users\PC Aidyn\Desktop\WhatsApp Image 2025-03-28 at 09.10.13.jpe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 l="12589" t="29059" r="11856" b="27472"/>
                    <a:stretch>
                      <a:fillRect/>
                    </a:stretch>
                  </pic:blipFill>
                  <pic:spPr>
                    <a:xfrm>
                      <a:off x="0" y="0"/>
                      <a:ext cx="1738232" cy="2205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shd w:val="clear" w:color="auto" w:fill="FFFFFF"/>
          <w:lang w:val="kk-KZ" w:eastAsia="ru-RU"/>
        </w:rPr>
        <w:t xml:space="preserve">    </w:t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161B054" wp14:editId="5BB65C9B">
            <wp:extent cx="1524000" cy="2176780"/>
            <wp:effectExtent l="0" t="0" r="0" b="13970"/>
            <wp:docPr id="2008824309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824309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3190" cy="219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04090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1399D6EA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В первый день весны в стране отмечается всенародный праздник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-День благодарности. В этот день люди выражают друг другу уважение и благодарность. В честь этого праздника в нашей школе прошла акция «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>Б</w:t>
      </w:r>
      <w:r w:rsidRPr="00397F65">
        <w:rPr>
          <w:rFonts w:ascii="Times New Roman" w:hAnsi="Times New Roman" w:cs="Times New Roman"/>
          <w:sz w:val="24"/>
          <w:szCs w:val="24"/>
        </w:rPr>
        <w:t>лагодарность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-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добрая воля!"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397F65">
        <w:rPr>
          <w:rFonts w:ascii="Times New Roman" w:hAnsi="Times New Roman" w:cs="Times New Roman"/>
          <w:sz w:val="24"/>
          <w:szCs w:val="24"/>
        </w:rPr>
        <w:t xml:space="preserve">разработан и утвержден план мероприятий. В 1-11 классах классные руководители приняли участие в конкурсе " 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>Б</w:t>
      </w:r>
      <w:r w:rsidRPr="00397F65">
        <w:rPr>
          <w:rFonts w:ascii="Times New Roman" w:hAnsi="Times New Roman" w:cs="Times New Roman"/>
          <w:sz w:val="24"/>
          <w:szCs w:val="24"/>
        </w:rPr>
        <w:t>лагодарность..."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провели классные часы. Учащиеся выразили теплые слова благодарности своим родителям, близким, педагогам в видеороликах «отблагодарим», «благодарность-знак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человечности».</w:t>
      </w:r>
    </w:p>
    <w:p w14:paraId="0FD69991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2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https://www.instagram.com/reel/DGe0n0xoH8M/?utm_source=ig_web_copy_link&amp;igsh=MzRlODBiNWFlZA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36CDF8E3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3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https://www.instagram.com/reel/DGfyfY4M0HE/?utm_source=ig_web_copy_link&amp;igsh=MzRlODBiNWFlZA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16D1F28F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4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https://www.instagram.com/reel/DGgBC7pM_Oz/?utm_source=ig_web_copy_link&amp;igsh=MzRlODBiNWFlZA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0F53267A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03F7D796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8 марта - к Международному женскому дню в начальных классах были проведены утренники, классные часы на тему «Мать – Цветок жизни». Члены школьного парламента и школьники подготовили видеоролики на тему «Арулар, асыл жандар» и направили поздравления через челлендж «Ана аялы алқаны».</w:t>
      </w:r>
    </w:p>
    <w:p w14:paraId="561650FC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312DB5EE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5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https://www.instagram.com/reel/DG4cccKIJXO/?utm_source=ig_web_copy_link&amp;igsh=MzRlODBiNWFlZA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41A931E5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6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https://www.instagram.com/reel/DG3p4_qshlr/?utm_source=ig_web_copy_link&amp;igsh=MzRlODBiNWFlZA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12EBEE25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27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lang w:val="kk-KZ"/>
          </w:rPr>
          <w:t>https://www.instagram.com/reel/DG5zbl6s85h/?utm_source=ig_web_copy_link&amp;igsh=MzRlODBiNWFlZA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lang w:val="kk-KZ"/>
        </w:rPr>
        <w:t>==</w:t>
      </w:r>
    </w:p>
    <w:p w14:paraId="001BADA7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14:paraId="40E19996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Члены женского клуба в рамках проекта «Школа мудрости» приняли участие в конкурсе «Что подходит девушкам?" провел круглый стол. В ходе мероприятия девушки задавали волнующие их вопросы, высказывали свое мнение и делились своими мыслями.</w:t>
      </w:r>
    </w:p>
    <w:p w14:paraId="29CDF8FF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Состоялся праздничный концерт для педагогов на тему «Все начинается с одного себя, мама».</w:t>
      </w:r>
    </w:p>
    <w:p w14:paraId="5DD606E8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0B9B31" wp14:editId="1E4DB4CB">
            <wp:extent cx="1543050" cy="1669415"/>
            <wp:effectExtent l="0" t="0" r="0" b="6985"/>
            <wp:docPr id="1463808342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08342" name="Рисунок 91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026" cy="167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1D8B51" wp14:editId="56766569">
            <wp:extent cx="1513840" cy="1675765"/>
            <wp:effectExtent l="0" t="0" r="10160" b="635"/>
            <wp:docPr id="171332918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29182" name="Рисунок 92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964" cy="16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lang w:val="kk-KZ" w:eastAsia="ru-RU"/>
        </w:rPr>
        <w:t xml:space="preserve">    </w:t>
      </w:r>
      <w:r w:rsidRPr="00397F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1D55D2" wp14:editId="5B72299C">
            <wp:extent cx="1480820" cy="1675130"/>
            <wp:effectExtent l="0" t="0" r="5080" b="1270"/>
            <wp:docPr id="415428626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28626" name="Рисунок 93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273" cy="168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3DBED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38A917A6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Наурыз-это добрый праздник, который возрождает национальные ценности, укрепляет единство и солидарность. В целях восстановления первоначального значения праздника Наурыз, полного раскрытия его тонкостей с прошлого года утверждена новая концепция празднования Наурыз мейрамы, декада с 14 по 23 марта получила название «Наурызнама».</w:t>
      </w:r>
    </w:p>
    <w:p w14:paraId="49FCFB38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Первый день "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397F65">
        <w:rPr>
          <w:rFonts w:ascii="Times New Roman" w:hAnsi="Times New Roman" w:cs="Times New Roman"/>
          <w:sz w:val="24"/>
          <w:szCs w:val="24"/>
        </w:rPr>
        <w:t>аурызнамы" – 14 марта-День Көрісу. В этот день проводятся специальные выездные приветствия, чествования, поздравления родным, соседям, пожилым людям. В этот день школьники совместно с учащимися школы-гимназии №20  создали диалоговую площадку «Салем – сөздің Ана».</w:t>
      </w:r>
    </w:p>
    <w:p w14:paraId="093E6ADD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hyperlink r:id="rId131" w:history="1">
        <w:r w:rsidR="00C15C6A" w:rsidRPr="00397F65">
          <w:rPr>
            <w:rStyle w:val="a7"/>
            <w:rFonts w:ascii="Times New Roman" w:hAnsi="Times New Roman" w:cs="Times New Roman"/>
            <w:iCs/>
            <w:color w:val="auto"/>
            <w:sz w:val="24"/>
            <w:szCs w:val="24"/>
            <w:shd w:val="clear" w:color="auto" w:fill="FFFFFF"/>
            <w:lang w:val="kk-KZ"/>
          </w:rPr>
          <w:t>https://www.instagram.com/reel/DHNL41FoVDQ/?utm_source=ig_web_copy_link&amp;igsh=MzRlODBiNWFlZA</w:t>
        </w:r>
      </w:hyperlink>
      <w:r w:rsidR="00C15C6A" w:rsidRPr="00397F65"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  <w:t>==</w:t>
      </w:r>
    </w:p>
    <w:p w14:paraId="3A9659C1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</w:pPr>
      <w:hyperlink r:id="rId132" w:history="1">
        <w:r w:rsidR="00C15C6A" w:rsidRPr="00397F65">
          <w:rPr>
            <w:rStyle w:val="a7"/>
            <w:rFonts w:ascii="Times New Roman" w:hAnsi="Times New Roman" w:cs="Times New Roman"/>
            <w:iCs/>
            <w:color w:val="auto"/>
            <w:sz w:val="24"/>
            <w:szCs w:val="24"/>
            <w:shd w:val="clear" w:color="auto" w:fill="FFFFFF"/>
            <w:lang w:val="kk-KZ"/>
          </w:rPr>
          <w:t>https://www.instagram.com/reel/DHOgU5lsRc2/?utm_source=ig_web_copy_link&amp;igsh=MzRlODBiNWFlZA</w:t>
        </w:r>
      </w:hyperlink>
      <w:r w:rsidR="00C15C6A" w:rsidRPr="00397F65"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  <w:t>==</w:t>
      </w:r>
    </w:p>
    <w:p w14:paraId="34FE272B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</w:pPr>
      <w:hyperlink r:id="rId133" w:history="1">
        <w:r w:rsidR="00C15C6A" w:rsidRPr="00397F65">
          <w:rPr>
            <w:rStyle w:val="a7"/>
            <w:rFonts w:ascii="Times New Roman" w:hAnsi="Times New Roman" w:cs="Times New Roman"/>
            <w:iCs/>
            <w:color w:val="auto"/>
            <w:sz w:val="24"/>
            <w:szCs w:val="24"/>
            <w:shd w:val="clear" w:color="auto" w:fill="FFFFFF"/>
            <w:lang w:val="kk-KZ"/>
          </w:rPr>
          <w:t>https://www.instagram.com/reel/DHLmOGdMTS2/?utm_source=ig_web_copy_link&amp;igsh=MzRlODBiNWFlZA</w:t>
        </w:r>
      </w:hyperlink>
      <w:r w:rsidR="00C15C6A" w:rsidRPr="00397F65"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  <w:t>==</w:t>
      </w:r>
    </w:p>
    <w:p w14:paraId="15315F3C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i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5B33B16" wp14:editId="07EE86AC">
            <wp:extent cx="1790700" cy="2387600"/>
            <wp:effectExtent l="0" t="0" r="0" b="12700"/>
            <wp:docPr id="2110702976" name="Рисунок 9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702976" name="Рисунок 94"/>
                    <pic:cNvPicPr>
                      <a:picLocks noGrp="1"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060" cy="238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iCs/>
          <w:sz w:val="24"/>
          <w:szCs w:val="24"/>
          <w:shd w:val="clear" w:color="auto" w:fill="FFFFFF"/>
          <w:lang w:val="kk-KZ" w:eastAsia="ru-RU"/>
        </w:rPr>
        <w:t xml:space="preserve">  </w:t>
      </w:r>
      <w:r w:rsidRPr="00397F65">
        <w:rPr>
          <w:rFonts w:ascii="Times New Roman" w:hAnsi="Times New Roman" w:cs="Times New Roman"/>
          <w:iCs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4B1397E" wp14:editId="7DF77BC6">
            <wp:extent cx="3611880" cy="2079625"/>
            <wp:effectExtent l="0" t="0" r="7620" b="15875"/>
            <wp:docPr id="1100273387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273387" name="Рисунок 95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444" cy="207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46A2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24E5736B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15 марта – «День милосердия». К этому дню в нашей школе была организована благотворительная ярмарка. Активное участие в данном мероприятии приняли учащиеся среднего и старшего звена. Средства, собранные с ярмарки, были переданы на лечение ученицы 10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В</w:t>
      </w:r>
      <w:r w:rsidRPr="00397F65">
        <w:rPr>
          <w:rFonts w:ascii="Times New Roman" w:hAnsi="Times New Roman" w:cs="Times New Roman"/>
          <w:sz w:val="24"/>
          <w:szCs w:val="24"/>
        </w:rPr>
        <w:t xml:space="preserve"> класса нашей школы. </w:t>
      </w:r>
    </w:p>
    <w:p w14:paraId="11899D0D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16 марта - ко Дню «Культура и национальные традиции» учителя технологии создали выставку казахских изделий прикладного искусства «национальное искусство» в рамках проекта «Шабыт».</w:t>
      </w:r>
    </w:p>
    <w:p w14:paraId="675AB2A5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36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https://www.instagram.com/reel/DHrHuiRMZKz/?utm_source=ig_web_copy_link&amp;igsh=MzRlODBiNWFlZA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1D844341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17 марта – День Шанырака, особый день, который прославляет национальные ценности, прославляет преемственность поколений.Для казахского народа Шанырак-священное понятие, символизирующее благополучие семьи, целостность страны и земли.</w:t>
      </w:r>
    </w:p>
    <w:p w14:paraId="7614C9E2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Шанырак-это благополучие отца, доброта матери, будущее ребенка. Он-Кий родной земли, летопись Атамекена.В целях реализации школьного театра в рамках проекта  «Шабыт», посвященного Дню «Шанырака», учащиеся 9-11 классов представили зрителям театрализованные представления «Национальный праздник – ұрпаққа өнеге".</w:t>
      </w:r>
    </w:p>
    <w:p w14:paraId="1691E8ED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37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https://www.instagram.com/reel/DHRRUNusR1A/?utm_source=ig_web_copy_link&amp;igsh=MzRlODBiNWFlZA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76A18F75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38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https://www.instagram.com/reel/DHQtV8dMCo6/?utm_source=ig_web_copy_link&amp;igsh=MzRlODBiNWFlZA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2F0960A9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39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https://www.instagram.com/reel/DHYxQtTsoMG/?utm_source=ig_web_copy_link&amp;igsh=MzRlODBiNWFlZA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15CDEF44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1860BC34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Ко Дню «Жаңару» в 1-8 классах был организован фестиваль традиций и обычаев вековые традиции Наурыза. На фестивале учащиеся показали национальные традиции казахского народа, прославляли национальные ценности. Зрителям подарили впечатляющий вечер.</w:t>
      </w:r>
    </w:p>
    <w:p w14:paraId="5220C8B8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40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https://www.instagram.com/reel/DHauLTQsHxC/?utm_source=ig_web_copy_link&amp;igsh=MzRlODBiNWFlZA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4EC10CAA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A545571" wp14:editId="305E82EE">
            <wp:extent cx="2095500" cy="1571625"/>
            <wp:effectExtent l="0" t="0" r="0" b="9525"/>
            <wp:docPr id="1295988717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88717" name="Рисунок 96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4D1A4C0" wp14:editId="69AA2DBE">
            <wp:extent cx="1781175" cy="1622425"/>
            <wp:effectExtent l="0" t="0" r="9525" b="15875"/>
            <wp:docPr id="103836385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63852" name="Рисунок 97"/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4" b="28177"/>
                    <a:stretch>
                      <a:fillRect/>
                    </a:stretch>
                  </pic:blipFill>
                  <pic:spPr>
                    <a:xfrm>
                      <a:off x="0" y="0"/>
                      <a:ext cx="1796734" cy="163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0A9C39D" wp14:editId="4BC245F6">
            <wp:extent cx="2095500" cy="1571625"/>
            <wp:effectExtent l="0" t="0" r="0" b="9525"/>
            <wp:docPr id="158307680" name="Рисунок 9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07680" name="Рисунок 98"/>
                    <pic:cNvPicPr>
                      <a:picLocks noGrp="1"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712" cy="157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BD15" w14:textId="77777777" w:rsidR="00183A96" w:rsidRPr="00397F65" w:rsidRDefault="00183A96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79D5BAF9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7702C5BB" wp14:editId="40688F32">
            <wp:extent cx="1990725" cy="2656840"/>
            <wp:effectExtent l="0" t="0" r="9525" b="10160"/>
            <wp:docPr id="726193517" name="Рисунок 99" descr="https://lh7-rt.googleusercontent.com/docsz/AD_4nXcoM-UARDcScPmoR9NyXLAsTyydhwLpXURCJiUw42t3SI6VLCkj-NlJR1OkSBVThlWVfgQLnko5vYf2Q827YUtux4bmxRPq7wTkzGx38G_ftRv-ai0kOiIOftD2p_rcaLkJWKmAZd2h1FCZe82U5G0?key=GAgtOQ4Ft64UdWwkOkFvUt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93517" name="Рисунок 99" descr="https://lh7-rt.googleusercontent.com/docsz/AD_4nXcoM-UARDcScPmoR9NyXLAsTyydhwLpXURCJiUw42t3SI6VLCkj-NlJR1OkSBVThlWVfgQLnko5vYf2Q827YUtux4bmxRPq7wTkzGx38G_ftRv-ai0kOiIOftD2p_rcaLkJWKmAZd2h1FCZe82U5G0?key=GAgtOQ4Ft64UdWwkOkFvUtVM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718" cy="2670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64A392D" wp14:editId="688015D0">
            <wp:extent cx="2486025" cy="2684145"/>
            <wp:effectExtent l="0" t="0" r="9525" b="1905"/>
            <wp:docPr id="526453287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453287" name="Рисунок 100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14"/>
                    <a:stretch>
                      <a:fillRect/>
                    </a:stretch>
                  </pic:blipFill>
                  <pic:spPr>
                    <a:xfrm>
                      <a:off x="0" y="0"/>
                      <a:ext cx="2489940" cy="268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D553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2B6E962A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20 марта прошел республиканский челлендж «Куй күмбірі». В данном мероприятии принял участие ансамбль домбристов нашей школы.</w:t>
      </w:r>
    </w:p>
    <w:p w14:paraId="4C8387E6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46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https://www.instagram.com/reel/DHa-lUTshtz/?utm_source=ig_web_copy_link&amp;igsh=MzRlODBiNWFlZA==</w:t>
        </w:r>
      </w:hyperlink>
    </w:p>
    <w:p w14:paraId="6D0156B2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20 марта – ко Дню «Национального спорта» среди учащихся школ города были организованы соревнования по казахской национальной игре «Тогызкумалак». По итогам соревнований команда учащихся 3-4 классов заняла призовое 2 место.</w:t>
      </w:r>
    </w:p>
    <w:p w14:paraId="6767EA31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4D1BBAF" wp14:editId="4D19EA5C">
            <wp:extent cx="1714500" cy="2286000"/>
            <wp:effectExtent l="0" t="0" r="0" b="0"/>
            <wp:docPr id="1663937264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937264" name="Рисунок 101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87" cy="23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 w:eastAsia="ru-RU"/>
        </w:rPr>
        <w:t xml:space="preserve">      </w:t>
      </w: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640B7B1" wp14:editId="2BD3ED33">
            <wp:extent cx="1619250" cy="2331720"/>
            <wp:effectExtent l="0" t="0" r="0" b="11430"/>
            <wp:docPr id="1448825234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825234" name="Рисунок 102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7" r="12988" b="3753"/>
                    <a:stretch>
                      <a:fillRect/>
                    </a:stretch>
                  </pic:blipFill>
                  <pic:spPr>
                    <a:xfrm>
                      <a:off x="0" y="0"/>
                      <a:ext cx="1642547" cy="236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 w:eastAsia="ru-RU"/>
        </w:rPr>
        <w:t xml:space="preserve">     </w:t>
      </w:r>
      <w:r w:rsidRPr="00397F65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C3F8694" wp14:editId="2C1ADFCA">
            <wp:extent cx="1819275" cy="2332355"/>
            <wp:effectExtent l="0" t="0" r="9525" b="10795"/>
            <wp:docPr id="669559107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9107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5924" cy="237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039A3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</w:p>
    <w:p w14:paraId="6FFFE1E7" w14:textId="77777777" w:rsidR="00183A96" w:rsidRPr="00397F65" w:rsidRDefault="00C15C6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</w:rPr>
        <w:t>Национальная одежда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-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397F65">
        <w:rPr>
          <w:rFonts w:ascii="Times New Roman" w:hAnsi="Times New Roman" w:cs="Times New Roman"/>
          <w:sz w:val="24"/>
          <w:szCs w:val="24"/>
        </w:rPr>
        <w:t>неотъемлемая часть любой народной культуры. Это не просто одежда, а история, отражающая рельеф целой нации. В рамках декады, посвященной республиканскому празднику Наурыз, в нашей школе прошел День "</w:t>
      </w:r>
      <w:r w:rsidRPr="00397F65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397F65">
        <w:rPr>
          <w:rFonts w:ascii="Times New Roman" w:hAnsi="Times New Roman" w:cs="Times New Roman"/>
          <w:sz w:val="24"/>
          <w:szCs w:val="24"/>
        </w:rPr>
        <w:t>ациональной одежды".</w:t>
      </w:r>
    </w:p>
    <w:p w14:paraId="468A43E4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50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https://www.instagram.com/reel/DHVH_1NsZ-D/?utm_source=ig_web_copy_link&amp;igsh=MzRlODBiNWFlZA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415B6E1A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51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https://www.instagram.com/reel/DHVi4EvsI87/?utm_source=ig_web_copy_link&amp;igsh=MzRlODBiNWFlZA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6B9BA0FA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23 апреля – в честь Национального дня книги в нашей школе были организованы различные мероприятия. Основная цель мероприятий- побудить учащихся к чтению художественной литературы, разъяснить, какое особое место занимает книга в жизни </w:t>
      </w: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lastRenderedPageBreak/>
        <w:t>человека. Учащиеся осознали ценность книги и глубоко почувствовали, что духовное богатство-это начало. Этот день был отмечен как юбилейный праздник, который привносит интерес к чтению и открывает путь к знаниям.</w:t>
      </w:r>
    </w:p>
    <w:p w14:paraId="4C7B863D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52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https://www.instagram.com/p/DIx9MtfMI6a/?utm_source=ig_web_copy_link&amp;igsh=MzRlODBiNWFlZA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39D9AFE5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53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https://www.instagram.com/reel/DIyXdVCMZCM/?utm_source=ig_web_copy_link&amp;igsh=MzRlODBiNWFlZA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6F3DC6F2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 xml:space="preserve">В преддверии 1 мая - “Дня единства народов Казахстана» разработан и утвержден план мероприятий "Ынттымак – залог дружбы". Учащиеся направили видео-поздравления, посвященные "Дню единства народа Казахстана», была организована книжная выставка "Источник национального духа". </w:t>
      </w:r>
    </w:p>
    <w:p w14:paraId="30061B31" w14:textId="77777777" w:rsidR="00183A96" w:rsidRPr="00397F65" w:rsidRDefault="00183A96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</w:p>
    <w:p w14:paraId="754DE237" w14:textId="77777777" w:rsidR="00183A96" w:rsidRPr="00397F65" w:rsidRDefault="00324D8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hyperlink r:id="rId154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https://www.instagram.com/reel/DJHRdWIsrmj/?utm_source=ig_web_copy_link&amp;igsh=MzRlODBiNWFlZA</w:t>
        </w:r>
      </w:hyperlink>
      <w:r w:rsidR="00C15C6A"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47EC59C2" w14:textId="77777777" w:rsidR="00183A96" w:rsidRPr="00397F65" w:rsidRDefault="00324D8A">
      <w:pPr>
        <w:jc w:val="both"/>
        <w:rPr>
          <w:sz w:val="24"/>
          <w:szCs w:val="24"/>
          <w:shd w:val="clear" w:color="auto" w:fill="FFFFFF"/>
          <w:lang w:val="kk-KZ"/>
        </w:rPr>
      </w:pPr>
      <w:hyperlink r:id="rId155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https://www.instagram.com/reel/DJKL9oGsG6n/?utm_source=ig_web_copy_link&amp;igsh=MzRlODBiNWFlZA</w:t>
        </w:r>
      </w:hyperlink>
      <w:r w:rsidR="00C15C6A"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513C3208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мероприятии, организованном городским отделом образования, приняли активное участие педагоги нашей школы, которые передали суть праздника через искусство. Через национальные танцы был продемонстрирован пример мира и дружбы.</w:t>
      </w:r>
    </w:p>
    <w:p w14:paraId="0D582C7C" w14:textId="77777777" w:rsidR="00183A96" w:rsidRPr="00397F65" w:rsidRDefault="00324D8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hyperlink r:id="rId156" w:history="1">
        <w:r w:rsidR="00C15C6A" w:rsidRPr="00397F65">
          <w:rPr>
            <w:rStyle w:val="a7"/>
            <w:color w:val="auto"/>
            <w:sz w:val="24"/>
            <w:szCs w:val="24"/>
            <w:shd w:val="clear" w:color="auto" w:fill="FFFFFF"/>
            <w:lang w:val="kk-KZ"/>
          </w:rPr>
          <w:t>https://www.instagram.com/reel/DJFLAX7sdVG/?utm_source=ig_web_copy_link&amp;igsh=MzRlODBiNWFlZA</w:t>
        </w:r>
      </w:hyperlink>
      <w:r w:rsidR="00C15C6A" w:rsidRPr="00397F65">
        <w:rPr>
          <w:sz w:val="24"/>
          <w:szCs w:val="24"/>
          <w:shd w:val="clear" w:color="auto" w:fill="FFFFFF"/>
          <w:lang w:val="kk-KZ"/>
        </w:rPr>
        <w:t>==</w:t>
      </w:r>
    </w:p>
    <w:p w14:paraId="0AAF40C8" w14:textId="77777777" w:rsidR="00183A96" w:rsidRPr="00397F65" w:rsidRDefault="00C15C6A">
      <w:pPr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 xml:space="preserve"> </w:t>
      </w:r>
      <w:r w:rsidRPr="00397F65">
        <w:rPr>
          <w:sz w:val="24"/>
          <w:szCs w:val="24"/>
          <w:shd w:val="clear" w:color="auto" w:fill="FFFFFF"/>
          <w:lang w:val="kk-KZ"/>
        </w:rPr>
        <w:tab/>
        <w:t>В рамках Попечительского проекта «Единая воспитательная программа» был организован экочеллендж «Посев деревьев выпускниками». В ходе мероприятия учащиеся 11 класса посадили деревья во дворе школы и оставили свой след. Это не только посадка деревьев, но и наглядное проявление заботы о родной земле, ответственности за окружающую среду.</w:t>
      </w:r>
    </w:p>
    <w:p w14:paraId="0054E0D2" w14:textId="77777777" w:rsidR="00183A96" w:rsidRPr="00397F65" w:rsidRDefault="00324D8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hyperlink r:id="rId157" w:history="1">
        <w:r w:rsidR="00C15C6A" w:rsidRPr="00397F65">
          <w:rPr>
            <w:rStyle w:val="a7"/>
            <w:rFonts w:ascii="Times New Roman" w:hAnsi="Times New Roman" w:cs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https://www.instagram.com/reel/DJTK1B4s2xR/?utm_source=ig_web_copy_link&amp;igsh=MzRlODBiNWFlZA</w:t>
        </w:r>
      </w:hyperlink>
      <w:r w:rsidR="00C15C6A"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==</w:t>
      </w:r>
    </w:p>
    <w:p w14:paraId="5341998D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Обеспечение комплексной безопасности детей-основная задача родителей и школы. В повседневной жизни необходимо обучать детей навыкам безопасности. В связи с этим на странице школы в Instagram появилась фраза «Осторожно, тонкий лед!", "Правила защиты от киберзапугивания», «Счастливое и безопасное детство», «Правила защиты от киберзапугивания», «Правила использования газовых печей», «Пять правил, которые помогут предотвратить насилие, «Как противостоять угрозе терроризма?», «Правила безопасного поведения при работе с электроинструментами", "Мероприятия по подготовке к паводку и памятки о действиях при осложнении паводка".</w:t>
      </w:r>
      <w:r w:rsidRPr="00397F6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AC9815" w14:textId="77777777" w:rsidR="00183A96" w:rsidRPr="00397F65" w:rsidRDefault="00C15C6A">
      <w:pPr>
        <w:pStyle w:val="aff5"/>
        <w:spacing w:line="276" w:lineRule="auto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kk-KZ"/>
        </w:rPr>
        <w:t>Работа социального педагога</w:t>
      </w:r>
    </w:p>
    <w:p w14:paraId="76532808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Работа социального педагога Кайрушевой Д. А. проводилась в соответствии с утвержденным планом и должностными обязанностями. </w:t>
      </w:r>
    </w:p>
    <w:p w14:paraId="6F33A2E7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В начале учебного года проведен мониторинг ученического коллектива школы, в ходе которого составлен список учащихся по определенным статусным категориям для определения уровня материальной жизни семей, диагностики контингента. Сведения получены путем изучения школьной документации, составления социальных паспортов классных коллективов, бесед с родителями, классными руководителями. В результате всей работы был составлен социальный паспорт школы. </w:t>
      </w:r>
    </w:p>
    <w:p w14:paraId="2AFD7C9E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kk-KZ"/>
        </w:rPr>
      </w:pPr>
    </w:p>
    <w:p w14:paraId="59A2873F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kk-KZ"/>
        </w:rPr>
        <w:t>Социальный паспорт КГУ "СОШ№ 19" на 2024-2025 учебный год</w:t>
      </w:r>
    </w:p>
    <w:p w14:paraId="4B2B7186" w14:textId="77777777" w:rsidR="00183A96" w:rsidRPr="00397F65" w:rsidRDefault="00183A96">
      <w:pPr>
        <w:jc w:val="center"/>
        <w:rPr>
          <w:rFonts w:eastAsia="Calibri"/>
          <w:b/>
          <w:sz w:val="24"/>
          <w:szCs w:val="24"/>
          <w:lang w:val="kk-KZ" w:bidi="ar-MA"/>
        </w:rPr>
      </w:pPr>
    </w:p>
    <w:tbl>
      <w:tblPr>
        <w:tblW w:w="9781" w:type="dxa"/>
        <w:tblInd w:w="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3"/>
        <w:gridCol w:w="6485"/>
        <w:gridCol w:w="1275"/>
        <w:gridCol w:w="1418"/>
      </w:tblGrid>
      <w:tr w:rsidR="00397F65" w:rsidRPr="00397F65" w14:paraId="320DE07E" w14:textId="77777777">
        <w:trPr>
          <w:trHeight w:val="663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CAF0243" w14:textId="77777777" w:rsidR="00183A96" w:rsidRPr="00397F65" w:rsidRDefault="00C15C6A">
            <w:pPr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0F6A359" w14:textId="77777777" w:rsidR="00183A96" w:rsidRPr="00397F65" w:rsidRDefault="00C15C6A">
            <w:pPr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Социальные категории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0E57375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количество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D8B3F73" w14:textId="77777777" w:rsidR="00183A96" w:rsidRPr="00397F65" w:rsidRDefault="00C15C6A">
            <w:pPr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%</w:t>
            </w:r>
          </w:p>
        </w:tc>
      </w:tr>
      <w:tr w:rsidR="00397F65" w:rsidRPr="00397F65" w14:paraId="2B2CFDF1" w14:textId="77777777">
        <w:trPr>
          <w:trHeight w:val="237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96A00B6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2AA362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Общее количество учащихся</w:t>
            </w:r>
          </w:p>
          <w:p w14:paraId="66EBA565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934F4D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1182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FA2FF6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100,00%</w:t>
            </w:r>
          </w:p>
        </w:tc>
      </w:tr>
      <w:tr w:rsidR="00397F65" w:rsidRPr="00397F65" w14:paraId="4BC27F2D" w14:textId="77777777">
        <w:trPr>
          <w:trHeight w:val="379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816D333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EB144C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По типу семьи: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1A7C2C9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BE8599B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</w:tr>
      <w:tr w:rsidR="00397F65" w:rsidRPr="00397F65" w14:paraId="0F74E30D" w14:textId="77777777">
        <w:trPr>
          <w:trHeight w:val="336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F95C28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F54A57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Полные семьи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D5B7ED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1012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A1E176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86%</w:t>
            </w:r>
          </w:p>
        </w:tc>
      </w:tr>
      <w:tr w:rsidR="00397F65" w:rsidRPr="00397F65" w14:paraId="3A9381B4" w14:textId="77777777">
        <w:trPr>
          <w:trHeight w:val="379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2371D4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76ADF1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Неполные семьи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9FC8AD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170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865F5C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14,29%</w:t>
            </w:r>
          </w:p>
        </w:tc>
      </w:tr>
      <w:tr w:rsidR="00397F65" w:rsidRPr="00397F65" w14:paraId="72AAAB0D" w14:textId="77777777">
        <w:trPr>
          <w:trHeight w:val="25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7E3B42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582126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Нет матери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A07FC8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F6F0F4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1,00%</w:t>
            </w:r>
          </w:p>
        </w:tc>
      </w:tr>
      <w:tr w:rsidR="00397F65" w:rsidRPr="00397F65" w14:paraId="29F5929D" w14:textId="77777777">
        <w:trPr>
          <w:trHeight w:val="225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87106C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31D363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Нет отца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2B4B6F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71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9DCE2C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5,92%</w:t>
            </w:r>
          </w:p>
        </w:tc>
      </w:tr>
      <w:tr w:rsidR="00397F65" w:rsidRPr="00397F65" w14:paraId="0DB39629" w14:textId="77777777">
        <w:trPr>
          <w:trHeight w:val="194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D06571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748073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Многодетные 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148A39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301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AB99C7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23,68%</w:t>
            </w:r>
          </w:p>
        </w:tc>
      </w:tr>
      <w:tr w:rsidR="00397F65" w:rsidRPr="00397F65" w14:paraId="3EAAB20B" w14:textId="77777777">
        <w:trPr>
          <w:trHeight w:val="332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D94671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1434F5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Малообеспеченные 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E47BE1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82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15400A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6,75%</w:t>
            </w:r>
          </w:p>
        </w:tc>
      </w:tr>
      <w:tr w:rsidR="00397F65" w:rsidRPr="00397F65" w14:paraId="204290E8" w14:textId="77777777">
        <w:trPr>
          <w:trHeight w:val="466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57D334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F24F81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Дети с ограниченными возможностями, дети с особыми образовательными потребностями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84F821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66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D3FB65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0,16%</w:t>
            </w:r>
          </w:p>
        </w:tc>
      </w:tr>
      <w:tr w:rsidR="00397F65" w:rsidRPr="00397F65" w14:paraId="15F935E4" w14:textId="77777777">
        <w:trPr>
          <w:trHeight w:val="390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4BDC65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6E919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Дети-сироты, дети, оставшиеся без попечения родителей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FD4C24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02DBEB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5,33%</w:t>
            </w:r>
          </w:p>
        </w:tc>
      </w:tr>
      <w:tr w:rsidR="00397F65" w:rsidRPr="00397F65" w14:paraId="14ABDE72" w14:textId="77777777">
        <w:trPr>
          <w:trHeight w:val="158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495180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6C7F18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Учащиеся без гражданства</w:t>
            </w:r>
          </w:p>
          <w:p w14:paraId="2F8A97B9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2EB647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B79A49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0,08%</w:t>
            </w:r>
          </w:p>
        </w:tc>
      </w:tr>
      <w:tr w:rsidR="00397F65" w:rsidRPr="00397F65" w14:paraId="692BF80B" w14:textId="77777777">
        <w:trPr>
          <w:trHeight w:val="206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08167A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F711F0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Граждане другого государства 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1C0D27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D58226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0,08%</w:t>
            </w:r>
          </w:p>
        </w:tc>
      </w:tr>
      <w:tr w:rsidR="00397F65" w:rsidRPr="00397F65" w14:paraId="17B3FE92" w14:textId="77777777">
        <w:trPr>
          <w:trHeight w:val="589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6D7B44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C2D0D4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Состоит на учете в отделе по делам несовершеннолетних</w:t>
            </w:r>
          </w:p>
          <w:p w14:paraId="5762F059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9AB6FD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0EE0EA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0,00%</w:t>
            </w:r>
          </w:p>
        </w:tc>
      </w:tr>
      <w:tr w:rsidR="00397F65" w:rsidRPr="00397F65" w14:paraId="7178D1F1" w14:textId="77777777">
        <w:trPr>
          <w:trHeight w:val="315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F39F6D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DBF5AB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Состоит на учете внутришкольного контроля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108ED2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E800CD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0,25%</w:t>
            </w:r>
          </w:p>
        </w:tc>
      </w:tr>
      <w:tr w:rsidR="00397F65" w:rsidRPr="00397F65" w14:paraId="3E877715" w14:textId="77777777">
        <w:trPr>
          <w:trHeight w:val="142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31AFBD8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D3C598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Образование родителей или других законных представителей учащегося</w:t>
            </w:r>
          </w:p>
          <w:p w14:paraId="0F432B2C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EDBE12C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45A129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100,00%</w:t>
            </w:r>
          </w:p>
        </w:tc>
      </w:tr>
      <w:tr w:rsidR="00397F65" w:rsidRPr="00397F65" w14:paraId="2C99BC9D" w14:textId="77777777">
        <w:trPr>
          <w:trHeight w:val="190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DF026D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310EC12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Высшее, послевузовское</w:t>
            </w:r>
          </w:p>
          <w:p w14:paraId="1E14ADBE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1A5A0AD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1370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0B5DE7F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65,22%</w:t>
            </w:r>
          </w:p>
        </w:tc>
      </w:tr>
      <w:tr w:rsidR="00397F65" w:rsidRPr="00397F65" w14:paraId="208FF593" w14:textId="77777777">
        <w:trPr>
          <w:trHeight w:val="238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0E5958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22A5076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Технического и профессионального</w:t>
            </w:r>
          </w:p>
          <w:p w14:paraId="30199ADD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6156DCB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497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C5E167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23,05%</w:t>
            </w:r>
          </w:p>
        </w:tc>
      </w:tr>
      <w:tr w:rsidR="00397F65" w:rsidRPr="00397F65" w14:paraId="5C5B58F2" w14:textId="77777777">
        <w:trPr>
          <w:trHeight w:val="144"/>
        </w:trPr>
        <w:tc>
          <w:tcPr>
            <w:tcW w:w="603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DCCB9E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</w:t>
            </w:r>
          </w:p>
        </w:tc>
        <w:tc>
          <w:tcPr>
            <w:tcW w:w="648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4205BBC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Средний</w:t>
            </w:r>
          </w:p>
        </w:tc>
        <w:tc>
          <w:tcPr>
            <w:tcW w:w="1275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71016C6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251</w:t>
            </w:r>
          </w:p>
        </w:tc>
        <w:tc>
          <w:tcPr>
            <w:tcW w:w="1418" w:type="dxa"/>
            <w:shd w:val="clear" w:color="auto" w:fill="auto"/>
            <w:tcMar>
              <w:top w:w="45" w:type="dxa"/>
              <w:left w:w="75" w:type="dxa"/>
              <w:bottom w:w="45" w:type="dxa"/>
              <w:right w:w="75" w:type="dxa"/>
            </w:tcMar>
          </w:tcPr>
          <w:p w14:paraId="5EA789B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11,73%</w:t>
            </w:r>
          </w:p>
        </w:tc>
      </w:tr>
    </w:tbl>
    <w:p w14:paraId="3770147B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jc w:val="center"/>
        <w:rPr>
          <w:sz w:val="24"/>
          <w:szCs w:val="24"/>
          <w:lang w:eastAsia="ru-RU"/>
        </w:rPr>
      </w:pPr>
      <w:r w:rsidRPr="00397F65">
        <w:rPr>
          <w:b/>
          <w:bCs/>
          <w:sz w:val="24"/>
          <w:szCs w:val="24"/>
          <w:lang w:eastAsia="ru-RU"/>
        </w:rPr>
        <w:t>Работа с детьми-сиротами и детьми, находящимися под опекой</w:t>
      </w:r>
    </w:p>
    <w:p w14:paraId="61CE80FB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В течение учебного года, согласно плану, совместно с классными руководителями осуществлялись визиты в семьи детей, находящихся под опекой, проводились беседы с опекунами, собирались отчёты опекунов, составлялись акты проверок со стороны отдела по делам опеки и попечительства (ОДОП), проверялись фотографии, справки с номером очереди на жильё. Были собраны справки о состоянии здоровья детей-сирот и детей, оставшихся без попечения родителей, проживающих в микрорайоне, на которых распространяется работа школы. Отчёты опекунов в соответствии с графиком передавались в орган опеки и попечительства. Все таблицы заполнялись по запросам отдела образования, составлялись соответствующие отчёты. В декабре 2024 года детям, находящимся под опекой, были вручены сладкие новогодние подарки.</w:t>
      </w:r>
    </w:p>
    <w:p w14:paraId="4A371644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lastRenderedPageBreak/>
        <w:t>В течение учебного года проводилась работа по профилактике правонарушений среди учащихся и их семей: выявлялись неблагополучные и проблемные семьи, велась картотека по этим семьям и детям, осуществлялись визиты по квартирам, составлялись акты обследования жилищно-бытовых условий, велась работа с родителями, уклоняющимися от воспитания детей.</w:t>
      </w:r>
    </w:p>
    <w:p w14:paraId="3E5E1CEC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Совместно со школьным инспектором полиции проводилась работа с учащимися, состоящими на учёте в отделе по делам несовершеннолетних (ОДН) и ЖЖМ: осуществлялись визиты по месту жительства, проводились профилактические беседы с родителями и учащимися.</w:t>
      </w:r>
    </w:p>
    <w:p w14:paraId="3B886AFE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Анализируя проделанную работу и её результаты, можно сделать следующие выводы:</w:t>
      </w:r>
    </w:p>
    <w:p w14:paraId="7B7D6345" w14:textId="77777777" w:rsidR="00183A96" w:rsidRPr="00397F65" w:rsidRDefault="00C15C6A">
      <w:pPr>
        <w:widowControl/>
        <w:numPr>
          <w:ilvl w:val="0"/>
          <w:numId w:val="4"/>
        </w:numPr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Все мероприятия, запланированные на 2024–2025 учебный год, были выполнены социальным педагогом.</w:t>
      </w:r>
    </w:p>
    <w:p w14:paraId="14563578" w14:textId="77777777" w:rsidR="00183A96" w:rsidRPr="00397F65" w:rsidRDefault="00C15C6A">
      <w:pPr>
        <w:widowControl/>
        <w:numPr>
          <w:ilvl w:val="0"/>
          <w:numId w:val="4"/>
        </w:numPr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С детьми, находящимися в «социально опасном положении», и их родителями регулярно проводятся профилактические, коррекционные и просветительские мероприятия.</w:t>
      </w:r>
    </w:p>
    <w:p w14:paraId="4A4E098B" w14:textId="77777777" w:rsidR="00183A96" w:rsidRPr="00397F65" w:rsidRDefault="00C15C6A">
      <w:pPr>
        <w:pStyle w:val="afe"/>
      </w:pPr>
      <w:r w:rsidRPr="00397F65">
        <w:rPr>
          <w:rStyle w:val="a9"/>
        </w:rPr>
        <w:t>Работа по профилактике правонарушений</w:t>
      </w:r>
    </w:p>
    <w:p w14:paraId="2ED1083E" w14:textId="77777777" w:rsidR="00183A96" w:rsidRPr="00397F65" w:rsidRDefault="00C15C6A">
      <w:pPr>
        <w:pStyle w:val="afe"/>
      </w:pPr>
      <w:r w:rsidRPr="00397F65">
        <w:t>В 2024–2025 учебном году в соответствии с планом работы по профилактике правонарушений с учащимися проводились профилактические беседы, показывались видеоролики и фильмы с целью повышения их правовой грамотности, воспитания уважения к законам и нормам общества, знания и уважения своих прав.</w:t>
      </w:r>
    </w:p>
    <w:p w14:paraId="2435F7D6" w14:textId="77777777" w:rsidR="00183A96" w:rsidRPr="00397F65" w:rsidRDefault="00C15C6A">
      <w:pPr>
        <w:pStyle w:val="afe"/>
      </w:pPr>
      <w:r w:rsidRPr="00397F65">
        <w:t>В течение учебного года ежемесячно проводились профилактические беседы и консультации по предупреждению правонарушений. Также велась постоянная работа с родителями по вопросам профилактики правонарушений среди подростков, ежедневно уделялось внимание воспитанию учащихся.</w:t>
      </w:r>
    </w:p>
    <w:p w14:paraId="457180E4" w14:textId="77777777" w:rsidR="00183A96" w:rsidRPr="00397F65" w:rsidRDefault="00C15C6A">
      <w:pPr>
        <w:pStyle w:val="afe"/>
      </w:pPr>
      <w:r w:rsidRPr="00397F65">
        <w:t>На протяжении всего года продолжалась работа по предотвращению правонарушений среди детей, проявлений асоциального поведения, бесконтрольности, а также по предупреждению распространения негативных социальных явлений среди школьников. Осуществлялся контроль за посещаемостью занятий, совместно с классными руководителями выяснялись причины пропусков. Проводилась работа с родителями по данным вопросам.</w:t>
      </w:r>
    </w:p>
    <w:p w14:paraId="2E6A94DA" w14:textId="77777777" w:rsidR="00183A96" w:rsidRPr="00397F65" w:rsidRDefault="00C15C6A">
      <w:pPr>
        <w:pStyle w:val="afe"/>
      </w:pPr>
      <w:r w:rsidRPr="00397F65">
        <w:t>Для старшеклассников школьным инспектором были проведены лекции о профилактике правонарушений среди несовершеннолетних, а сотрудниками полиции — занятия по предупреждению преступлений, связанных с наркотиками.</w:t>
      </w:r>
    </w:p>
    <w:p w14:paraId="49DD49DC" w14:textId="77777777" w:rsidR="00183A96" w:rsidRPr="00397F65" w:rsidRDefault="00183A96">
      <w:pPr>
        <w:ind w:firstLine="708"/>
        <w:jc w:val="both"/>
        <w:rPr>
          <w:sz w:val="24"/>
          <w:szCs w:val="24"/>
        </w:rPr>
      </w:pPr>
    </w:p>
    <w:p w14:paraId="49674E85" w14:textId="77777777" w:rsidR="00183A96" w:rsidRPr="00397F65" w:rsidRDefault="00183A96">
      <w:pPr>
        <w:ind w:firstLine="708"/>
        <w:jc w:val="both"/>
        <w:rPr>
          <w:sz w:val="24"/>
          <w:szCs w:val="24"/>
          <w:lang w:val="kk-KZ"/>
        </w:rPr>
      </w:pPr>
    </w:p>
    <w:p w14:paraId="1B3C16BD" w14:textId="77777777" w:rsidR="00183A96" w:rsidRPr="00397F65" w:rsidRDefault="00C15C6A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E082452" wp14:editId="396632C2">
            <wp:extent cx="1476375" cy="1971675"/>
            <wp:effectExtent l="0" t="0" r="9525" b="9525"/>
            <wp:docPr id="359704846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704846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20B61592" wp14:editId="04663465">
            <wp:extent cx="1457325" cy="1943100"/>
            <wp:effectExtent l="0" t="0" r="9525" b="0"/>
            <wp:docPr id="1510627855" name="Рисунок 10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27855" name="Рисунок 105"/>
                    <pic:cNvPicPr>
                      <a:picLocks noGrp="1"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FF4BC90" wp14:editId="4AF2D127">
            <wp:extent cx="1447800" cy="1933575"/>
            <wp:effectExtent l="0" t="0" r="0" b="9525"/>
            <wp:docPr id="54756607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66076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12301" w14:textId="77777777" w:rsidR="00183A96" w:rsidRPr="00397F65" w:rsidRDefault="00324D8A">
      <w:pPr>
        <w:pStyle w:val="aff5"/>
        <w:spacing w:line="276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hyperlink r:id="rId161" w:history="1">
        <w:r w:rsidR="00C15C6A" w:rsidRPr="00397F65">
          <w:rPr>
            <w:rStyle w:val="a7"/>
            <w:rFonts w:ascii="Times New Roman" w:hAnsi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https://www.instagram.com/reel/DIafXH5IZlI/?utm_source=ig_web_copy_link&amp;igsh=MzRlODBiNWFlZA==</w:t>
        </w:r>
      </w:hyperlink>
    </w:p>
    <w:p w14:paraId="3CE8CF1B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</w:p>
    <w:p w14:paraId="4A5E0E75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</w:t>
      </w:r>
      <w:r w:rsidRPr="00397F65">
        <w:rPr>
          <w:rStyle w:val="a9"/>
          <w:rFonts w:ascii="Times New Roman" w:hAnsi="Times New Roman"/>
          <w:sz w:val="24"/>
          <w:szCs w:val="24"/>
        </w:rPr>
        <w:t>Работа по профилактике правонарушений</w:t>
      </w:r>
    </w:p>
    <w:p w14:paraId="155D7B91" w14:textId="77777777" w:rsidR="00183A96" w:rsidRPr="00397F65" w:rsidRDefault="00C15C6A">
      <w:pPr>
        <w:pStyle w:val="afe"/>
      </w:pPr>
      <w:r w:rsidRPr="00397F65">
        <w:t>18 ноября инспектор по делам несовершеннолетних провела профилактическую лекцию среди учащихся 10–11 классов на тему «Детство без насилия». Цель мероприятия — ознакомить учащихся с понятием насилия, объяснить, что это — одна из худших человеческих черт, и донести, что насилие напрямую влияет на организм человека. Воспитывать у подростков отвращение к вредным привычкам и подобным действиям, способствовать формированию высоконравственного, сознательного гражданина.</w:t>
      </w:r>
    </w:p>
    <w:p w14:paraId="3E5A3414" w14:textId="77777777" w:rsidR="00183A96" w:rsidRPr="00397F65" w:rsidRDefault="00C15C6A">
      <w:pPr>
        <w:pStyle w:val="afe"/>
      </w:pPr>
      <w:r w:rsidRPr="00397F65">
        <w:t>27 ноября 2024 года учащимся 8–11 классов был показан фильм «Закладка». Фильм затрагивает актуальные проблемы распространения наркотиков и их трагических последствий. Основная цель — информировать подростков об опасности наркотических веществ и сформировать у них отрицательное отношение к подобным действиям.</w:t>
      </w:r>
    </w:p>
    <w:p w14:paraId="258CCB45" w14:textId="77777777" w:rsidR="00183A96" w:rsidRPr="00397F65" w:rsidRDefault="00C15C6A">
      <w:pPr>
        <w:pStyle w:val="afe"/>
      </w:pPr>
      <w:r w:rsidRPr="00397F65">
        <w:t>Представители КГУ «Центр анализа и развития межконфессиональных отношений» Управления по делам религий Акмолинской области провели профилактическую беседу с учащимися 9–11 классов на тему «Угроза экстремизма и терроризма».</w:t>
      </w:r>
    </w:p>
    <w:p w14:paraId="255ECE0A" w14:textId="77777777" w:rsidR="00183A96" w:rsidRPr="00397F65" w:rsidRDefault="00C15C6A">
      <w:pPr>
        <w:pStyle w:val="afe"/>
      </w:pPr>
      <w:r w:rsidRPr="00397F65">
        <w:t>9 декабря 2024 года в школе было проведено совместное учебно-тренировочное мероприятие по правилам поведения при чрезвычайных ситуациях и пожарах, а также в случае возникновения техногенных катастроф. В учениях приняли участие специализированные пожарные части №2 и №10 по гражданской обороне города Кокшетау. По итогам учений было установлено, что учащиеся и сотрудники школы готовы оперативно эвакуироваться из здания в случае ЧС.</w:t>
      </w:r>
    </w:p>
    <w:p w14:paraId="41132369" w14:textId="77777777" w:rsidR="00183A96" w:rsidRPr="00397F65" w:rsidRDefault="00C15C6A">
      <w:pPr>
        <w:pStyle w:val="afe"/>
      </w:pPr>
      <w:r w:rsidRPr="00397F65">
        <w:t>7 февраля 2025 года в нашей школе участковый старший инспектор по делам несовершеннолетних, майор полиции Н.К. Турсимбаева и прокурор отдела Департамента Комитета по правовой статистике и специальным учетам по Акмолинской области С.А. Торекулова провели профилактическое занятие с учащимися 11 классов на тему «Административные правонарушения и уголовная ответственность».</w:t>
      </w:r>
    </w:p>
    <w:p w14:paraId="16423B74" w14:textId="77777777" w:rsidR="00183A96" w:rsidRPr="00397F65" w:rsidRDefault="00C15C6A">
      <w:pPr>
        <w:pStyle w:val="afe"/>
      </w:pPr>
      <w:r w:rsidRPr="00397F65">
        <w:t>19 февраля школьный инспектор Н.К. Турсимбаева совместно с инспектором батальона патрульной полиции старшим лейтенантом полиции А.Т. Эрхат и сержантом полиции Е.Т. Сапар провели оперативно-профилактическое мероприятие «Безопасная дорога» с учащимися 4 классов. Цель — снижение детского травматизма на дорогах, профилактика и выявление нарушений правил дорожного движения.</w:t>
      </w:r>
    </w:p>
    <w:p w14:paraId="05EF8F7C" w14:textId="77777777" w:rsidR="00183A96" w:rsidRPr="00397F65" w:rsidRDefault="00C15C6A">
      <w:pPr>
        <w:pStyle w:val="aff5"/>
        <w:spacing w:line="276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/>
          <w:sz w:val="24"/>
          <w:szCs w:val="24"/>
        </w:rPr>
        <w:lastRenderedPageBreak/>
        <w:t>14 апреля в рамках оперативно-профилактического мероприятия «Подросток» школьный инспектор провела профилактическую беседу с учащимися старших классов.</w:t>
      </w:r>
      <w:r w:rsidRPr="00397F6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</w:t>
      </w:r>
      <w:hyperlink r:id="rId162" w:history="1">
        <w:r w:rsidRPr="00397F65">
          <w:rPr>
            <w:rStyle w:val="a7"/>
            <w:rFonts w:ascii="Times New Roman" w:hAnsi="Times New Roman"/>
            <w:color w:val="auto"/>
            <w:sz w:val="24"/>
            <w:szCs w:val="24"/>
            <w:shd w:val="clear" w:color="auto" w:fill="FFFFFF"/>
            <w:lang w:val="kk-KZ"/>
          </w:rPr>
          <w:t>https://www.instagram.com/reel/DIafXH5IZlI/?utm_source=ig_web_copy_link&amp;igsh=MzRlODBiNWFlZA==</w:t>
        </w:r>
      </w:hyperlink>
    </w:p>
    <w:p w14:paraId="52604051" w14:textId="77777777" w:rsidR="00183A96" w:rsidRPr="00397F65" w:rsidRDefault="00C15C6A">
      <w:pPr>
        <w:pStyle w:val="afe"/>
      </w:pPr>
      <w:r w:rsidRPr="00397F65">
        <w:t>Также были проведены мероприятия на темы: «Защита от буллинга», «Безопасные шаги в цифровом мире», «Здоровое отношение к играм».</w:t>
      </w:r>
    </w:p>
    <w:p w14:paraId="51904D13" w14:textId="77777777" w:rsidR="00183A96" w:rsidRPr="00397F65" w:rsidRDefault="00C15C6A">
      <w:pPr>
        <w:pStyle w:val="afe"/>
      </w:pPr>
      <w:r w:rsidRPr="00397F65">
        <w:t>В течение всего года продолжалась работа по предупреждению правонарушений, асоциального поведения, бродяжничества, бесконтрольности среди детей, а также по предотвращению распространения социально-негативных явлений среди учащихся нашей школы. Осуществлялся контроль посещаемости занятий, совместно с классными руководителями выяснялись причины пропусков. По этим вопросам велась систематическая работа с родителями.</w:t>
      </w:r>
    </w:p>
    <w:p w14:paraId="27E9B017" w14:textId="77777777" w:rsidR="00183A96" w:rsidRPr="00397F65" w:rsidRDefault="00C15C6A">
      <w:pPr>
        <w:pStyle w:val="afe"/>
      </w:pPr>
      <w:r w:rsidRPr="00397F65">
        <w:rPr>
          <w:rStyle w:val="a9"/>
        </w:rPr>
        <w:t>Проблема:</w:t>
      </w:r>
      <w:r w:rsidRPr="00397F65">
        <w:br/>
        <w:t>У некоторых классных руководителей недостаточно информации о полном социальном положении учеников в их классах.</w:t>
      </w:r>
    </w:p>
    <w:p w14:paraId="4B152232" w14:textId="77777777" w:rsidR="00183A96" w:rsidRPr="00397F65" w:rsidRDefault="00C15C6A">
      <w:pPr>
        <w:pStyle w:val="afe"/>
      </w:pPr>
      <w:r w:rsidRPr="00397F65">
        <w:rPr>
          <w:rStyle w:val="a9"/>
        </w:rPr>
        <w:t>Пути устранения недостатков:</w:t>
      </w:r>
    </w:p>
    <w:p w14:paraId="04CDA8B7" w14:textId="77777777" w:rsidR="00183A96" w:rsidRPr="00397F65" w:rsidRDefault="00C15C6A">
      <w:pPr>
        <w:pStyle w:val="afe"/>
        <w:numPr>
          <w:ilvl w:val="0"/>
          <w:numId w:val="5"/>
        </w:numPr>
      </w:pPr>
      <w:r w:rsidRPr="00397F65">
        <w:t>В новом учебном году следует уделить больше внимания повышению правовой грамотности родителей.</w:t>
      </w:r>
    </w:p>
    <w:p w14:paraId="60CE3212" w14:textId="77777777" w:rsidR="00183A96" w:rsidRPr="00397F65" w:rsidRDefault="00C15C6A">
      <w:pPr>
        <w:pStyle w:val="afe"/>
        <w:numPr>
          <w:ilvl w:val="0"/>
          <w:numId w:val="5"/>
        </w:numPr>
      </w:pPr>
      <w:r w:rsidRPr="00397F65">
        <w:t>Классным руководителям необходимо усилить контроль за семьями, находящимися в трудной жизненной ситуации.</w:t>
      </w:r>
    </w:p>
    <w:p w14:paraId="6163C237" w14:textId="77777777" w:rsidR="00183A96" w:rsidRPr="00397F65" w:rsidRDefault="00C15C6A">
      <w:pPr>
        <w:pStyle w:val="afe"/>
        <w:numPr>
          <w:ilvl w:val="0"/>
          <w:numId w:val="5"/>
        </w:numPr>
      </w:pPr>
      <w:r w:rsidRPr="00397F65">
        <w:t>Усилить работу классных руководителей по сбору полного социального паспорта и совместной деятельности по профилактике правонарушений на протяжении всего учебного года.</w:t>
      </w:r>
    </w:p>
    <w:p w14:paraId="4B1EA47A" w14:textId="77777777" w:rsidR="00183A96" w:rsidRPr="00397F65" w:rsidRDefault="00C15C6A">
      <w:pPr>
        <w:pStyle w:val="afe"/>
        <w:numPr>
          <w:ilvl w:val="0"/>
          <w:numId w:val="5"/>
        </w:numPr>
      </w:pPr>
      <w:r w:rsidRPr="00397F65">
        <w:t>Вести совместный учет с классными руководителями и проводить профилактическую работу с детьми из малообеспеченных и неблагополучных семей.</w:t>
      </w:r>
    </w:p>
    <w:p w14:paraId="7198B6C2" w14:textId="77777777" w:rsidR="00183A96" w:rsidRPr="00397F65" w:rsidRDefault="00C15C6A">
      <w:pPr>
        <w:pStyle w:val="afe"/>
      </w:pPr>
      <w:r w:rsidRPr="00397F65">
        <w:rPr>
          <w:rStyle w:val="a9"/>
        </w:rPr>
        <w:t>Работа медицинского работника</w:t>
      </w:r>
    </w:p>
    <w:p w14:paraId="0AA81389" w14:textId="77777777" w:rsidR="00183A96" w:rsidRPr="00397F65" w:rsidRDefault="00C15C6A">
      <w:pPr>
        <w:pStyle w:val="afe"/>
      </w:pPr>
      <w:r w:rsidRPr="00397F65">
        <w:t>Медицинская сестра школы Нугыманова А.А. в соответствии с планом проводила осмотры детей на кожные заболевания и педикулёз.</w:t>
      </w:r>
    </w:p>
    <w:p w14:paraId="6D022757" w14:textId="77777777" w:rsidR="00183A96" w:rsidRPr="00397F65" w:rsidRDefault="00C15C6A">
      <w:pPr>
        <w:pStyle w:val="afe"/>
      </w:pPr>
      <w:r w:rsidRPr="00397F65">
        <w:t>Ко Всемирному дню борьбы с туберкулёзом среди учащихся 6-х классов был проведён диктант на тему «Что такое туберкулёз?». Через эту работу детям была предоставлена важная информация о причинах заболевания, мерах профилактики и его опасности.</w:t>
      </w:r>
    </w:p>
    <w:p w14:paraId="06AC13C5" w14:textId="77777777" w:rsidR="00183A96" w:rsidRPr="00397F65" w:rsidRDefault="00C15C6A">
      <w:pPr>
        <w:pStyle w:val="afe"/>
      </w:pPr>
      <w:r w:rsidRPr="00397F65">
        <w:t>Проводилась разъяснительная работа о первых признаках гриппа и мерах его профилактики.</w:t>
      </w:r>
    </w:p>
    <w:p w14:paraId="127F140F" w14:textId="77777777" w:rsidR="00183A96" w:rsidRPr="00397F65" w:rsidRDefault="00C15C6A">
      <w:pPr>
        <w:pStyle w:val="afe"/>
      </w:pPr>
      <w:r w:rsidRPr="00397F65">
        <w:t>2 декабря в нашей школе было организовано мероприятие по профилактике ВИЧ/СПИДа. Его провели врач ФТОО «Viamedis» Бекжанов С.С. и школьная медсестра Нугыманова А.А.</w:t>
      </w:r>
      <w:r w:rsidRPr="00397F65">
        <w:br/>
        <w:t>Цель мероприятия — призвать учащихся к ведению здорового образа жизни, сохранению и укреплению здоровья, занятию спортом, правильному питанию и отказу от вредных привычек.</w:t>
      </w:r>
    </w:p>
    <w:p w14:paraId="30312C5D" w14:textId="77777777" w:rsidR="00183A96" w:rsidRPr="00397F65" w:rsidRDefault="00C15C6A">
      <w:pPr>
        <w:pStyle w:val="afe"/>
      </w:pPr>
      <w:r w:rsidRPr="00397F65">
        <w:lastRenderedPageBreak/>
        <w:t>24 декабря 2024 года для учащихся 7-х классов была проведена лекция на тему «Профилактика ранней беременности и половой неприкосновенности». Лекцию провели психолог ФТОО «Viamedis» Бабирова О.Б. и школьная медсестра Нугыманова А.А. Данная тема также была рассмотрена с учащимися 9–10 классов в 4-й четверти.</w:t>
      </w:r>
      <w:r w:rsidRPr="00397F65">
        <w:br/>
        <w:t>Цель — содействовать формированию у подростков ценностного отношения к здоровому образу жизни и семейному благополучию.</w:t>
      </w:r>
    </w:p>
    <w:p w14:paraId="697FA601" w14:textId="77777777" w:rsidR="00183A96" w:rsidRPr="00397F65" w:rsidRDefault="00C15C6A">
      <w:pPr>
        <w:pStyle w:val="afe"/>
      </w:pPr>
      <w:r w:rsidRPr="00397F65">
        <w:rPr>
          <w:rStyle w:val="a9"/>
        </w:rPr>
        <w:t>Служба психолого-педагогической поддержки</w:t>
      </w:r>
    </w:p>
    <w:p w14:paraId="6110535F" w14:textId="77777777" w:rsidR="00183A96" w:rsidRPr="00397F65" w:rsidRDefault="00C15C6A">
      <w:pPr>
        <w:pStyle w:val="afe"/>
      </w:pPr>
      <w:r w:rsidRPr="00397F65">
        <w:t>Психологическая служба школы работала в соответствии с утверждёнными в начале года планами.</w:t>
      </w:r>
    </w:p>
    <w:p w14:paraId="4A5B49A4" w14:textId="77777777" w:rsidR="00183A96" w:rsidRPr="00397F65" w:rsidRDefault="00C15C6A">
      <w:pPr>
        <w:pStyle w:val="afe"/>
      </w:pPr>
      <w:r w:rsidRPr="00397F65">
        <w:t>Согласно плану, в 1-й четверти 2024–2025 учебного года психологическая служба школы проводила тренинги и диагностические мероприятия с учащимися 1-х, 5-х и 10-х классов с целью развития их адаптационных способностей.</w:t>
      </w:r>
    </w:p>
    <w:p w14:paraId="2B24E229" w14:textId="77777777" w:rsidR="00183A96" w:rsidRPr="00397F65" w:rsidRDefault="00C15C6A">
      <w:pPr>
        <w:pStyle w:val="afe"/>
      </w:pPr>
      <w:r w:rsidRPr="00397F65">
        <w:t>В сентябре педагог-психологи проводили мониторинг консультативной работы с учащимися и их родителями. Для обучающихся и их родителей были подготовлены рекомендации, а также на родительском собрании родителям были даны консультации. Родителей ознакомили с годовым планом работы психологической службы и получили согласие на проведение работы с учащимися. Также родителям была предоставлена информация о профилактике аутоагрессивного поведения и буллинга у детей. Педагог-психолог ответил на волнующие родителей вопросы. Родителям детей с особыми образовательными потребностями была представлена информация о расписании индивидуальных психологических занятий.</w:t>
      </w:r>
    </w:p>
    <w:p w14:paraId="4105009B" w14:textId="77777777" w:rsidR="00183A96" w:rsidRPr="00397F65" w:rsidRDefault="00183A96">
      <w:pPr>
        <w:tabs>
          <w:tab w:val="left" w:pos="1190"/>
        </w:tabs>
        <w:jc w:val="both"/>
        <w:rPr>
          <w:sz w:val="24"/>
          <w:szCs w:val="24"/>
          <w:lang w:eastAsia="ru-RU"/>
        </w:rPr>
      </w:pPr>
    </w:p>
    <w:p w14:paraId="77F51F9C" w14:textId="77777777" w:rsidR="00183A96" w:rsidRPr="00397F65" w:rsidRDefault="00C15C6A">
      <w:pPr>
        <w:tabs>
          <w:tab w:val="left" w:pos="1190"/>
        </w:tabs>
        <w:jc w:val="both"/>
        <w:rPr>
          <w:sz w:val="24"/>
          <w:szCs w:val="24"/>
          <w:lang w:val="kk-KZ" w:eastAsia="ru-RU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04EB423" wp14:editId="46617CEE">
            <wp:extent cx="1514475" cy="2181225"/>
            <wp:effectExtent l="0" t="0" r="9525" b="9525"/>
            <wp:docPr id="1626722365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722365" name="Рисунок 10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2502849D" wp14:editId="6CA63FD1">
            <wp:extent cx="1581150" cy="2181225"/>
            <wp:effectExtent l="0" t="0" r="0" b="9525"/>
            <wp:docPr id="882736690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73669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0EB2B63" wp14:editId="18EC558D">
            <wp:extent cx="1352550" cy="2181225"/>
            <wp:effectExtent l="0" t="0" r="0" b="9525"/>
            <wp:docPr id="181105711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57113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525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93B1" w14:textId="77777777" w:rsidR="00183A96" w:rsidRPr="00397F65" w:rsidRDefault="00C15C6A">
      <w:pPr>
        <w:ind w:firstLine="708"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 </w:t>
      </w:r>
    </w:p>
    <w:p w14:paraId="2390B60F" w14:textId="77777777" w:rsidR="00183A96" w:rsidRPr="00397F65" w:rsidRDefault="00C15C6A">
      <w:pPr>
        <w:ind w:firstLine="708"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 </w:t>
      </w:r>
      <w:r w:rsidRPr="00397F65">
        <w:rPr>
          <w:sz w:val="24"/>
          <w:szCs w:val="24"/>
        </w:rPr>
        <w:t>В целях выявления бытового насилия и профилактики жестокого обращения и насилия в отношении детей среди учащихся 3–4 классов был проведён психологический час на тему «Нет насилию!». С детьми были проведены психологические игры и тренинг.</w:t>
      </w:r>
    </w:p>
    <w:p w14:paraId="0649D114" w14:textId="514590A7" w:rsidR="00183A96" w:rsidRPr="00397F65" w:rsidRDefault="00C15C6A" w:rsidP="00397F65">
      <w:pPr>
        <w:ind w:firstLine="708"/>
        <w:jc w:val="both"/>
        <w:rPr>
          <w:sz w:val="24"/>
          <w:szCs w:val="24"/>
          <w:lang w:val="kk-KZ" w:eastAsia="ru-RU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D9ABADE" wp14:editId="73FFBCC6">
            <wp:extent cx="1400175" cy="1533525"/>
            <wp:effectExtent l="0" t="0" r="9525" b="9525"/>
            <wp:docPr id="2134867905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867905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42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4F9E7E0" wp14:editId="72413E3C">
            <wp:extent cx="1581150" cy="1552575"/>
            <wp:effectExtent l="0" t="0" r="0" b="9525"/>
            <wp:docPr id="945498312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98312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BFD7709" wp14:editId="55CC7C32">
            <wp:extent cx="1781175" cy="1504950"/>
            <wp:effectExtent l="0" t="0" r="9525" b="0"/>
            <wp:docPr id="2143533249" name="Рисунок 112" descr="WhatsApp Image 2025-05-02 at 11.46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533249" name="Рисунок 112" descr="WhatsApp Image 2025-05-02 at 11.46.1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20C56188" wp14:editId="4F3B704D">
                <wp:extent cx="304800" cy="304800"/>
                <wp:effectExtent l="0" t="0" r="0" b="0"/>
                <wp:docPr id="401685197" name="Прямоугольник 113" descr="blob:https://web.whatsapp.com/aae7d4e7-2179-493e-80ae-d1dc6719b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psCustomData="http://www.wps.cn/officeDocument/2013/wpsCustomData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Прямоугольник 113" o:spid="_x0000_s1026" o:spt="1" alt="blob:https://web.whatsapp.com/aae7d4e7-2179-493e-80ae-d1dc6719b247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B8yWdNIAAAADAQAADwAAAAAAAAABACAAAAAiAAAAZHJzL2Rvd25yZXYueG1sUEsBAhQAFAAAAAgA&#10;h07iQBN9ctFkAgAAeAQAAA4AAAAAAAAAAQAgAAAAIQEAAGRycy9lMm9Eb2MueG1sUEsFBgAAAAAG&#10;AAYAWQEAAPcFAAAAAA==&#10;">
                <v:fill on="f" focussize="0,0"/>
                <v:stroke on="f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 w:rsidRPr="00397F65">
        <w:rPr>
          <w:sz w:val="24"/>
          <w:szCs w:val="24"/>
        </w:rPr>
        <w:lastRenderedPageBreak/>
        <w:t>С целью эффективного использования свободного времени учащихся во время перемен для учеников начальных классов были организованы национальные игры.</w:t>
      </w:r>
    </w:p>
    <w:p w14:paraId="58E69A6C" w14:textId="77777777" w:rsidR="00183A96" w:rsidRPr="00397F65" w:rsidRDefault="00183A96">
      <w:pPr>
        <w:ind w:firstLine="708"/>
        <w:jc w:val="both"/>
        <w:rPr>
          <w:sz w:val="24"/>
          <w:szCs w:val="24"/>
          <w:shd w:val="clear" w:color="auto" w:fill="FFFFFF"/>
        </w:rPr>
      </w:pPr>
    </w:p>
    <w:p w14:paraId="21BEF6E1" w14:textId="77777777" w:rsidR="00183A96" w:rsidRPr="00397F65" w:rsidRDefault="00C15C6A">
      <w:pPr>
        <w:jc w:val="both"/>
        <w:rPr>
          <w:b/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36502845" wp14:editId="3C25A0EE">
                <wp:extent cx="304800" cy="304800"/>
                <wp:effectExtent l="0" t="0" r="0" b="0"/>
                <wp:docPr id="1564920192" name="Прямоугольник 114" descr="blob:https://web.whatsapp.com/dbc85596-9198-4b23-af2b-a3254426dd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psCustomData="http://www.wps.cn/officeDocument/2013/wpsCustomData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Прямоугольник 114" o:spid="_x0000_s1026" o:spt="1" alt="blob:https://web.whatsapp.com/dbc85596-9198-4b23-af2b-a3254426dd03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B8yWdNIAAAADAQAADwAAAAAAAAABACAAAAAiAAAAZHJzL2Rvd25yZXYueG1sUEsBAhQAFAAAAAgA&#10;h07iQEe01QNkAgAAeQQAAA4AAAAAAAAAAQAgAAAAIQEAAGRycy9lMm9Eb2MueG1sUEsFBgAAAAAG&#10;AAYAWQEAAPcFAAAAAA==&#10;">
                <v:fill on="f" focussize="0,0"/>
                <v:stroke on="f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0A9B9757" wp14:editId="0E09A605">
            <wp:extent cx="1733550" cy="1743075"/>
            <wp:effectExtent l="0" t="0" r="0" b="9525"/>
            <wp:docPr id="126161951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19519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2332D740" wp14:editId="70786606">
                <wp:extent cx="304800" cy="304800"/>
                <wp:effectExtent l="0" t="0" r="0" b="0"/>
                <wp:docPr id="1754796689" name="Прямоугольник 116" descr="blob:https://web.whatsapp.com/00dbaa7b-de57-4db9-add1-9ca71f8cfc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psCustomData="http://www.wps.cn/officeDocument/2013/wpsCustomData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Прямоугольник 116" o:spid="_x0000_s1026" o:spt="1" alt="blob:https://web.whatsapp.com/00dbaa7b-de57-4db9-add1-9ca71f8cfc38" style="height:24pt;width:24pt;" filled="f" stroked="f" coordsize="21600,21600" o:gfxdata="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AH&#10;zJZ00gAAAAMBAAAPAAAAAAAAAAEAIAAAACIAAABkcnMvZG93bnJldi54bWxQSwECFAAUAAAACACH&#10;TuJAbzHmQGMCAAB5BAAADgAAAAAAAAABACAAAAAhAQAAZHJzL2Uyb0RvYy54bWxQSwUGAAAAAAYA&#10;BgBZAQAA9gUAAAAA&#10;">
                <v:fill on="f" focussize="0,0"/>
                <v:stroke on="f"/>
                <v:imagedata o:title=""/>
                <o:lock v:ext="edit" aspectratio="t"/>
                <w10:wrap type="none"/>
                <w10:anchorlock/>
              </v:rect>
            </w:pict>
          </mc:Fallback>
        </mc:AlternateConten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5EEE1B9" wp14:editId="485665A0">
            <wp:extent cx="2305050" cy="1724025"/>
            <wp:effectExtent l="0" t="0" r="0" b="9525"/>
            <wp:docPr id="1665045960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45960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1E0D1" w14:textId="77777777" w:rsidR="00183A96" w:rsidRPr="00397F65" w:rsidRDefault="00C15C6A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</w:rPr>
        <w:t>С учащимися 9–11 классов был проведён тренинг под названием «Ты сильнее тревоги!» с целью формирования внутренних психических процессов и состояний. Учащиеся активно приняли участие в тренинге.</w:t>
      </w:r>
    </w:p>
    <w:p w14:paraId="66EA8BEA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58588C9" wp14:editId="5EDD62CE">
            <wp:extent cx="2190750" cy="1314450"/>
            <wp:effectExtent l="0" t="0" r="0" b="0"/>
            <wp:docPr id="306815663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15663" name="Рисунок 11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3" t="49004" b="1286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E24663B" wp14:editId="0572C6C5">
            <wp:extent cx="1819275" cy="1314450"/>
            <wp:effectExtent l="0" t="0" r="9525" b="0"/>
            <wp:docPr id="1841172343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172343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66F9E" w14:textId="77777777" w:rsidR="00183A96" w:rsidRPr="00397F65" w:rsidRDefault="00C15C6A">
      <w:pPr>
        <w:pStyle w:val="afe"/>
      </w:pPr>
      <w:r w:rsidRPr="00397F65">
        <w:t>В соответствии с планом психологическая служба школы провела диагностическую работу с учащимися 10-х классов с целью развития их адаптационных способностей. В опросе приняли участие 64 из 86 учеников 10-х классов.</w:t>
      </w:r>
    </w:p>
    <w:p w14:paraId="44F4D18C" w14:textId="77777777" w:rsidR="00183A96" w:rsidRPr="00397F65" w:rsidRDefault="00C15C6A">
      <w:pPr>
        <w:pStyle w:val="afe"/>
      </w:pPr>
      <w:r w:rsidRPr="00397F65">
        <w:t>В 10-х классах был использован следующий метод:</w:t>
      </w:r>
    </w:p>
    <w:p w14:paraId="7F17B6D5" w14:textId="77777777" w:rsidR="00183A96" w:rsidRPr="00397F65" w:rsidRDefault="00C15C6A">
      <w:pPr>
        <w:pStyle w:val="afe"/>
        <w:numPr>
          <w:ilvl w:val="0"/>
          <w:numId w:val="6"/>
        </w:numPr>
      </w:pPr>
      <w:r w:rsidRPr="00397F65">
        <w:t>Опросник тревожности Спилбергера–Ханина.</w:t>
      </w:r>
    </w:p>
    <w:p w14:paraId="4BCDF473" w14:textId="77777777" w:rsidR="00183A96" w:rsidRPr="00397F65" w:rsidRDefault="00C15C6A">
      <w:pPr>
        <w:pStyle w:val="afe"/>
      </w:pPr>
      <w:r w:rsidRPr="00397F65">
        <w:t>Анализируя уровень тревожности, были получены следующие результаты:</w:t>
      </w:r>
      <w:r w:rsidRPr="00397F65">
        <w:br/>
        <w:t>Количество учащихся с очень высоким уровнем тревожности — 2</w:t>
      </w:r>
    </w:p>
    <w:p w14:paraId="3727CF59" w14:textId="77777777" w:rsidR="00183A96" w:rsidRPr="00397F65" w:rsidRDefault="00183A96">
      <w:pPr>
        <w:rPr>
          <w:sz w:val="24"/>
          <w:szCs w:val="24"/>
          <w:lang w:val="kk-KZ"/>
        </w:rPr>
      </w:pPr>
    </w:p>
    <w:p w14:paraId="0D4A4E92" w14:textId="77777777" w:rsidR="00183A96" w:rsidRPr="00397F65" w:rsidRDefault="00C15C6A">
      <w:pPr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1F40253F" wp14:editId="7AE1A5C5">
            <wp:extent cx="2476500" cy="1857375"/>
            <wp:effectExtent l="0" t="0" r="0" b="9525"/>
            <wp:docPr id="157523547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3547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4E438" w14:textId="77777777" w:rsidR="00183A96" w:rsidRPr="00397F65" w:rsidRDefault="00C15C6A">
      <w:pPr>
        <w:pStyle w:val="afe"/>
      </w:pPr>
      <w:r w:rsidRPr="00397F65">
        <w:t>В целях оказания помощи молодым специалистам и создания благоприятной психологической атмосферы в коллективе, в соответствии с планом школы педагог-психологи С.Б. Бейсембаева и К.Н. Шакенова из школы №19 провели с молодыми специалистами психологический тренинг на тему «Молодость — для дела...».</w:t>
      </w:r>
    </w:p>
    <w:p w14:paraId="14A4267E" w14:textId="77777777" w:rsidR="00183A96" w:rsidRPr="00397F65" w:rsidRDefault="00C15C6A">
      <w:pPr>
        <w:pStyle w:val="afe"/>
      </w:pPr>
      <w:r w:rsidRPr="00397F65">
        <w:lastRenderedPageBreak/>
        <w:t>Молодые специалисты, посмотрев видеоролик на тему «Светильник», живо и мастерски обсудили его основное содержание и поделились своими мыслями. Были проведены интересные психологические игры и тренинги, а также музыкальная терапия, направленная на повышение профессионального энтузиазма учителей, их мотивацию и улучшение настроения.</w:t>
      </w:r>
    </w:p>
    <w:p w14:paraId="786563D8" w14:textId="77777777" w:rsidR="00183A96" w:rsidRPr="00397F65" w:rsidRDefault="00C15C6A">
      <w:pPr>
        <w:pStyle w:val="afe"/>
      </w:pPr>
      <w:r w:rsidRPr="00397F65">
        <w:t>После тренинга состоялась общая диагностика профессиональной пригодности «Каким учителем вы являетесь?». В результате диагностики выяснилось, что 95% молодых специалистов пришли по зову сердца, а 5% — случайно. Молодым специалистам были даны психологические рекомендации и советы.</w:t>
      </w:r>
    </w:p>
    <w:p w14:paraId="64B45EE3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DA16623" wp14:editId="73D81205">
            <wp:extent cx="1905000" cy="1819275"/>
            <wp:effectExtent l="0" t="0" r="0" b="9525"/>
            <wp:docPr id="423041629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41629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050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3384AB1" wp14:editId="61965253">
            <wp:extent cx="2028825" cy="1800225"/>
            <wp:effectExtent l="0" t="0" r="9525" b="9525"/>
            <wp:docPr id="157052177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521772" name="Рисунок 12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50" b="35672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 w:eastAsia="ru-RU"/>
        </w:rPr>
        <w:t xml:space="preserve">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5EE114D0" wp14:editId="7BE86785">
            <wp:extent cx="1838325" cy="1800225"/>
            <wp:effectExtent l="0" t="0" r="9525" b="9525"/>
            <wp:docPr id="1835869306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869306" name="Рисунок 12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7" b="15993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90965" w14:textId="77777777" w:rsidR="00183A96" w:rsidRPr="00397F65" w:rsidRDefault="00C15C6A">
      <w:pPr>
        <w:pStyle w:val="afe"/>
      </w:pPr>
      <w:r w:rsidRPr="00397F65">
        <w:t>Был проведён анонимный опрос среди учащихся 8–11 классов на тему «Психологический комфорт в школе» с целью изучения уровня эмоционального благополучия учеников и комфортности школьной среды, а также для выявления фактов вымогательства психологами школы в декабре 2024 года. В опросе приняли участие 286 учащихся.</w:t>
      </w:r>
    </w:p>
    <w:p w14:paraId="4DDA6D37" w14:textId="77777777" w:rsidR="00183A96" w:rsidRPr="00397F65" w:rsidRDefault="00C15C6A">
      <w:pPr>
        <w:pStyle w:val="afe"/>
      </w:pPr>
      <w:r w:rsidRPr="00397F65">
        <w:t>С 9 по 13 декабря прошла неделя под названием «В мире психологии». Цель мероприятия — создать условия для формирования психологической культуры учащихся, способствовать сохранению и укреплению их психологического здоровья. В рамках недели были проведены акции «Дерево добрых слов», «Подарите момент счастья», открытый микрофон и круглый стол на тему «Если бы я был добрым, что бы я сделал для людей…», квест «Тайны психологии» с учащимися 4, 8 и 10 классов, а также психологические занятия с профильными классами на темы «В мире логики», «Жизнь, я тебя люблю!» Кроме того, для педагогов была организована акция «Отдохните. Подарите себе хорошее настроение!»</w:t>
      </w:r>
    </w:p>
    <w:p w14:paraId="4F9CA4D5" w14:textId="77777777" w:rsidR="00183A96" w:rsidRPr="00397F65" w:rsidRDefault="00C15C6A">
      <w:pPr>
        <w:pStyle w:val="afe"/>
      </w:pPr>
      <w:r w:rsidRPr="00397F65">
        <w:t>С целью реализации программы психологической поддержки при подготовке к ЕНТ и PISA среди учащихся 9 и 11 классов был проведён опрос по методике «Карта интересов» А. Голомштока для определения профессиональных интересов обучающихся.</w:t>
      </w:r>
    </w:p>
    <w:p w14:paraId="476C4EA7" w14:textId="77777777" w:rsidR="00183A96" w:rsidRPr="00397F65" w:rsidRDefault="00C15C6A">
      <w:pPr>
        <w:pStyle w:val="afe"/>
      </w:pPr>
      <w:r w:rsidRPr="00397F65">
        <w:lastRenderedPageBreak/>
        <w:t>В опросе приняли участие:</w:t>
      </w:r>
    </w:p>
    <w:p w14:paraId="21123D41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9 «а» класс — 20 учащихся</w:t>
      </w:r>
    </w:p>
    <w:p w14:paraId="53C49F42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9 «б» класс — 20 учащихся</w:t>
      </w:r>
    </w:p>
    <w:p w14:paraId="391E8D1B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9 «в» класс — 11 учащихся</w:t>
      </w:r>
    </w:p>
    <w:p w14:paraId="64180E63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9 «г» класс — 16 учащихся</w:t>
      </w:r>
    </w:p>
    <w:p w14:paraId="09ECD40B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9 «е» класс — 18 учащихся</w:t>
      </w:r>
    </w:p>
    <w:p w14:paraId="5D8F68EF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11 «а» класс — 20 учащихся</w:t>
      </w:r>
    </w:p>
    <w:p w14:paraId="61B988D7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11 «б» класс — 12 учащихся</w:t>
      </w:r>
    </w:p>
    <w:p w14:paraId="25C38F27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11 «в» класс — 17 учащихся</w:t>
      </w:r>
    </w:p>
    <w:p w14:paraId="5A5785FC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11 «г» класс — 13 учащихся</w:t>
      </w:r>
    </w:p>
    <w:p w14:paraId="6ABC04F0" w14:textId="77777777" w:rsidR="00183A96" w:rsidRPr="00397F65" w:rsidRDefault="00C15C6A">
      <w:pPr>
        <w:pStyle w:val="afe"/>
        <w:numPr>
          <w:ilvl w:val="0"/>
          <w:numId w:val="7"/>
        </w:numPr>
      </w:pPr>
      <w:r w:rsidRPr="00397F65">
        <w:t>11 «д» класс — 21 учащийся</w:t>
      </w:r>
    </w:p>
    <w:p w14:paraId="4A1656B6" w14:textId="77777777" w:rsidR="00183A96" w:rsidRPr="00397F65" w:rsidRDefault="00C15C6A">
      <w:pPr>
        <w:pStyle w:val="afe"/>
        <w:spacing w:before="0" w:beforeAutospacing="0" w:after="0" w:afterAutospacing="0"/>
      </w:pPr>
      <w:r w:rsidRPr="00397F65">
        <w:t>С учащимися 11 классов был проведён тренинг «Я всё смогу» с целью формирования уверенного поведения и повышения уровня самооценки перед ЕНТ.</w:t>
      </w:r>
    </w:p>
    <w:p w14:paraId="560950B1" w14:textId="77777777" w:rsidR="00183A96" w:rsidRPr="00397F65" w:rsidRDefault="00C15C6A">
      <w:pPr>
        <w:pStyle w:val="afe"/>
        <w:spacing w:before="0" w:beforeAutospacing="0" w:after="0" w:afterAutospacing="0"/>
      </w:pPr>
      <w:r w:rsidRPr="00397F65">
        <w:t>Для учеников 9–11 классов во время подготовки к экзаменам прошёл тренинг «Экзамен — это просто», направленный на обучение управлению своим поведением и эмоциями, а также на повышение уровня самооценки. Учащиеся активно участвовали в тренинге и выполняли упражнения.</w:t>
      </w:r>
    </w:p>
    <w:p w14:paraId="3E698891" w14:textId="77777777" w:rsidR="00183A96" w:rsidRPr="00397F65" w:rsidRDefault="00C15C6A">
      <w:pPr>
        <w:ind w:firstLine="708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1DD8521A" wp14:editId="0ED281CB">
            <wp:extent cx="2066925" cy="2066925"/>
            <wp:effectExtent l="0" t="0" r="9525" b="9525"/>
            <wp:docPr id="113170717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07176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lang w:val="kk-KZ"/>
        </w:rPr>
        <w:t xml:space="preserve">        </w:t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3CCA1420" wp14:editId="2F72DF20">
            <wp:extent cx="2038350" cy="2038350"/>
            <wp:effectExtent l="0" t="0" r="0" b="0"/>
            <wp:docPr id="1243477452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477452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8FC96" w14:textId="77777777" w:rsidR="00183A96" w:rsidRPr="00397F65" w:rsidRDefault="00C15C6A">
      <w:pPr>
        <w:ind w:firstLine="708"/>
        <w:jc w:val="both"/>
        <w:rPr>
          <w:sz w:val="24"/>
          <w:szCs w:val="24"/>
        </w:rPr>
      </w:pPr>
      <w:r w:rsidRPr="00397F65">
        <w:rPr>
          <w:sz w:val="24"/>
          <w:szCs w:val="24"/>
        </w:rPr>
        <w:t>Итог:</w:t>
      </w:r>
      <w:r w:rsidRPr="00397F65">
        <w:rPr>
          <w:sz w:val="24"/>
          <w:szCs w:val="24"/>
        </w:rPr>
        <w:br/>
        <w:t>С детьми были проведены профилактические беседы и индивидуальные консультации.</w:t>
      </w:r>
      <w:r w:rsidRPr="00397F65">
        <w:rPr>
          <w:sz w:val="24"/>
          <w:szCs w:val="24"/>
        </w:rPr>
        <w:br/>
        <w:t>В новом учебном году необходимо продолжить работу по психологическому сопровождению всех участников образовательного процесса с целью создания благоприятных социально-психологических условий для успешного обучения и психологического развития учащихся. Также следует продолжать просветительскую и консультативную работу с родителями и педагогами, а при организации и проведении государственной итоговой аттестации оказывать психологическую помощь учащимся 9 и 11 классов.</w:t>
      </w:r>
    </w:p>
    <w:p w14:paraId="7AEF057E" w14:textId="77777777" w:rsidR="00183A96" w:rsidRPr="00397F65" w:rsidRDefault="00C15C6A">
      <w:pPr>
        <w:ind w:firstLine="708"/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</w:rPr>
        <w:t>Профессиональная ориентация</w:t>
      </w:r>
      <w:r w:rsidRPr="00397F65">
        <w:rPr>
          <w:sz w:val="24"/>
          <w:szCs w:val="24"/>
        </w:rPr>
        <w:br/>
        <w:t>В начале учебного года был составлен и утверждён план работы по профессиональной ориентации. С целью профессионального ориентирования учащихся заместитель начальника Кокшетауского управления пограничного контроля Урыкбай Т.С. провёл для учеников 10 класса профессиональную беседу о поступлении в Академию пограничной службы Комитета национальной безопасности Республики Казахстан и мастер-класс по технике строевой подготовки.</w:t>
      </w:r>
      <w:r w:rsidRPr="00397F65">
        <w:rPr>
          <w:sz w:val="24"/>
          <w:szCs w:val="24"/>
        </w:rPr>
        <w:br/>
        <w:t>Также 12 февраля для учащихся 9-10 классов в Высшем казахском гуманитарно-техническом колледже прошёл день «Открытых дверей». Для школьников была организована экскурсия с целью профессиональной ориентации.</w:t>
      </w:r>
      <w:r w:rsidRPr="00397F65">
        <w:rPr>
          <w:sz w:val="24"/>
          <w:szCs w:val="24"/>
        </w:rPr>
        <w:br/>
        <w:t xml:space="preserve">В рамках программы «Единое воспитание» и проекта «Честный труд – юные таланты» в нашей школе планировались и проводились мероприятия по профессиональной </w:t>
      </w:r>
      <w:r w:rsidRPr="00397F65">
        <w:rPr>
          <w:sz w:val="24"/>
          <w:szCs w:val="24"/>
        </w:rPr>
        <w:lastRenderedPageBreak/>
        <w:t>ориентации. В ноябре для 11-классников состоялся урок-презентация на тему «Высшие учебные заведения, входящие в топ-10». 19 ноября ученики 11 классов посетили Государственный университет Кокшетау имени Абая Мырзахметова и ознакомились с жизнью молодежного центра. 29 ноября 9-классники побывали в Высшем многопрофильном колледже гражданской защиты.</w:t>
      </w:r>
      <w:r w:rsidRPr="00397F65">
        <w:rPr>
          <w:sz w:val="24"/>
          <w:szCs w:val="24"/>
        </w:rPr>
        <w:br/>
        <w:t>В декабре с учениками 5 классов была проведена викторина, посвящённая профессиям. 28 ноября представители СДУ университета, 2 декабря — представители университета KazGASA, а 4 декабря — представители Казахского технологического и бизнес университета и колледжа имени К. Кулажанова из Астаны встретились с учениками 11 классов, рассказали об университете и факультетах, раздали информационные материалы.</w:t>
      </w:r>
      <w:r w:rsidRPr="00397F65">
        <w:rPr>
          <w:sz w:val="24"/>
          <w:szCs w:val="24"/>
        </w:rPr>
        <w:br/>
        <w:t>Кроме того, 4 декабря в школе прошла встреча с представителями высших учебных заведений нашего города, а именно Кокшетауского университета имени Ш. Уалиханова и Кокшетауского университета имени Абая Мырзахметова, которые рассказали о поступлении в зарубежные учебные заведения и медицинский колледж. Ученики задавали вопросы и проявляли интерес.</w:t>
      </w:r>
      <w:r w:rsidRPr="00397F65">
        <w:rPr>
          <w:sz w:val="24"/>
          <w:szCs w:val="24"/>
        </w:rPr>
        <w:br/>
        <w:t>12 декабря 9-классники нашей школы встретились с профессиональными консультантами из городских учебных заведений, таких как Высший казахский гуманитарно-технический колледж и Высший многопрофильный колледж гражданской защиты, и получили информацию.</w:t>
      </w:r>
      <w:r w:rsidRPr="00397F65">
        <w:rPr>
          <w:sz w:val="24"/>
          <w:szCs w:val="24"/>
        </w:rPr>
        <w:br/>
        <w:t>25 декабря 2024 года учащиеся 11 классов встретились с военнослужащими из Академии внутренних дел Костаная. Во время встречи обсуждались любовь к Родине, важность военной службы, роль дисциплины и ответственности, что произвело большое впечатление на школьников и укрепило их патриотический дух.</w:t>
      </w:r>
      <w:r w:rsidRPr="00397F65">
        <w:rPr>
          <w:sz w:val="24"/>
          <w:szCs w:val="24"/>
        </w:rPr>
        <w:br/>
        <w:t>С целью профессиональной ориентации заместитель начальника Кокшетауского управления пограничного контроля Урыкбай Т.С. вновь провёл для учеников 10 классов беседу о поступлении в Академию пограничной службы Комитета национальной безопасности РК и мастер-класс по строевой подготовке. Также 12 февраля для учащихся 9-10 классов в Высшем казахском гуманитарно-техническом колледже прошёл день «Открытых дверей» с экскурсией для школьников.</w:t>
      </w:r>
    </w:p>
    <w:p w14:paraId="3EB2AE7B" w14:textId="77777777" w:rsidR="00183A96" w:rsidRPr="00397F65" w:rsidRDefault="00183A96">
      <w:pPr>
        <w:pStyle w:val="aff5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67DC7A53" w14:textId="77777777" w:rsidR="00183A96" w:rsidRPr="00397F65" w:rsidRDefault="00C15C6A">
      <w:pPr>
        <w:contextualSpacing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64E69DBF" wp14:editId="7E3EA164">
            <wp:extent cx="1828800" cy="1371600"/>
            <wp:effectExtent l="0" t="0" r="0" b="0"/>
            <wp:docPr id="451982573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82573" name="Рисунок 12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3C286F1" wp14:editId="18BFB115">
            <wp:extent cx="2228850" cy="1276350"/>
            <wp:effectExtent l="0" t="0" r="0" b="0"/>
            <wp:docPr id="1951213934" name="Рисунок 12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213934" name="Рисунок 127"/>
                    <pic:cNvPicPr>
                      <a:picLocks noGrp="1"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0CF92AD4" wp14:editId="4DECC355">
            <wp:extent cx="2019300" cy="1257300"/>
            <wp:effectExtent l="0" t="0" r="0" b="0"/>
            <wp:docPr id="2027302613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302613" name="Рисунок 12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DB399" w14:textId="77777777" w:rsidR="00183A96" w:rsidRPr="00397F65" w:rsidRDefault="00183A96">
      <w:pPr>
        <w:ind w:firstLine="708"/>
        <w:contextualSpacing/>
        <w:jc w:val="both"/>
        <w:rPr>
          <w:sz w:val="24"/>
          <w:szCs w:val="24"/>
          <w:lang w:val="kk-KZ"/>
        </w:rPr>
      </w:pPr>
    </w:p>
    <w:p w14:paraId="0FEFA836" w14:textId="77777777" w:rsidR="00183A96" w:rsidRPr="00397F65" w:rsidRDefault="00C15C6A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F0E7630" wp14:editId="38D8CEE7">
            <wp:extent cx="1600200" cy="2152650"/>
            <wp:effectExtent l="0" t="0" r="0" b="0"/>
            <wp:docPr id="1716739245" name="Рисунок 129" descr="C:\Users\PC Aidyn\Desktop\WhatsApp Image 2025-03-28 at 09.10.17 (1)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739245" name="Рисунок 129" descr="C:\Users\PC Aidyn\Desktop\WhatsApp Image 2025-03-28 at 09.10.17 (1).jpeg"/>
                    <pic:cNvPicPr>
                      <a:picLocks noGrp="1"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7" t="17345" r="21376" b="4809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F65">
        <w:rPr>
          <w:sz w:val="24"/>
          <w:szCs w:val="24"/>
          <w:shd w:val="clear" w:color="auto" w:fill="FFFFFF"/>
          <w:lang w:val="kk-KZ" w:eastAsia="ru-RU"/>
        </w:rPr>
        <w:t xml:space="preserve">  </w:t>
      </w:r>
      <w:r w:rsidRPr="00397F65">
        <w:rPr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08647FC" wp14:editId="6A84871B">
            <wp:extent cx="1866900" cy="2200275"/>
            <wp:effectExtent l="0" t="0" r="0" b="9525"/>
            <wp:docPr id="2016324374" name="Рисунок 130" descr="C:\Users\PC Aidyn\Desktop\WhatsApp Image 2025-03-28 at 09.10.1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24374" name="Рисунок 130" descr="C:\Users\PC Aidyn\Desktop\WhatsApp Image 2025-03-28 at 09.10.14 (2).jpe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4" t="34241" r="9464" b="20721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4D8DC" w14:textId="77777777" w:rsidR="00183A96" w:rsidRPr="00397F65" w:rsidRDefault="00C15C6A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5 мая 2025 года в рамках Года рабочих профессий преподаватели специальных дисциплин Кокшетауского высшего медицинского колледжа Ильясова С.А. и Букен Н.А. провели познавательный и практико-ориентированный мастер-класс для школьников на тему «Профилактика травматизма и обучение оказанию первой доврачебной помощи».</w:t>
      </w:r>
    </w:p>
    <w:p w14:paraId="52D0676F" w14:textId="77777777" w:rsidR="00183A96" w:rsidRPr="00397F65" w:rsidRDefault="00324D8A">
      <w:pPr>
        <w:contextualSpacing/>
        <w:jc w:val="both"/>
        <w:rPr>
          <w:sz w:val="24"/>
          <w:szCs w:val="24"/>
          <w:lang w:val="kk-KZ"/>
        </w:rPr>
      </w:pPr>
      <w:hyperlink r:id="rId184" w:history="1">
        <w:r w:rsidR="00C15C6A" w:rsidRPr="00397F65">
          <w:rPr>
            <w:rStyle w:val="a7"/>
            <w:color w:val="auto"/>
            <w:sz w:val="24"/>
            <w:szCs w:val="24"/>
            <w:lang w:val="kk-KZ"/>
          </w:rPr>
          <w:t>https://www.instagram.com/reel/DJZkiU0sqWj/?utm_source=ig_web_copy_link&amp;igsh=MzRlODBiNWFlZA==</w:t>
        </w:r>
      </w:hyperlink>
    </w:p>
    <w:p w14:paraId="201CDC60" w14:textId="77777777" w:rsidR="00183A96" w:rsidRPr="00397F65" w:rsidRDefault="00183A96">
      <w:pPr>
        <w:ind w:firstLine="708"/>
        <w:contextualSpacing/>
        <w:jc w:val="both"/>
        <w:rPr>
          <w:sz w:val="24"/>
          <w:szCs w:val="24"/>
          <w:lang w:val="kk-KZ"/>
        </w:rPr>
      </w:pPr>
    </w:p>
    <w:p w14:paraId="7522732B" w14:textId="77777777" w:rsidR="00397F65" w:rsidRPr="00397F65" w:rsidRDefault="00397F65" w:rsidP="00397F65">
      <w:pPr>
        <w:jc w:val="center"/>
        <w:rPr>
          <w:b/>
          <w:sz w:val="24"/>
          <w:szCs w:val="24"/>
          <w:shd w:val="clear" w:color="auto" w:fill="FFFFFF"/>
          <w:lang w:val="kk-KZ"/>
        </w:rPr>
      </w:pPr>
      <w:r w:rsidRPr="00397F65">
        <w:rPr>
          <w:b/>
          <w:sz w:val="24"/>
          <w:szCs w:val="24"/>
          <w:shd w:val="clear" w:color="auto" w:fill="FFFFFF"/>
          <w:lang w:val="kk-KZ"/>
        </w:rPr>
        <w:t>Работа с родителями</w:t>
      </w:r>
    </w:p>
    <w:p w14:paraId="45A93F7E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</w:p>
    <w:p w14:paraId="08F59CD1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Основная цель работы в данном направлении: просвещение родителей, повышение их психолого-педагогической компетентности и ответственности в воспитании детей, уважение к членам семьи, ценности здоровья для создания полноценной семьи, бережное отношение к семейным традициям, реликвиям и обычаям, честность, материнская святость; ценности любви, верности, дружбы.</w:t>
      </w:r>
    </w:p>
    <w:p w14:paraId="518DC1CF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каждом классе действует родительский комитет, члены которого оказывают помощь классному руководителю по организационным вопросам. Действует общешкольный родительский комитет. </w:t>
      </w:r>
    </w:p>
    <w:p w14:paraId="465111C4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По годовому плану родительского собрания, утвержденному в начале учебного года, в каждо</w:t>
      </w:r>
      <w:r w:rsidRPr="00397F65">
        <w:rPr>
          <w:sz w:val="24"/>
          <w:szCs w:val="24"/>
        </w:rPr>
        <w:t xml:space="preserve">й четверти </w:t>
      </w:r>
      <w:r w:rsidRPr="00397F65">
        <w:rPr>
          <w:sz w:val="24"/>
          <w:szCs w:val="24"/>
          <w:lang w:val="kk-KZ"/>
        </w:rPr>
        <w:t xml:space="preserve">проводились родительские собрания. </w:t>
      </w:r>
    </w:p>
    <w:p w14:paraId="2F2377CD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По итогам 1 четверти 7 ноября в 1, 4, 8-11 классах, 8 ноября в 2, 3, 5-7 классах прошло родительское собрание в формате открытой площадки. Родители лично консультировались с учителями - предметниками по своим вопросам, задавали вопросы по успеваемости учащихся.</w:t>
      </w:r>
      <w:r w:rsidRPr="00397F65">
        <w:rPr>
          <w:sz w:val="24"/>
          <w:szCs w:val="24"/>
          <w:lang w:val="kk-KZ"/>
        </w:rPr>
        <w:t xml:space="preserve"> </w:t>
      </w:r>
    </w:p>
    <w:p w14:paraId="7EB7C704" w14:textId="77777777" w:rsidR="00397F65" w:rsidRPr="00397F65" w:rsidRDefault="00324D8A" w:rsidP="00397F65">
      <w:pPr>
        <w:jc w:val="both"/>
        <w:rPr>
          <w:sz w:val="24"/>
          <w:szCs w:val="24"/>
          <w:lang w:val="kk-KZ"/>
        </w:rPr>
      </w:pPr>
      <w:hyperlink r:id="rId185" w:history="1">
        <w:r w:rsidR="00397F65" w:rsidRPr="00397F65">
          <w:rPr>
            <w:rStyle w:val="a7"/>
            <w:color w:val="auto"/>
            <w:sz w:val="24"/>
            <w:szCs w:val="24"/>
            <w:lang w:val="kk-KZ"/>
          </w:rPr>
          <w:t>https://www.instagram.com/p/DCRGaLtskcK/?utm_source=ig_web_copy_link&amp;igsh=MzRlODBiNWFlZA</w:t>
        </w:r>
      </w:hyperlink>
      <w:r w:rsidR="00397F65" w:rsidRPr="00397F65">
        <w:rPr>
          <w:sz w:val="24"/>
          <w:szCs w:val="24"/>
          <w:lang w:val="kk-KZ"/>
        </w:rPr>
        <w:t>==</w:t>
      </w:r>
    </w:p>
    <w:p w14:paraId="6B5AD298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школе работал Центр педагогической поддержки родителей. Помимо родительских собраний, учителя проводят индивидуальные консультации для родителей. Родители помогают классным руководителям в организации мероприятий в классах, вместе с детьми участвуют в подготовительной работе к школьным, городским соревнованиям.</w:t>
      </w:r>
    </w:p>
    <w:p w14:paraId="164E1206" w14:textId="77777777" w:rsidR="00397F65" w:rsidRPr="00397F65" w:rsidRDefault="00397F65" w:rsidP="00397F65">
      <w:pPr>
        <w:ind w:firstLine="708"/>
        <w:jc w:val="both"/>
        <w:textAlignment w:val="baseline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В соответствии с планом педагогического обучения родителей в ходе Единой родительской конференции </w:t>
      </w:r>
      <w:r w:rsidRPr="00397F65">
        <w:rPr>
          <w:sz w:val="24"/>
          <w:szCs w:val="24"/>
          <w:lang w:val="kk-KZ"/>
        </w:rPr>
        <w:t>с целью развития психолого-педагогических и социальных компетенций родителей для обеспечения благополучия и безопасности детей на основе информационных алгоритмов</w:t>
      </w:r>
      <w:r w:rsidRPr="00397F65">
        <w:rPr>
          <w:spacing w:val="-2"/>
          <w:sz w:val="24"/>
          <w:szCs w:val="24"/>
          <w:lang w:val="kk-KZ"/>
        </w:rPr>
        <w:t>были проведены психологические занятия с родителями на тему «Безопасность детей-задача взрослых».</w:t>
      </w:r>
    </w:p>
    <w:p w14:paraId="4C162CF2" w14:textId="77777777" w:rsidR="00397F65" w:rsidRPr="00397F65" w:rsidRDefault="00397F65" w:rsidP="00397F65">
      <w:pPr>
        <w:spacing w:before="29"/>
        <w:jc w:val="both"/>
        <w:rPr>
          <w:spacing w:val="-2"/>
          <w:sz w:val="24"/>
          <w:szCs w:val="24"/>
          <w:lang w:val="kk-KZ" w:eastAsia="ru-RU"/>
        </w:rPr>
      </w:pPr>
    </w:p>
    <w:p w14:paraId="09C725AC" w14:textId="77777777" w:rsidR="00397F65" w:rsidRPr="00397F65" w:rsidRDefault="00397F65" w:rsidP="00397F65">
      <w:pPr>
        <w:spacing w:before="29"/>
        <w:jc w:val="both"/>
        <w:rPr>
          <w:spacing w:val="-2"/>
          <w:sz w:val="24"/>
          <w:szCs w:val="24"/>
          <w:lang w:val="kk-KZ"/>
        </w:rPr>
      </w:pPr>
      <w:r w:rsidRPr="00397F65">
        <w:rPr>
          <w:noProof/>
          <w:spacing w:val="-2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36A68BBC" wp14:editId="2E4B6A9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79725" cy="2879725"/>
            <wp:effectExtent l="0" t="0" r="15875" b="15875"/>
            <wp:wrapSquare wrapText="bothSides"/>
            <wp:docPr id="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7F65">
        <w:rPr>
          <w:spacing w:val="-2"/>
          <w:sz w:val="24"/>
          <w:szCs w:val="24"/>
          <w:lang w:val="kk-KZ"/>
        </w:rPr>
        <w:br w:type="textWrapping" w:clear="all"/>
      </w:r>
    </w:p>
    <w:p w14:paraId="37FCDE39" w14:textId="77777777" w:rsidR="00397F65" w:rsidRPr="00397F65" w:rsidRDefault="00397F65" w:rsidP="00397F65">
      <w:pPr>
        <w:spacing w:before="29"/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рамках работы центра педагогической поддержки родителей педагог-психолог школы 5-7 классов провел</w:t>
      </w:r>
      <w:r w:rsidRPr="00397F65">
        <w:rPr>
          <w:sz w:val="24"/>
          <w:szCs w:val="24"/>
          <w:shd w:val="clear" w:color="auto" w:fill="FFFFFF"/>
        </w:rPr>
        <w:t>а</w:t>
      </w:r>
      <w:r w:rsidRPr="00397F65">
        <w:rPr>
          <w:sz w:val="24"/>
          <w:szCs w:val="24"/>
          <w:shd w:val="clear" w:color="auto" w:fill="FFFFFF"/>
          <w:lang w:val="kk-KZ"/>
        </w:rPr>
        <w:t xml:space="preserve"> мастер-класс на тему </w:t>
      </w:r>
      <w:r w:rsidRPr="00397F65">
        <w:rPr>
          <w:sz w:val="24"/>
          <w:szCs w:val="24"/>
          <w:shd w:val="clear" w:color="auto" w:fill="FFFFFF"/>
        </w:rPr>
        <w:t>«С</w:t>
      </w:r>
      <w:r w:rsidRPr="00397F65">
        <w:rPr>
          <w:sz w:val="24"/>
          <w:szCs w:val="24"/>
          <w:shd w:val="clear" w:color="auto" w:fill="FFFFFF"/>
          <w:lang w:val="kk-KZ"/>
        </w:rPr>
        <w:t>емья-</w:t>
      </w:r>
      <w:r w:rsidRPr="00397F65">
        <w:rPr>
          <w:sz w:val="24"/>
          <w:szCs w:val="24"/>
          <w:shd w:val="clear" w:color="auto" w:fill="FFFFFF"/>
        </w:rPr>
        <w:t>з</w:t>
      </w:r>
      <w:r w:rsidRPr="00397F65">
        <w:rPr>
          <w:sz w:val="24"/>
          <w:szCs w:val="24"/>
          <w:shd w:val="clear" w:color="auto" w:fill="FFFFFF"/>
          <w:lang w:val="kk-KZ"/>
        </w:rPr>
        <w:t>олотая колыбель воспитания</w:t>
      </w:r>
      <w:r w:rsidRPr="00397F65">
        <w:rPr>
          <w:sz w:val="24"/>
          <w:szCs w:val="24"/>
          <w:shd w:val="clear" w:color="auto" w:fill="FFFFFF"/>
        </w:rPr>
        <w:t>»</w:t>
      </w:r>
      <w:r w:rsidRPr="00397F65">
        <w:rPr>
          <w:sz w:val="24"/>
          <w:szCs w:val="24"/>
          <w:shd w:val="clear" w:color="auto" w:fill="FFFFFF"/>
          <w:lang w:val="kk-KZ"/>
        </w:rPr>
        <w:t>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Цель: разъяснить особое место семьи в воспитании детей; определить важность доброжелательных, доброжелательных, дружеских отношений между членами семьи, важность сохранения ценных традиций в семье.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  <w:shd w:val="clear" w:color="auto" w:fill="FFFFFF"/>
          <w:lang w:val="kk-KZ"/>
        </w:rPr>
        <w:t>В ходе мероприятия родителям было разъяснено значение семейных отношений и специфика родительской роли в воспитании детей. Через тренинги, практические задания был проведен обмен опытом, рассмотрены эффективные методы и приемы воспитания детей.</w:t>
      </w:r>
    </w:p>
    <w:p w14:paraId="7AE60705" w14:textId="77777777" w:rsidR="00397F65" w:rsidRPr="00397F65" w:rsidRDefault="00324D8A" w:rsidP="00397F65">
      <w:pPr>
        <w:spacing w:before="29"/>
        <w:ind w:firstLine="708"/>
        <w:jc w:val="both"/>
        <w:rPr>
          <w:spacing w:val="-2"/>
          <w:sz w:val="24"/>
          <w:szCs w:val="24"/>
          <w:lang w:val="kk-KZ"/>
        </w:rPr>
      </w:pPr>
      <w:hyperlink r:id="rId187" w:history="1">
        <w:r w:rsidR="00397F65" w:rsidRPr="00397F65">
          <w:rPr>
            <w:rStyle w:val="a7"/>
            <w:color w:val="auto"/>
            <w:spacing w:val="-2"/>
            <w:sz w:val="24"/>
            <w:szCs w:val="24"/>
            <w:lang w:val="kk-KZ"/>
          </w:rPr>
          <w:t>https://www.instagram.com/reel/DIvRCZSsT4G/?utm_source=ig_web_copy_link&amp;igsh=MzRlODBiNWFlZA</w:t>
        </w:r>
      </w:hyperlink>
      <w:r w:rsidR="00397F65" w:rsidRPr="00397F65">
        <w:rPr>
          <w:spacing w:val="-2"/>
          <w:sz w:val="24"/>
          <w:szCs w:val="24"/>
          <w:lang w:val="kk-KZ"/>
        </w:rPr>
        <w:t>==</w:t>
      </w:r>
    </w:p>
    <w:p w14:paraId="65A8549C" w14:textId="77777777" w:rsidR="00397F65" w:rsidRPr="00397F65" w:rsidRDefault="00397F65" w:rsidP="00397F65">
      <w:pPr>
        <w:rPr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Результат работы:</w:t>
      </w:r>
      <w:r w:rsidRPr="00397F65">
        <w:rPr>
          <w:sz w:val="24"/>
          <w:szCs w:val="24"/>
          <w:lang w:val="kk-KZ"/>
        </w:rPr>
        <w:t xml:space="preserve"> </w:t>
      </w:r>
    </w:p>
    <w:p w14:paraId="05C2C003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родители не проявили активности в решении организационных проблем школы.</w:t>
      </w:r>
    </w:p>
    <w:p w14:paraId="1B4CF6AD" w14:textId="77777777" w:rsidR="00397F65" w:rsidRPr="00397F65" w:rsidRDefault="00397F65" w:rsidP="00397F65">
      <w:pPr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Проблема:</w:t>
      </w:r>
    </w:p>
    <w:p w14:paraId="72A01E8A" w14:textId="77777777" w:rsidR="00397F65" w:rsidRPr="00397F65" w:rsidRDefault="00397F65" w:rsidP="00397F65">
      <w:pPr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Есть вопросы, которые требуют от родителей участия в школьной жизни-уровень участия в родительских собраниях в некоторых классах низкий.</w:t>
      </w:r>
    </w:p>
    <w:p w14:paraId="03C09038" w14:textId="77777777" w:rsidR="00397F65" w:rsidRPr="00397F65" w:rsidRDefault="00397F65" w:rsidP="00397F65">
      <w:pPr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Возможные способы преодоления недостатков:</w:t>
      </w:r>
    </w:p>
    <w:p w14:paraId="0D696008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Необходимо активно вовлекать родителей в планирование воспитательной деятельности, разнообразить виды работы с родителями.</w:t>
      </w:r>
    </w:p>
    <w:p w14:paraId="1E95C26A" w14:textId="77777777" w:rsidR="00397F65" w:rsidRPr="00397F65" w:rsidRDefault="00397F65" w:rsidP="00397F65">
      <w:pPr>
        <w:jc w:val="both"/>
        <w:rPr>
          <w:b/>
          <w:sz w:val="24"/>
          <w:szCs w:val="24"/>
          <w:lang w:val="kk-KZ"/>
        </w:rPr>
      </w:pPr>
    </w:p>
    <w:p w14:paraId="72501620" w14:textId="77777777" w:rsidR="00397F65" w:rsidRPr="00397F65" w:rsidRDefault="00397F65" w:rsidP="00397F65">
      <w:pPr>
        <w:jc w:val="center"/>
        <w:rPr>
          <w:b/>
          <w:sz w:val="24"/>
          <w:szCs w:val="24"/>
          <w:shd w:val="clear" w:color="auto" w:fill="FFFFFF"/>
          <w:lang w:val="kk-KZ"/>
        </w:rPr>
      </w:pPr>
      <w:r w:rsidRPr="00397F65">
        <w:rPr>
          <w:b/>
          <w:sz w:val="24"/>
          <w:szCs w:val="24"/>
          <w:shd w:val="clear" w:color="auto" w:fill="FFFFFF"/>
          <w:lang w:val="kk-KZ"/>
        </w:rPr>
        <w:t>Работа МО</w:t>
      </w:r>
    </w:p>
    <w:p w14:paraId="056DBD9E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2024-2025 учебный год МО классных руководителей поставлены следующие задачи:</w:t>
      </w:r>
    </w:p>
    <w:p w14:paraId="5E1010C4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1. организация информационно-методической помощи классным руководителям</w:t>
      </w:r>
    </w:p>
    <w:p w14:paraId="29601C27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2.активное включение классных руководителей в творческо-педагогическую деятельность.</w:t>
      </w:r>
    </w:p>
    <w:p w14:paraId="6724BBB0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3.совершенствование методики работы классных руководителей в организации учебного процесса в классе в рамках современных технологий.</w:t>
      </w:r>
    </w:p>
    <w:p w14:paraId="07413FA2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4.совершенствование форм и методов работы классных руководителей по организации культурно-досугового времени обучающихся.</w:t>
      </w:r>
    </w:p>
    <w:p w14:paraId="6D32E485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5.обеспечение преемственности в организации работы классных руководителей с детьми и подростками по формированию навыков здорового образа жизни на всех ступенях образования.</w:t>
      </w:r>
    </w:p>
    <w:p w14:paraId="5475A4C5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Реализация поставленных задач осуществлялась через работу в классном коллективе, совместную деятельность семьи и школы в формировании личности ребенка. Многие аспекты работы классных руководителей были рассмотрены на заседаниях </w:t>
      </w:r>
      <w:r w:rsidRPr="00397F65">
        <w:rPr>
          <w:sz w:val="24"/>
          <w:szCs w:val="24"/>
          <w:lang w:val="kk-KZ"/>
        </w:rPr>
        <w:lastRenderedPageBreak/>
        <w:t>методического объединения классных руководителей. В 2024-2025 годах проведено 5 заседаний МО классных руководителей.</w:t>
      </w:r>
    </w:p>
    <w:p w14:paraId="403F0D7B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каждом заседании МО классные руководители делились своим опытом, знакомились с новыми педагогическими технологиями воспитательного процесса.</w:t>
      </w:r>
    </w:p>
    <w:p w14:paraId="4DF50172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консультациях в рамках работы МО классных руководителей были обсуждены следующие вопросы:</w:t>
      </w:r>
    </w:p>
    <w:p w14:paraId="4B45637B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Содержание деятельности классного руководителя.</w:t>
      </w:r>
    </w:p>
    <w:p w14:paraId="40064332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Документация классных руководителей.</w:t>
      </w:r>
    </w:p>
    <w:p w14:paraId="4B4CA304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Организация учебно-воспитательной деятельности в классных коллективах</w:t>
      </w:r>
    </w:p>
    <w:p w14:paraId="56169FBA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Методы определения уровня знаний учащихся.</w:t>
      </w:r>
    </w:p>
    <w:p w14:paraId="3CFA8327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Организация работы с детьми группы риска.</w:t>
      </w:r>
    </w:p>
    <w:p w14:paraId="71864E2D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Организация работы с родителями.</w:t>
      </w:r>
    </w:p>
    <w:p w14:paraId="4871FA7A" w14:textId="77777777" w:rsidR="00397F65" w:rsidRPr="00397F65" w:rsidRDefault="00397F65" w:rsidP="00397F65">
      <w:pPr>
        <w:pStyle w:val="aff3"/>
        <w:widowControl/>
        <w:numPr>
          <w:ilvl w:val="0"/>
          <w:numId w:val="8"/>
        </w:numPr>
        <w:autoSpaceDE/>
        <w:autoSpaceDN/>
        <w:spacing w:line="276" w:lineRule="auto"/>
        <w:contextualSpacing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Анализ воспитательной работы.</w:t>
      </w:r>
    </w:p>
    <w:p w14:paraId="57A2E3F9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Анализ деятельности МО классных руководителей в текущем учебном году показывает, что профессионализм классных руководителей на хорошем уровне. Многие учителя имеют многолетний опыт работы в роли классного руководителя.</w:t>
      </w:r>
    </w:p>
    <w:p w14:paraId="1F10B681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Классные руководители обладают полным арсеналом форм и методов организации учебного процесса, высокой теоретической и методической подготовкой. Данное методическое объединение играет большую роль в повышении общего теоретического, методического уровня классных руководителей и их квалификации.</w:t>
      </w:r>
    </w:p>
    <w:p w14:paraId="5F362DAE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Наряду с положительными моментами в работе классных руководителей есть и недостатки.</w:t>
      </w:r>
    </w:p>
    <w:p w14:paraId="3C835C9B" w14:textId="77777777" w:rsidR="00397F65" w:rsidRPr="00397F65" w:rsidRDefault="00397F65" w:rsidP="00397F65">
      <w:pPr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следующем году:</w:t>
      </w:r>
    </w:p>
    <w:p w14:paraId="16846B78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1.систематизация взаимного участия классных часов.</w:t>
      </w:r>
    </w:p>
    <w:p w14:paraId="711BA72B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2. Контроль качественного выполнения учебных программ классными руководителями.</w:t>
      </w:r>
    </w:p>
    <w:p w14:paraId="4CE90EE3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3.Использование новых форм педагогической деятельности.</w:t>
      </w:r>
    </w:p>
    <w:p w14:paraId="23ECF475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соответствии с единой воспитательной программой классные руководители провели классные часы.</w:t>
      </w:r>
    </w:p>
    <w:p w14:paraId="546AE5C0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Классные руководители проводят инструктаж и ведут журнал по ТБ. В течение года журналы проверяются 3 раза во всех классах (в начале года – в октябре, в конце года - в мае, дополнительно в январе). </w:t>
      </w:r>
    </w:p>
    <w:p w14:paraId="23FCC7E6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Журнал </w:t>
      </w:r>
      <w:r w:rsidRPr="00397F65">
        <w:rPr>
          <w:sz w:val="24"/>
          <w:szCs w:val="24"/>
        </w:rPr>
        <w:t>ТБ</w:t>
      </w:r>
      <w:r w:rsidRPr="00397F65">
        <w:rPr>
          <w:sz w:val="24"/>
          <w:szCs w:val="24"/>
          <w:lang w:val="kk-KZ"/>
        </w:rPr>
        <w:t xml:space="preserve"> имеет определенный формат, который подшивается и ведется в соответствии с форматом, утвержденным подписью директора школы.</w:t>
      </w:r>
    </w:p>
    <w:p w14:paraId="338D9188" w14:textId="77777777" w:rsidR="00397F65" w:rsidRPr="00397F65" w:rsidRDefault="00397F65" w:rsidP="00397F65">
      <w:pPr>
        <w:jc w:val="center"/>
        <w:rPr>
          <w:b/>
          <w:sz w:val="24"/>
          <w:szCs w:val="24"/>
          <w:shd w:val="clear" w:color="auto" w:fill="FFFFFF"/>
          <w:lang w:val="kk-KZ"/>
        </w:rPr>
      </w:pPr>
      <w:r w:rsidRPr="00397F65">
        <w:rPr>
          <w:b/>
          <w:sz w:val="24"/>
          <w:szCs w:val="24"/>
          <w:shd w:val="clear" w:color="auto" w:fill="FFFFFF"/>
          <w:lang w:val="kk-KZ"/>
        </w:rPr>
        <w:t>Дежурство в школе</w:t>
      </w:r>
    </w:p>
    <w:p w14:paraId="5914D31D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Утвержден график дежурств классов и график дежурств администрации на 2024-2025 учебный год.</w:t>
      </w:r>
    </w:p>
    <w:p w14:paraId="0EF3EF08" w14:textId="77777777" w:rsidR="00397F65" w:rsidRPr="00397F65" w:rsidRDefault="00397F65" w:rsidP="00397F65">
      <w:pPr>
        <w:ind w:firstLine="708"/>
        <w:rPr>
          <w:sz w:val="24"/>
          <w:szCs w:val="24"/>
          <w:shd w:val="clear" w:color="auto" w:fill="FFFFFF"/>
          <w:lang w:val="kk-KZ"/>
        </w:rPr>
      </w:pPr>
      <w:r w:rsidRPr="00397F65">
        <w:rPr>
          <w:rStyle w:val="submenu-table"/>
          <w:sz w:val="24"/>
          <w:szCs w:val="24"/>
          <w:shd w:val="clear" w:color="auto" w:fill="FFFFFF"/>
          <w:lang w:val="kk-KZ"/>
        </w:rPr>
        <w:t>Задача дежурного учителя: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 xml:space="preserve">1. дежурный учитель в этот день явиться за 30 минут до начала первого часа 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2.дежурный учитель в этот день наблюдать за работой классных дежурных.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3. Контроль работы в столовой.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4.доклад на административное дежурство в случае повреждения какого-либо оборудования школы.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 xml:space="preserve">5. контроль уборки всех кабинетов после занятий. 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 xml:space="preserve">6.действовать по указанию административного дежурства при возникновении каких-либо инцидентов и конфликтов. 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7.внесение замечаний на этот день в журнал дежурства.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>8.содержать поверхность журнала в чистоте, не разрывая ее, и показывать следующему дежурному.</w:t>
      </w:r>
    </w:p>
    <w:p w14:paraId="3F25C42C" w14:textId="77777777" w:rsidR="00397F65" w:rsidRPr="00397F65" w:rsidRDefault="00397F65" w:rsidP="00397F65">
      <w:pPr>
        <w:ind w:firstLine="708"/>
        <w:jc w:val="center"/>
        <w:rPr>
          <w:b/>
          <w:sz w:val="24"/>
          <w:szCs w:val="24"/>
          <w:lang w:val="kk-KZ"/>
        </w:rPr>
      </w:pPr>
    </w:p>
    <w:p w14:paraId="26E3A3A7" w14:textId="77777777" w:rsidR="00397F65" w:rsidRPr="00397F65" w:rsidRDefault="00397F65" w:rsidP="00397F65">
      <w:pPr>
        <w:ind w:firstLine="708"/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Достижения</w:t>
      </w:r>
    </w:p>
    <w:p w14:paraId="060A0514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lang w:val="kk-KZ"/>
        </w:rPr>
        <w:t xml:space="preserve">Учащиеся школы и учителя приняли участие в городских мероприятиях и заняли </w:t>
      </w:r>
      <w:r w:rsidRPr="00397F65">
        <w:rPr>
          <w:sz w:val="24"/>
          <w:szCs w:val="24"/>
          <w:lang w:val="kk-KZ"/>
        </w:rPr>
        <w:lastRenderedPageBreak/>
        <w:t>призовые места:</w:t>
      </w:r>
    </w:p>
    <w:p w14:paraId="497187B6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На городской спартакиаде “Жастар” по футболу сборная команда нашей школы заняла призовое 3 место. Тренер: Газизов Марат Ебрагимович.</w:t>
      </w:r>
    </w:p>
    <w:p w14:paraId="23703AD8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городском турнире по настольному теннису среди работников общеобразовательных школ города Кокшетау ко Дню учителя и профсоюзов Тасболат Алмагуль Зейноллаевна и Атетов Марат Сайлауович заняли командное 3 место. </w:t>
      </w:r>
    </w:p>
    <w:p w14:paraId="238E2F43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В  соревнованиях </w:t>
      </w:r>
      <w:r w:rsidRPr="00397F65">
        <w:rPr>
          <w:sz w:val="24"/>
          <w:szCs w:val="24"/>
        </w:rPr>
        <w:t xml:space="preserve">по асыкам </w:t>
      </w:r>
      <w:r w:rsidRPr="00397F65">
        <w:rPr>
          <w:sz w:val="24"/>
          <w:szCs w:val="24"/>
          <w:lang w:val="kk-KZ"/>
        </w:rPr>
        <w:t xml:space="preserve">среди учащихся 9-11 классов общеобразовательных школ города Кокшетау учащиеся нашей школы заняли 3 место. Руководитель: Мырзатай Сапаргали. </w:t>
      </w:r>
    </w:p>
    <w:p w14:paraId="20B7D90F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I городской музыкально - интеллектуальной игре "XXI ғасыр өрендері", организованной в рамках 200-летнего юбилея города Кокшетау и предметной недели "эстетическое направление", группа "Жулдыз" (учащиеся 6 класса) заняла 2 место. Руководитель Жексембаева Салтанат Тапышевна.</w:t>
      </w:r>
    </w:p>
    <w:p w14:paraId="480EE55F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конкурсе юных художников среди учащихся школ города ”Көрікті Көкшем менің” , посвященном Дню Республики, ученик 10 Б класса Ислам Маржан занял 3 место, руководитель-Суюндыкова Сания Жаксылыковна.</w:t>
      </w:r>
    </w:p>
    <w:p w14:paraId="7E824DF1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На городском этапе республиканского конкурса искусств</w:t>
      </w:r>
      <w:r w:rsidRPr="00397F65">
        <w:rPr>
          <w:sz w:val="24"/>
          <w:szCs w:val="24"/>
          <w:shd w:val="clear" w:color="auto" w:fill="FFFFFF"/>
        </w:rPr>
        <w:t xml:space="preserve"> «</w:t>
      </w:r>
      <w:r w:rsidRPr="00397F65">
        <w:rPr>
          <w:sz w:val="24"/>
          <w:szCs w:val="24"/>
          <w:shd w:val="clear" w:color="auto" w:fill="FFFFFF"/>
          <w:lang w:val="kk-KZ"/>
        </w:rPr>
        <w:t>Акберен</w:t>
      </w:r>
      <w:r w:rsidRPr="00397F65">
        <w:rPr>
          <w:sz w:val="24"/>
          <w:szCs w:val="24"/>
          <w:shd w:val="clear" w:color="auto" w:fill="FFFFFF"/>
        </w:rPr>
        <w:t xml:space="preserve">» </w:t>
      </w:r>
      <w:r w:rsidRPr="00397F65">
        <w:rPr>
          <w:sz w:val="24"/>
          <w:szCs w:val="24"/>
          <w:shd w:val="clear" w:color="auto" w:fill="FFFFFF"/>
          <w:lang w:val="kk-KZ"/>
        </w:rPr>
        <w:t>Нуржауар Мадина заняла 1 место в номинации "акын мушайрасы", руководитель Кусаинова Жанар Казезовна, Шаяхметов Санжар 3 место в номинации "конкурс национального инструментального искусства", руководитель Кусаинова Молдир Оралбековна, Аскер Аяулым 2 место в номинации "Конкурс написания Эссе", руководитель Мазах Мактагул, Рахметолла 2 место в номинации «конкурс ораторского мастерства» Акку, руководитель-Кусаинова Молдир Оралбековна</w:t>
      </w:r>
    </w:p>
    <w:p w14:paraId="67F50DFC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традиционном городском конкурсе робототехники "IT CHAMPIONSHIP-2024" учащиеся школы Бикеев Дархан и Кудайберген Санжар заняли 3-е место. Руководитель: Жанайдаров Заманбек Айдарбекович.</w:t>
      </w:r>
    </w:p>
    <w:p w14:paraId="3F266B11" w14:textId="77777777" w:rsidR="00397F65" w:rsidRPr="00397F65" w:rsidRDefault="00397F65" w:rsidP="00397F65">
      <w:pPr>
        <w:pStyle w:val="aff5"/>
        <w:tabs>
          <w:tab w:val="left" w:pos="6804"/>
        </w:tabs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Сведения по всем мероприятиям опубликованы на странице школы в Instagram, на сайте школы.</w:t>
      </w:r>
    </w:p>
    <w:p w14:paraId="3FE641F1" w14:textId="77777777" w:rsidR="00397F65" w:rsidRPr="00397F65" w:rsidRDefault="00397F65" w:rsidP="00397F65">
      <w:pPr>
        <w:ind w:firstLine="708"/>
        <w:jc w:val="both"/>
        <w:rPr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shd w:val="clear" w:color="auto" w:fill="FFFFFF"/>
          <w:lang w:val="kk-KZ"/>
        </w:rPr>
        <w:t>В областном заочном фотоконкурсе «Акмола в кадре» в номинации «Я называю это место Родиной» 2 место занял ученик 3 «А» класса Есенжол Бейбарыс. Руководитель: Муханбетжанова Аксауле Жетписпаевна.</w:t>
      </w:r>
      <w:r w:rsidRPr="00397F65">
        <w:rPr>
          <w:sz w:val="24"/>
          <w:szCs w:val="24"/>
          <w:lang w:val="kk-KZ"/>
        </w:rPr>
        <w:br/>
      </w:r>
      <w:r w:rsidRPr="00397F65">
        <w:rPr>
          <w:sz w:val="24"/>
          <w:szCs w:val="24"/>
          <w:shd w:val="clear" w:color="auto" w:fill="FFFFFF"/>
          <w:lang w:val="kk-KZ"/>
        </w:rPr>
        <w:tab/>
        <w:t>На городских и областных соревнованиях по волейболу по программе» Национальная Школьная лига " команда школы заняла 1-е призовое место. Тренер: Атетов Марат Сайлауович.</w:t>
      </w:r>
    </w:p>
    <w:p w14:paraId="7F7CA16C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</w:p>
    <w:p w14:paraId="6B49BB7F" w14:textId="77777777" w:rsidR="00397F65" w:rsidRPr="00397F65" w:rsidRDefault="00397F65" w:rsidP="00397F65">
      <w:pPr>
        <w:ind w:firstLine="708"/>
        <w:jc w:val="both"/>
        <w:rPr>
          <w:b/>
          <w:sz w:val="24"/>
          <w:szCs w:val="24"/>
          <w:shd w:val="clear" w:color="auto" w:fill="FFFFFF"/>
          <w:lang w:val="kk-KZ"/>
        </w:rPr>
      </w:pPr>
      <w:r w:rsidRPr="00397F65">
        <w:rPr>
          <w:sz w:val="24"/>
          <w:szCs w:val="24"/>
          <w:lang w:val="kk-KZ"/>
        </w:rPr>
        <w:t>В целях укрепления связей семьи и школы в деле воспитания и обучения, накопления и распространения опыта успешных семей, способствующих функционированию и развитию общеобразовательного учреждения, содействия в планировании и организации профилактической работы с неблагополучными семьями, повышения уровня ответственности родителей в воспитании детей в школе создан Совет матерей. Составлен план работы, утверждены правила и список членов Совета.</w:t>
      </w:r>
    </w:p>
    <w:p w14:paraId="06AADC5E" w14:textId="77777777" w:rsidR="00397F65" w:rsidRPr="00397F65" w:rsidRDefault="00397F65" w:rsidP="00397F65">
      <w:pPr>
        <w:ind w:firstLine="708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Подводя итоги воспитательной работы в текущем учебном году, педагогический коллектив школы постарался максимально реализовать намеченные планы, решить поставленные перед ними задачи.</w:t>
      </w:r>
    </w:p>
    <w:p w14:paraId="63D4C4E8" w14:textId="77777777" w:rsidR="00397F65" w:rsidRPr="00397F65" w:rsidRDefault="00397F65" w:rsidP="00397F65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На следующий учебный год ставятся следующие задачи:</w:t>
      </w:r>
    </w:p>
    <w:p w14:paraId="7492F269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Продолжить работу по формированию у обучающихся ценностей и ключевых компетенций; </w:t>
      </w:r>
    </w:p>
    <w:p w14:paraId="446AA932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Социальный педагог, педагог - психолог продолжить работу по выявлению неблагополучных семей, постановке на внутришкольный учет семей, находящихся в социально опасном положении, развивать коммуникативные навыки, формировать методы бесконфликтного общения, оказывать помощь обучающимся </w:t>
      </w:r>
      <w:r w:rsidRPr="00397F65">
        <w:rPr>
          <w:sz w:val="24"/>
          <w:szCs w:val="24"/>
          <w:lang w:val="kk-KZ"/>
        </w:rPr>
        <w:lastRenderedPageBreak/>
        <w:t>в определении своих возможностей в зависимости от способностей, склонностей, интересов, состояния здоровья;</w:t>
      </w:r>
    </w:p>
    <w:p w14:paraId="4AE9B12A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Продолжение работы по профилактике правонарушений и безнадзорности среди несовершеннолетних, максимальное вовлечение детей группы "риск" в школьную жизнь, занятия, участие в кружках, секциях;</w:t>
      </w:r>
    </w:p>
    <w:p w14:paraId="023E7579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Активизация работы организации самоуправления;</w:t>
      </w:r>
    </w:p>
    <w:p w14:paraId="312D54EF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Совершенствование работы школьной библиотеки;</w:t>
      </w:r>
    </w:p>
    <w:p w14:paraId="33203496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Повышение интереса учащихся к внеклассной деятельности.</w:t>
      </w:r>
    </w:p>
    <w:p w14:paraId="758E2E37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Привлечение родителей к внутришкольным мероприятиям.</w:t>
      </w:r>
    </w:p>
    <w:p w14:paraId="6A8FD802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</w:rPr>
      </w:pPr>
      <w:r w:rsidRPr="00397F65">
        <w:rPr>
          <w:sz w:val="24"/>
          <w:szCs w:val="24"/>
          <w:lang w:val="kk-KZ"/>
        </w:rPr>
        <w:t xml:space="preserve"> Привлечение большого количества детей, особенно из "группы риска", в кружки и спортивные секции.</w:t>
      </w:r>
    </w:p>
    <w:p w14:paraId="2B5EB173" w14:textId="77777777" w:rsidR="00397F65" w:rsidRPr="00397F65" w:rsidRDefault="00397F65" w:rsidP="00397F65">
      <w:pPr>
        <w:pStyle w:val="aff3"/>
        <w:widowControl/>
        <w:numPr>
          <w:ilvl w:val="0"/>
          <w:numId w:val="9"/>
        </w:numPr>
        <w:autoSpaceDE/>
        <w:autoSpaceDN/>
        <w:spacing w:line="276" w:lineRule="auto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Проведение работы по привлечению учащихся во внешкольные кружки, секции города Кокшетау, так как система дополнительного образования занимает важное место в общей системе воспитательной работы школы.</w:t>
      </w:r>
    </w:p>
    <w:p w14:paraId="6EAF562B" w14:textId="42A8655E" w:rsidR="00397F65" w:rsidRPr="00397F65" w:rsidRDefault="00397F65" w:rsidP="00397F65">
      <w:pPr>
        <w:pStyle w:val="aff5"/>
        <w:tabs>
          <w:tab w:val="left" w:pos="6804"/>
        </w:tabs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Сведения по всем мероприятиям опубликованы на странице школы в Instagram, на сайте школы.</w:t>
      </w:r>
    </w:p>
    <w:p w14:paraId="57898F9A" w14:textId="77777777" w:rsidR="00397F65" w:rsidRPr="00397F65" w:rsidRDefault="00397F65" w:rsidP="00397F65">
      <w:pPr>
        <w:contextualSpacing/>
        <w:rPr>
          <w:sz w:val="24"/>
          <w:szCs w:val="24"/>
          <w:lang w:val="kk-KZ"/>
        </w:rPr>
      </w:pPr>
    </w:p>
    <w:p w14:paraId="5356FB02" w14:textId="77777777" w:rsidR="00397F65" w:rsidRPr="00397F65" w:rsidRDefault="00397F65" w:rsidP="00397F65">
      <w:pPr>
        <w:pStyle w:val="aff3"/>
        <w:numPr>
          <w:ilvl w:val="0"/>
          <w:numId w:val="10"/>
        </w:numPr>
        <w:ind w:right="828"/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Информация по обучению учащихся с особыми образовательными</w:t>
      </w:r>
    </w:p>
    <w:p w14:paraId="4AE8636D" w14:textId="77777777" w:rsidR="00397F65" w:rsidRPr="00397F65" w:rsidRDefault="00397F65" w:rsidP="00397F65">
      <w:pPr>
        <w:ind w:left="426" w:right="828"/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потребности и обучение на дому.</w:t>
      </w:r>
    </w:p>
    <w:p w14:paraId="503B356C" w14:textId="77777777" w:rsidR="00397F65" w:rsidRPr="00397F65" w:rsidRDefault="00397F65" w:rsidP="00397F65">
      <w:pPr>
        <w:ind w:left="426" w:right="828"/>
        <w:contextualSpacing/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Информация по созданию благоприятных условий для учащихся с особыми образовательными потребностями</w:t>
      </w:r>
    </w:p>
    <w:p w14:paraId="0A7D4E7F" w14:textId="77777777" w:rsidR="00397F65" w:rsidRPr="00397F65" w:rsidRDefault="00397F65" w:rsidP="00397F65">
      <w:pPr>
        <w:ind w:firstLine="709"/>
        <w:contextualSpacing/>
        <w:jc w:val="both"/>
        <w:rPr>
          <w:b/>
          <w:bCs/>
          <w:sz w:val="24"/>
          <w:szCs w:val="24"/>
          <w:lang w:val="kk-KZ"/>
        </w:rPr>
      </w:pPr>
    </w:p>
    <w:p w14:paraId="043924F3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Создание благоприятных психолого-педагогических и социальных условий для учащихся с особыми потребностями в обучении в общеобразовательной школе № 19 в течение 2024-2025 учебного года осуществлялось на основе программы развития инклюзивного образования на 2022-2026 годы и в соответствии с утвержденным планом работы службы психолого-педагогического сопровождения на 2023/2024 учебный год.</w:t>
      </w:r>
    </w:p>
    <w:p w14:paraId="1F4B2458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Внедрение инклюзивного опыта в общеобразовательный процесс школы осуществлялось по следующим направлениям:</w:t>
      </w:r>
    </w:p>
    <w:p w14:paraId="20BE01F0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организационно-методическая деятельность;</w:t>
      </w:r>
    </w:p>
    <w:p w14:paraId="345D0FFB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информационно-методическая деятельность;</w:t>
      </w:r>
    </w:p>
    <w:p w14:paraId="713AE812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-комплексная психолого-педагогическая и социальная поддержка учащихся с особыми потребностями в обучении в школе.</w:t>
      </w:r>
    </w:p>
    <w:p w14:paraId="7BE5FD36" w14:textId="77777777" w:rsidR="00397F65" w:rsidRPr="00397F65" w:rsidRDefault="00397F65" w:rsidP="00397F65">
      <w:pPr>
        <w:adjustRightInd w:val="0"/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Целью деятельности психолого-педагогического сопровождения </w:t>
      </w:r>
      <w:r w:rsidRPr="00397F65">
        <w:rPr>
          <w:b/>
          <w:sz w:val="24"/>
          <w:szCs w:val="24"/>
          <w:lang w:val="kk-KZ"/>
        </w:rPr>
        <w:t>мақсаты</w:t>
      </w:r>
      <w:r w:rsidRPr="00397F65">
        <w:rPr>
          <w:sz w:val="24"/>
          <w:szCs w:val="24"/>
          <w:lang w:val="kk-KZ"/>
        </w:rPr>
        <w:t>является организация поддержки всех участников образовательного процесса путем реализации комплекса просветительских, диагностических и коррекционно – развивающих мероприятий, направленных на максимальное развитие учащихся с особыми образовательными потребностями, создание условий для их успешного обучения и социализации.</w:t>
      </w:r>
    </w:p>
    <w:p w14:paraId="412FF86E" w14:textId="77777777" w:rsidR="00397F65" w:rsidRPr="00397F65" w:rsidRDefault="00397F65" w:rsidP="00397F65">
      <w:pPr>
        <w:adjustRightInd w:val="0"/>
        <w:ind w:firstLine="709"/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 xml:space="preserve">Службы психолого-педагогического сопровождения 2024/2025 гг. основные задачи: </w:t>
      </w:r>
    </w:p>
    <w:p w14:paraId="685A5885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защита прав и интересов личности учащихся с особыми образовательными потребностями, обеспечение безопасных условий их психологического и физического развития и обучения, поддержка и содействие в решении психолого-педагогических и медико-социальных проблем;</w:t>
      </w:r>
    </w:p>
    <w:p w14:paraId="6D02C7DF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комплексная диагностика возможностей и особенностей развития учащихся с особыми образовательными потребностями для предупреждения возникновения проблем развития и обучения;</w:t>
      </w:r>
    </w:p>
    <w:p w14:paraId="1EBAA2E3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lastRenderedPageBreak/>
        <w:t>- разработка и реализация индивидуальных программ психолого-педагогического сопровождения учащихся с особыми образовательными потребностями, а также адаптация образовательных программ к возможностям и способностям обучающихся;</w:t>
      </w:r>
    </w:p>
    <w:p w14:paraId="79078F17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содействие укреплению взаимопонимания и взаимодействия между всеми субъектами образовательного процесса;</w:t>
      </w:r>
    </w:p>
    <w:p w14:paraId="32096123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-консультативно-просветительская работа среди обучающихся, педагогических работников, родителей.</w:t>
      </w:r>
    </w:p>
    <w:p w14:paraId="2CE05841" w14:textId="77777777" w:rsidR="00397F65" w:rsidRPr="00397F65" w:rsidRDefault="00397F65" w:rsidP="00397F65">
      <w:pPr>
        <w:pStyle w:val="af9"/>
        <w:pBdr>
          <w:bottom w:val="single" w:sz="4" w:space="2" w:color="FFFFFF"/>
        </w:pBd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Служба ППС школы:</w:t>
      </w:r>
    </w:p>
    <w:p w14:paraId="35A6759A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1) соблюдать профессиональную этику;</w:t>
      </w:r>
    </w:p>
    <w:p w14:paraId="4DFA736E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2) проявлять сочувствие и уважение к личности обучающихся;</w:t>
      </w:r>
    </w:p>
    <w:p w14:paraId="1C2B1EAD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3) индивидуальные, возрастные особенности и особые образовательные потребности обучающегося;</w:t>
      </w:r>
    </w:p>
    <w:p w14:paraId="3D4492E9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4) интеграция психологических и педагогических знаний, применение основ педагогической психологии;</w:t>
      </w:r>
    </w:p>
    <w:p w14:paraId="0AC4DA1A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5) конфиденциальность информации с соблюдением прав и интересов обучающихся;</w:t>
      </w:r>
    </w:p>
    <w:p w14:paraId="3CEFC8AC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6) исключение возможности причинения вреда здоровью, чести и достоинству обучающихся;</w:t>
      </w:r>
    </w:p>
    <w:p w14:paraId="55F25549" w14:textId="77777777" w:rsidR="00397F65" w:rsidRPr="00397F65" w:rsidRDefault="00397F65" w:rsidP="00397F65">
      <w:pPr>
        <w:pStyle w:val="af9"/>
        <w:pBdr>
          <w:bottom w:val="single" w:sz="4" w:space="2" w:color="FFFFFF"/>
        </w:pBdr>
        <w:ind w:left="0" w:firstLine="426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7) научность, комплексность, последовательность, периодичность и непрерывность психолого-педагогического сопровождения обучающихся в образовательном процессе.</w:t>
      </w:r>
    </w:p>
    <w:p w14:paraId="4CBEB373" w14:textId="77777777" w:rsidR="00397F65" w:rsidRPr="00397F65" w:rsidRDefault="00397F65" w:rsidP="00397F65">
      <w:pPr>
        <w:pStyle w:val="15"/>
        <w:ind w:firstLine="709"/>
        <w:rPr>
          <w:rFonts w:ascii="Times New Roman" w:hAnsi="Times New Roman"/>
          <w:b/>
          <w:sz w:val="24"/>
          <w:szCs w:val="24"/>
          <w:shd w:val="clear" w:color="auto" w:fill="FFFFFF"/>
          <w:lang w:val="kk-KZ"/>
        </w:rPr>
      </w:pPr>
      <w:r w:rsidRPr="00397F65">
        <w:rPr>
          <w:rFonts w:ascii="Times New Roman" w:hAnsi="Times New Roman"/>
          <w:b/>
          <w:sz w:val="24"/>
          <w:szCs w:val="24"/>
          <w:lang w:val="kk-KZ"/>
        </w:rPr>
        <w:t>I.</w:t>
      </w:r>
      <w:r w:rsidRPr="00397F65">
        <w:rPr>
          <w:sz w:val="24"/>
          <w:szCs w:val="24"/>
          <w:lang w:val="kk-KZ"/>
        </w:rPr>
        <w:t xml:space="preserve">. </w:t>
      </w:r>
      <w:r w:rsidRPr="00397F65">
        <w:rPr>
          <w:rFonts w:ascii="Times New Roman" w:hAnsi="Times New Roman"/>
          <w:b/>
          <w:sz w:val="24"/>
          <w:szCs w:val="24"/>
          <w:shd w:val="clear" w:color="auto" w:fill="FFFFFF"/>
          <w:lang w:val="kk-KZ"/>
        </w:rPr>
        <w:t xml:space="preserve">организационно-методическая работа ППС: </w:t>
      </w:r>
    </w:p>
    <w:p w14:paraId="4AF72C20" w14:textId="77777777" w:rsidR="00397F65" w:rsidRPr="00397F65" w:rsidRDefault="00397F65" w:rsidP="00397F65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397F65">
        <w:rPr>
          <w:rFonts w:ascii="Times New Roman" w:hAnsi="Times New Roman" w:cs="Times New Roman"/>
          <w:sz w:val="24"/>
          <w:szCs w:val="24"/>
          <w:lang w:val="kk-KZ"/>
        </w:rPr>
        <w:t>При реализации данного направления специалисты организуют мероприятия по решению следующих задач:</w:t>
      </w:r>
    </w:p>
    <w:p w14:paraId="0764B04E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использование имеющихся педагогических, информационных, интеллектуальных, программно-методических ресурсов в целях реализации модели научно-методического сопровождения процессов внедрения инклюзивного образования;</w:t>
      </w:r>
    </w:p>
    <w:p w14:paraId="3CCC4A4C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выявление учащихся, нуждающихся в комплексной психолого-педагогической поддержке.</w:t>
      </w:r>
    </w:p>
    <w:p w14:paraId="044B14AA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На основании приказа директора на начало учебного года служба психолого-педагогического сопровождения (далее - ПППС) утверждена и полностью укомплектована следующими специалистами: 1 координатор инклюзивного образования, 3 педагога-психолога, 1 социальный педагог, 3 учителя-логопеда, 3 специальных педагога, 4 педагога-ассистента.</w:t>
      </w:r>
    </w:p>
    <w:p w14:paraId="4F646312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Деятельность специалистов службы психолого-педагогического сопровождения осуществлялась на основании Положения о службе ППС в средней общеобразовательной школе №19 в соответствии с должностными инструкциями, утвержденными директором школы.</w:t>
      </w:r>
    </w:p>
    <w:p w14:paraId="593994E9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В целях создания специальных условий для учащихся с особыми образовательными потребностями (далее - ООПБ) в начале 2024/2025 учебного года обучались 3 класс для детей с</w:t>
      </w:r>
      <w:r w:rsidRPr="00397F65">
        <w:rPr>
          <w:spacing w:val="-1"/>
          <w:sz w:val="24"/>
          <w:szCs w:val="24"/>
        </w:rPr>
        <w:t xml:space="preserve"> ООП</w:t>
      </w:r>
      <w:r w:rsidRPr="00397F65">
        <w:rPr>
          <w:spacing w:val="-1"/>
          <w:sz w:val="24"/>
          <w:szCs w:val="24"/>
          <w:lang w:val="kk-KZ"/>
        </w:rPr>
        <w:t xml:space="preserve"> и 1 класс для учащихся с ПДТ. Из них начальное образование 2 класс и 1 класс на уровне среднего образования. Всего на конец учебного года в классах для детей с </w:t>
      </w:r>
      <w:r w:rsidRPr="00397F65">
        <w:rPr>
          <w:spacing w:val="-1"/>
          <w:sz w:val="24"/>
          <w:szCs w:val="24"/>
        </w:rPr>
        <w:t>ООП</w:t>
      </w:r>
      <w:r w:rsidRPr="00397F65">
        <w:rPr>
          <w:spacing w:val="-1"/>
          <w:sz w:val="24"/>
          <w:szCs w:val="24"/>
          <w:lang w:val="kk-KZ"/>
        </w:rPr>
        <w:t xml:space="preserve"> обучается 25 учащихся.</w:t>
      </w:r>
    </w:p>
    <w:p w14:paraId="111293A7" w14:textId="77777777" w:rsidR="00397F65" w:rsidRPr="00397F65" w:rsidRDefault="00397F65" w:rsidP="00397F65">
      <w:pPr>
        <w:pStyle w:val="af9"/>
        <w:pBdr>
          <w:bottom w:val="single" w:sz="4" w:space="7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 xml:space="preserve">По состоянию на 24 мая 2022 г. </w:t>
      </w:r>
      <w:r w:rsidRPr="00397F65">
        <w:rPr>
          <w:sz w:val="24"/>
          <w:szCs w:val="24"/>
          <w:lang w:val="kk-KZ"/>
        </w:rPr>
        <w:t xml:space="preserve">полное количество специальных классов для детей </w:t>
      </w:r>
      <w:r w:rsidRPr="00397F65">
        <w:rPr>
          <w:rFonts w:eastAsia="Calibri"/>
          <w:sz w:val="24"/>
          <w:szCs w:val="24"/>
          <w:lang w:val="kk-KZ"/>
        </w:rPr>
        <w:t xml:space="preserve">представлено ниже </w:t>
      </w:r>
      <w:r w:rsidRPr="00397F65">
        <w:rPr>
          <w:sz w:val="24"/>
          <w:szCs w:val="24"/>
          <w:lang w:val="kk-KZ"/>
        </w:rPr>
        <w:t>(Таблица 1)</w:t>
      </w:r>
      <w:r w:rsidRPr="00397F65">
        <w:rPr>
          <w:rFonts w:eastAsia="Calibri"/>
          <w:sz w:val="24"/>
          <w:szCs w:val="24"/>
          <w:lang w:val="kk-KZ"/>
        </w:rPr>
        <w:t>:</w:t>
      </w:r>
    </w:p>
    <w:tbl>
      <w:tblPr>
        <w:tblStyle w:val="aff2"/>
        <w:tblW w:w="9639" w:type="dxa"/>
        <w:tblInd w:w="108" w:type="dxa"/>
        <w:tblLook w:val="04A0" w:firstRow="1" w:lastRow="0" w:firstColumn="1" w:lastColumn="0" w:noHBand="0" w:noVBand="1"/>
      </w:tblPr>
      <w:tblGrid>
        <w:gridCol w:w="3289"/>
        <w:gridCol w:w="3119"/>
        <w:gridCol w:w="3231"/>
      </w:tblGrid>
      <w:tr w:rsidR="00397F65" w:rsidRPr="00397F65" w14:paraId="4E7CF9E9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10B71B74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Класс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5BA4E3F1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 xml:space="preserve"> сентябрь 2024 г. </w:t>
            </w: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lastRenderedPageBreak/>
              <w:t xml:space="preserve">Состояние количество учащихся 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14:paraId="5FC9743C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lastRenderedPageBreak/>
              <w:t xml:space="preserve">май 2025 г. состояние </w:t>
            </w: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lastRenderedPageBreak/>
              <w:t>учащихся</w:t>
            </w:r>
          </w:p>
        </w:tc>
      </w:tr>
      <w:tr w:rsidR="00397F65" w:rsidRPr="00397F65" w14:paraId="7308FA48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8C50DD" w14:textId="77777777" w:rsidR="00397F65" w:rsidRPr="00397F65" w:rsidRDefault="00397F65" w:rsidP="00BD4749">
            <w:pPr>
              <w:rPr>
                <w:rFonts w:eastAsia="Calibri"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sz w:val="24"/>
                <w:szCs w:val="24"/>
                <w:lang w:val="kk-KZ"/>
              </w:rPr>
              <w:lastRenderedPageBreak/>
              <w:t>2 Д СТКБ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6F35F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6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3491F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5</w:t>
            </w:r>
          </w:p>
        </w:tc>
      </w:tr>
      <w:tr w:rsidR="00397F65" w:rsidRPr="00397F65" w14:paraId="358F52A1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69C0F" w14:textId="77777777" w:rsidR="00397F65" w:rsidRPr="00397F65" w:rsidRDefault="00397F65" w:rsidP="00BD4749">
            <w:pPr>
              <w:rPr>
                <w:rFonts w:eastAsia="Calibri"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sz w:val="24"/>
                <w:szCs w:val="24"/>
                <w:lang w:val="kk-KZ"/>
              </w:rPr>
              <w:t>2 Ж</w:t>
            </w: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rFonts w:eastAsia="Calibri"/>
                <w:sz w:val="24"/>
                <w:szCs w:val="24"/>
                <w:lang w:val="kk-KZ"/>
              </w:rPr>
              <w:t>ПДТ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DC7AF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2756B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8</w:t>
            </w:r>
          </w:p>
        </w:tc>
      </w:tr>
      <w:tr w:rsidR="00397F65" w:rsidRPr="00397F65" w14:paraId="06032028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61AC46" w14:textId="77777777" w:rsidR="00397F65" w:rsidRPr="00397F65" w:rsidRDefault="00397F65" w:rsidP="00BD4749">
            <w:pPr>
              <w:rPr>
                <w:rFonts w:eastAsia="Calibri"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sz w:val="24"/>
                <w:szCs w:val="24"/>
                <w:lang w:val="kk-KZ"/>
              </w:rPr>
              <w:t>3 Е</w:t>
            </w: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rFonts w:eastAsia="Calibri"/>
                <w:sz w:val="24"/>
                <w:szCs w:val="24"/>
                <w:lang w:val="kk-KZ"/>
              </w:rPr>
              <w:t>ПДТ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AE5B3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5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AEFED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5</w:t>
            </w:r>
          </w:p>
        </w:tc>
      </w:tr>
      <w:tr w:rsidR="00397F65" w:rsidRPr="00397F65" w14:paraId="1AE35FFC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555D4" w14:textId="77777777" w:rsidR="00397F65" w:rsidRPr="00397F65" w:rsidRDefault="00397F65" w:rsidP="00BD4749">
            <w:pPr>
              <w:rPr>
                <w:rFonts w:eastAsia="Calibri"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sz w:val="24"/>
                <w:szCs w:val="24"/>
                <w:lang w:val="kk-KZ"/>
              </w:rPr>
              <w:t>8</w:t>
            </w:r>
            <w:r w:rsidRPr="00397F65">
              <w:rPr>
                <w:rFonts w:eastAsia="Calibri"/>
                <w:sz w:val="24"/>
                <w:szCs w:val="24"/>
              </w:rPr>
              <w:t xml:space="preserve"> </w:t>
            </w:r>
            <w:r w:rsidRPr="00397F65">
              <w:rPr>
                <w:rFonts w:eastAsia="Calibri"/>
                <w:sz w:val="24"/>
                <w:szCs w:val="24"/>
                <w:lang w:val="kk-KZ"/>
              </w:rPr>
              <w:t>к ПДТ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A81CE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282DF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7</w:t>
            </w:r>
          </w:p>
        </w:tc>
      </w:tr>
      <w:tr w:rsidR="00397F65" w:rsidRPr="00397F65" w14:paraId="297DF8A6" w14:textId="77777777" w:rsidTr="00BD4749"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5F827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DAD15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26</w:t>
            </w:r>
          </w:p>
        </w:tc>
        <w:tc>
          <w:tcPr>
            <w:tcW w:w="3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5F252" w14:textId="77777777" w:rsidR="00397F65" w:rsidRPr="00397F65" w:rsidRDefault="00397F65" w:rsidP="00BD4749">
            <w:pPr>
              <w:jc w:val="center"/>
              <w:rPr>
                <w:rFonts w:eastAsia="Calibri"/>
                <w:b/>
                <w:sz w:val="24"/>
                <w:szCs w:val="24"/>
                <w:lang w:val="kk-KZ"/>
              </w:rPr>
            </w:pPr>
            <w:r w:rsidRPr="00397F65">
              <w:rPr>
                <w:rFonts w:eastAsia="Calibri"/>
                <w:b/>
                <w:sz w:val="24"/>
                <w:szCs w:val="24"/>
                <w:lang w:val="kk-KZ"/>
              </w:rPr>
              <w:t>25</w:t>
            </w:r>
          </w:p>
        </w:tc>
      </w:tr>
    </w:tbl>
    <w:p w14:paraId="60B8CF5F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jc w:val="both"/>
        <w:rPr>
          <w:sz w:val="24"/>
          <w:szCs w:val="24"/>
          <w:lang w:val="kk-KZ"/>
        </w:rPr>
      </w:pPr>
    </w:p>
    <w:p w14:paraId="2CF84BE6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текущем году в школе продолжена работа по внедрению инклюзивных практик. Обучение по общеобразовательной учебной программе рекомендовано 31 ученику с индивидуальным подходом, в том числе сокращением учебной программы или по индивидуальному учебному плану, индивидуальным подходом и вариативностью в оценке учебных достижений по итогам ПМПК.</w:t>
      </w:r>
    </w:p>
    <w:p w14:paraId="4C848EF8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Из 25 общеобразовательных классов 1-9 классы являются общеобразовательными (инклюзивными). 8 учащихся с инвалидностью из общеобразовательных классов.</w:t>
      </w:r>
    </w:p>
    <w:p w14:paraId="146DA6D3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b/>
          <w:spacing w:val="-1"/>
          <w:sz w:val="24"/>
          <w:szCs w:val="24"/>
          <w:lang w:val="kk-KZ"/>
        </w:rPr>
        <w:t xml:space="preserve">По школе все 13 детей с инвалидностью, на дому обучается 1 ученик. </w:t>
      </w:r>
      <w:r w:rsidRPr="00397F65">
        <w:rPr>
          <w:spacing w:val="-1"/>
          <w:sz w:val="24"/>
          <w:szCs w:val="24"/>
          <w:lang w:val="kk-KZ"/>
        </w:rPr>
        <w:t>Учащиеся, обучающиеся на дому, обучаются по специальной программе для детей с ПДТ по итогам ВКК, городского отдела образования, городского ПМПК и по желанию родителей.</w:t>
      </w:r>
    </w:p>
    <w:p w14:paraId="4DA5A140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На конец 2024/2025 учебного года количество учащихся с ООП в школе всего – 63:</w:t>
      </w:r>
    </w:p>
    <w:p w14:paraId="662801B8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 нарушениями опорно-двигательного аппарата-3;</w:t>
      </w:r>
    </w:p>
    <w:p w14:paraId="27D6D825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 нарушениями речи и социального общения-3;</w:t>
      </w:r>
    </w:p>
    <w:p w14:paraId="782ED748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При нарушениях зрения-3;</w:t>
      </w:r>
    </w:p>
    <w:p w14:paraId="3805EF2D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 нарушениями интеллекта-2;</w:t>
      </w:r>
    </w:p>
    <w:p w14:paraId="56B55B4D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 задержкой психического развития-40 (в том числе из общеобразовательных классов – 24, из специальных классов – 16);</w:t>
      </w:r>
    </w:p>
    <w:p w14:paraId="067C7D88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С нарушениями речи (без зачисленных в логопункт учащихся) - 18. </w:t>
      </w:r>
    </w:p>
    <w:p w14:paraId="70E874BD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Специалисты службы ППС в течение учебного года в соответствии с планом работы и графиком регулярно проводили коррекционно-развивающую работу с учащимися ППС, а также консультационно-просветительскую деятельность с педагогами и родителями.</w:t>
      </w:r>
    </w:p>
    <w:p w14:paraId="20D3688E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Специалистами службы ППС совместно с учителями-предметниками разработаны индивидуальные программы психолого-педагогического сопровождения, а также разработан индивидуальный план работы со всеми учащимися с ООП в общеобразовательных классах.</w:t>
      </w:r>
    </w:p>
    <w:p w14:paraId="695EC6A8" w14:textId="77777777" w:rsidR="00397F65" w:rsidRPr="00397F65" w:rsidRDefault="00397F65" w:rsidP="00397F65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За последние 5 лет наблюдается увеличение числа учащихся с ПДТ в связи с сокращением классов для детей с ПДТ в общеобразовательных классах (табл. 2):</w:t>
      </w:r>
    </w:p>
    <w:tbl>
      <w:tblPr>
        <w:tblStyle w:val="aff2"/>
        <w:tblW w:w="9639" w:type="dxa"/>
        <w:tblInd w:w="-5" w:type="dxa"/>
        <w:tblLook w:val="04A0" w:firstRow="1" w:lastRow="0" w:firstColumn="1" w:lastColumn="0" w:noHBand="0" w:noVBand="1"/>
      </w:tblPr>
      <w:tblGrid>
        <w:gridCol w:w="1517"/>
        <w:gridCol w:w="3869"/>
        <w:gridCol w:w="24"/>
        <w:gridCol w:w="4229"/>
      </w:tblGrid>
      <w:tr w:rsidR="00397F65" w:rsidRPr="00397F65" w14:paraId="27A94038" w14:textId="77777777" w:rsidTr="00BD4749">
        <w:tc>
          <w:tcPr>
            <w:tcW w:w="0" w:type="auto"/>
            <w:shd w:val="clear" w:color="auto" w:fill="DBE5F1" w:themeFill="accent1" w:themeFillTint="33"/>
          </w:tcPr>
          <w:p w14:paraId="73F80846" w14:textId="77777777" w:rsidR="00397F65" w:rsidRPr="00397F65" w:rsidRDefault="00397F65" w:rsidP="00BD4749">
            <w:pPr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Учебный год</w:t>
            </w:r>
          </w:p>
        </w:tc>
        <w:tc>
          <w:tcPr>
            <w:tcW w:w="3893" w:type="dxa"/>
            <w:gridSpan w:val="2"/>
            <w:shd w:val="clear" w:color="auto" w:fill="DBE5F1" w:themeFill="accent1" w:themeFillTint="33"/>
          </w:tcPr>
          <w:p w14:paraId="0D625F31" w14:textId="77777777" w:rsidR="00397F65" w:rsidRPr="00397F65" w:rsidRDefault="00397F65" w:rsidP="00BD4749">
            <w:pPr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Количество учащихся в классах для детей с ПДТ</w:t>
            </w:r>
          </w:p>
        </w:tc>
        <w:tc>
          <w:tcPr>
            <w:tcW w:w="4229" w:type="dxa"/>
            <w:shd w:val="clear" w:color="auto" w:fill="DBE5F1" w:themeFill="accent1" w:themeFillTint="33"/>
          </w:tcPr>
          <w:p w14:paraId="11EA94B9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Количество учащихся в» инклюзивных " общеобразовательных классах</w:t>
            </w:r>
          </w:p>
          <w:p w14:paraId="6F584057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</w:p>
        </w:tc>
      </w:tr>
      <w:tr w:rsidR="00397F65" w:rsidRPr="00397F65" w14:paraId="5A7C7ABD" w14:textId="77777777" w:rsidTr="00BD4749">
        <w:tc>
          <w:tcPr>
            <w:tcW w:w="0" w:type="auto"/>
          </w:tcPr>
          <w:p w14:paraId="23116C80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2020-2021</w:t>
            </w:r>
          </w:p>
        </w:tc>
        <w:tc>
          <w:tcPr>
            <w:tcW w:w="3869" w:type="dxa"/>
          </w:tcPr>
          <w:p w14:paraId="6E7C4144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34 (4 класс)</w:t>
            </w:r>
          </w:p>
        </w:tc>
        <w:tc>
          <w:tcPr>
            <w:tcW w:w="4253" w:type="dxa"/>
            <w:gridSpan w:val="2"/>
          </w:tcPr>
          <w:p w14:paraId="2FE0B495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37</w:t>
            </w:r>
          </w:p>
        </w:tc>
      </w:tr>
      <w:tr w:rsidR="00397F65" w:rsidRPr="00397F65" w14:paraId="130055A7" w14:textId="77777777" w:rsidTr="00BD4749">
        <w:tc>
          <w:tcPr>
            <w:tcW w:w="0" w:type="auto"/>
          </w:tcPr>
          <w:p w14:paraId="747D90DB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2021-2022</w:t>
            </w:r>
          </w:p>
        </w:tc>
        <w:tc>
          <w:tcPr>
            <w:tcW w:w="3869" w:type="dxa"/>
          </w:tcPr>
          <w:p w14:paraId="102B067E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43 (5 класс)</w:t>
            </w:r>
          </w:p>
        </w:tc>
        <w:tc>
          <w:tcPr>
            <w:tcW w:w="4253" w:type="dxa"/>
            <w:gridSpan w:val="2"/>
          </w:tcPr>
          <w:p w14:paraId="5DA4B6A9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28</w:t>
            </w:r>
          </w:p>
        </w:tc>
      </w:tr>
      <w:tr w:rsidR="00397F65" w:rsidRPr="00397F65" w14:paraId="00ABCEFA" w14:textId="77777777" w:rsidTr="00BD4749">
        <w:tc>
          <w:tcPr>
            <w:tcW w:w="0" w:type="auto"/>
          </w:tcPr>
          <w:p w14:paraId="0EE29C7F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2022-2023</w:t>
            </w:r>
          </w:p>
        </w:tc>
        <w:tc>
          <w:tcPr>
            <w:tcW w:w="3869" w:type="dxa"/>
          </w:tcPr>
          <w:p w14:paraId="269A69CA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46 (5 класс) + 1 класс СТКБ</w:t>
            </w:r>
          </w:p>
        </w:tc>
        <w:tc>
          <w:tcPr>
            <w:tcW w:w="4253" w:type="dxa"/>
            <w:gridSpan w:val="2"/>
          </w:tcPr>
          <w:p w14:paraId="0CD91FF6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28</w:t>
            </w:r>
          </w:p>
        </w:tc>
      </w:tr>
      <w:tr w:rsidR="00397F65" w:rsidRPr="00397F65" w14:paraId="48B94745" w14:textId="77777777" w:rsidTr="00BD4749">
        <w:tc>
          <w:tcPr>
            <w:tcW w:w="0" w:type="auto"/>
          </w:tcPr>
          <w:p w14:paraId="5A2FFF8C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2023-2024</w:t>
            </w:r>
          </w:p>
        </w:tc>
        <w:tc>
          <w:tcPr>
            <w:tcW w:w="3869" w:type="dxa"/>
          </w:tcPr>
          <w:p w14:paraId="7E6B7692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49 (4 класс) + 2 класс СТКБ</w:t>
            </w:r>
          </w:p>
        </w:tc>
        <w:tc>
          <w:tcPr>
            <w:tcW w:w="4253" w:type="dxa"/>
            <w:gridSpan w:val="2"/>
          </w:tcPr>
          <w:p w14:paraId="7BB0CD1A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28</w:t>
            </w:r>
          </w:p>
        </w:tc>
      </w:tr>
      <w:tr w:rsidR="00397F65" w:rsidRPr="00397F65" w14:paraId="3BC5334C" w14:textId="77777777" w:rsidTr="00BD4749">
        <w:tc>
          <w:tcPr>
            <w:tcW w:w="0" w:type="auto"/>
          </w:tcPr>
          <w:p w14:paraId="06F00068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2023-2024</w:t>
            </w:r>
          </w:p>
        </w:tc>
        <w:tc>
          <w:tcPr>
            <w:tcW w:w="3869" w:type="dxa"/>
          </w:tcPr>
          <w:p w14:paraId="404C3D32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40 (3 класс) + 1 класс ТНР</w:t>
            </w:r>
          </w:p>
        </w:tc>
        <w:tc>
          <w:tcPr>
            <w:tcW w:w="4253" w:type="dxa"/>
            <w:gridSpan w:val="2"/>
          </w:tcPr>
          <w:p w14:paraId="47D46F78" w14:textId="77777777" w:rsidR="00397F65" w:rsidRPr="00397F65" w:rsidRDefault="00397F65" w:rsidP="00BD4749">
            <w:pPr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24</w:t>
            </w:r>
          </w:p>
        </w:tc>
      </w:tr>
    </w:tbl>
    <w:p w14:paraId="174DC93F" w14:textId="77777777" w:rsidR="00397F65" w:rsidRPr="00397F65" w:rsidRDefault="00397F65" w:rsidP="00397F65">
      <w:pPr>
        <w:ind w:firstLine="709"/>
        <w:jc w:val="both"/>
        <w:rPr>
          <w:sz w:val="24"/>
          <w:szCs w:val="24"/>
        </w:rPr>
      </w:pPr>
    </w:p>
    <w:p w14:paraId="1E2E392D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</w:rPr>
        <w:t>В начале 202</w:t>
      </w:r>
      <w:r w:rsidRPr="00397F65">
        <w:rPr>
          <w:sz w:val="24"/>
          <w:szCs w:val="24"/>
          <w:lang w:val="kk-KZ"/>
        </w:rPr>
        <w:t>4-202</w:t>
      </w:r>
      <w:r w:rsidRPr="00397F65">
        <w:rPr>
          <w:sz w:val="24"/>
          <w:szCs w:val="24"/>
        </w:rPr>
        <w:t>-202</w:t>
      </w:r>
      <w:r w:rsidRPr="00397F65">
        <w:rPr>
          <w:sz w:val="24"/>
          <w:szCs w:val="24"/>
          <w:lang w:val="kk-KZ"/>
        </w:rPr>
        <w:t xml:space="preserve">5 </w:t>
      </w:r>
      <w:r w:rsidRPr="00397F65">
        <w:rPr>
          <w:sz w:val="24"/>
          <w:szCs w:val="24"/>
        </w:rPr>
        <w:t>учебного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года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 xml:space="preserve">басында арнайы </w:t>
      </w:r>
      <w:r w:rsidRPr="00397F65">
        <w:rPr>
          <w:sz w:val="24"/>
          <w:szCs w:val="24"/>
          <w:lang w:val="kk-KZ"/>
        </w:rPr>
        <w:t>және инклюзивті сыныптарда</w:t>
      </w:r>
      <w:r w:rsidRPr="00397F65">
        <w:rPr>
          <w:sz w:val="24"/>
          <w:szCs w:val="24"/>
        </w:rPr>
        <w:t xml:space="preserve"> жұмыс </w:t>
      </w:r>
      <w:r w:rsidRPr="00397F65">
        <w:rPr>
          <w:sz w:val="24"/>
          <w:szCs w:val="24"/>
          <w:lang w:val="kk-KZ"/>
        </w:rPr>
        <w:t>істеуге</w:t>
      </w:r>
      <w:r w:rsidRPr="00397F65">
        <w:rPr>
          <w:sz w:val="24"/>
          <w:szCs w:val="24"/>
        </w:rPr>
        <w:t>создан Банк данных педагогов, подготовленных к работе в специальных и инклюзивных классах</w:t>
      </w:r>
      <w:r w:rsidRPr="00397F65">
        <w:rPr>
          <w:sz w:val="24"/>
          <w:szCs w:val="24"/>
          <w:lang w:val="kk-KZ"/>
        </w:rPr>
        <w:t>деректер</w:t>
      </w:r>
      <w:r w:rsidRPr="00397F65">
        <w:rPr>
          <w:sz w:val="24"/>
          <w:szCs w:val="24"/>
        </w:rPr>
        <w:t xml:space="preserve">. </w:t>
      </w:r>
      <w:r w:rsidRPr="00397F65">
        <w:rPr>
          <w:sz w:val="24"/>
          <w:szCs w:val="24"/>
          <w:lang w:val="kk-KZ"/>
        </w:rPr>
        <w:t>Т/СТКБ</w:t>
      </w:r>
      <w:r w:rsidRPr="00397F65">
        <w:rPr>
          <w:sz w:val="24"/>
          <w:szCs w:val="24"/>
        </w:rPr>
        <w:t xml:space="preserve">Сведения о классных </w:t>
      </w:r>
      <w:r w:rsidRPr="00397F65">
        <w:rPr>
          <w:sz w:val="24"/>
          <w:szCs w:val="24"/>
        </w:rPr>
        <w:lastRenderedPageBreak/>
        <w:t>руководителях в классах для детей с ПД Т/СТКБ приведены ниже (табл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. 3):</w:t>
      </w:r>
    </w:p>
    <w:p w14:paraId="6E542B2B" w14:textId="77777777" w:rsidR="00397F65" w:rsidRPr="00397F65" w:rsidRDefault="00397F65" w:rsidP="00397F65">
      <w:pPr>
        <w:ind w:firstLine="709"/>
        <w:jc w:val="both"/>
        <w:rPr>
          <w:sz w:val="24"/>
          <w:szCs w:val="24"/>
          <w:lang w:val="kk-KZ"/>
        </w:rPr>
      </w:pPr>
    </w:p>
    <w:tbl>
      <w:tblPr>
        <w:tblStyle w:val="aff2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1559"/>
        <w:gridCol w:w="1417"/>
        <w:gridCol w:w="1560"/>
        <w:gridCol w:w="1134"/>
        <w:gridCol w:w="850"/>
        <w:gridCol w:w="2835"/>
      </w:tblGrid>
      <w:tr w:rsidR="00397F65" w:rsidRPr="00397F65" w14:paraId="03E8CBD0" w14:textId="77777777" w:rsidTr="00BD4749">
        <w:tc>
          <w:tcPr>
            <w:tcW w:w="426" w:type="dxa"/>
            <w:vMerge w:val="restart"/>
            <w:shd w:val="clear" w:color="auto" w:fill="DBE5F1" w:themeFill="accent1" w:themeFillTint="33"/>
          </w:tcPr>
          <w:p w14:paraId="2E08F6D3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559" w:type="dxa"/>
            <w:vMerge w:val="restart"/>
            <w:shd w:val="clear" w:color="auto" w:fill="DBE5F1" w:themeFill="accent1" w:themeFillTint="33"/>
          </w:tcPr>
          <w:p w14:paraId="28F1CD34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Педагог тис</w:t>
            </w:r>
          </w:p>
        </w:tc>
        <w:tc>
          <w:tcPr>
            <w:tcW w:w="2977" w:type="dxa"/>
            <w:gridSpan w:val="2"/>
            <w:shd w:val="clear" w:color="auto" w:fill="DBE5F1" w:themeFill="accent1" w:themeFillTint="33"/>
          </w:tcPr>
          <w:p w14:paraId="5F5A017B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образование</w:t>
            </w:r>
          </w:p>
        </w:tc>
        <w:tc>
          <w:tcPr>
            <w:tcW w:w="1984" w:type="dxa"/>
            <w:gridSpan w:val="2"/>
            <w:shd w:val="clear" w:color="auto" w:fill="DBE5F1" w:themeFill="accent1" w:themeFillTint="33"/>
          </w:tcPr>
          <w:p w14:paraId="1AF7B15D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Трудовой стаж</w:t>
            </w:r>
          </w:p>
        </w:tc>
        <w:tc>
          <w:tcPr>
            <w:tcW w:w="2835" w:type="dxa"/>
            <w:vMerge w:val="restart"/>
            <w:shd w:val="clear" w:color="auto" w:fill="DBE5F1" w:themeFill="accent1" w:themeFillTint="33"/>
          </w:tcPr>
          <w:p w14:paraId="2B5C02EB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категория трудовой стаж</w:t>
            </w:r>
          </w:p>
        </w:tc>
      </w:tr>
      <w:tr w:rsidR="00397F65" w:rsidRPr="00397F65" w14:paraId="41954FC5" w14:textId="77777777" w:rsidTr="00BD4749">
        <w:tc>
          <w:tcPr>
            <w:tcW w:w="426" w:type="dxa"/>
            <w:vMerge/>
          </w:tcPr>
          <w:p w14:paraId="14DFA742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</w:tcPr>
          <w:p w14:paraId="63204765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</w:tcPr>
          <w:p w14:paraId="685FE546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высшее педагогическое</w:t>
            </w:r>
          </w:p>
        </w:tc>
        <w:tc>
          <w:tcPr>
            <w:tcW w:w="1560" w:type="dxa"/>
          </w:tcPr>
          <w:p w14:paraId="41EBAABC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Инклюзивное образование курсы</w:t>
            </w:r>
          </w:p>
        </w:tc>
        <w:tc>
          <w:tcPr>
            <w:tcW w:w="1134" w:type="dxa"/>
          </w:tcPr>
          <w:p w14:paraId="0901D541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свыше 18 лет</w:t>
            </w:r>
          </w:p>
        </w:tc>
        <w:tc>
          <w:tcPr>
            <w:tcW w:w="850" w:type="dxa"/>
          </w:tcPr>
          <w:p w14:paraId="265EC1C2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Свыше 18</w:t>
            </w:r>
          </w:p>
        </w:tc>
        <w:tc>
          <w:tcPr>
            <w:tcW w:w="2835" w:type="dxa"/>
            <w:vMerge/>
          </w:tcPr>
          <w:p w14:paraId="1C3BEA39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</w:p>
        </w:tc>
      </w:tr>
      <w:tr w:rsidR="00397F65" w:rsidRPr="00397F65" w14:paraId="0719FE27" w14:textId="77777777" w:rsidTr="00BD4749">
        <w:tc>
          <w:tcPr>
            <w:tcW w:w="426" w:type="dxa"/>
          </w:tcPr>
          <w:p w14:paraId="182201D9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</w:tcPr>
          <w:p w14:paraId="6BADAE08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Аяган Б. Б.</w:t>
            </w:r>
          </w:p>
        </w:tc>
        <w:tc>
          <w:tcPr>
            <w:tcW w:w="1417" w:type="dxa"/>
          </w:tcPr>
          <w:p w14:paraId="00FA5EB3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</w:t>
            </w:r>
          </w:p>
        </w:tc>
        <w:tc>
          <w:tcPr>
            <w:tcW w:w="1560" w:type="dxa"/>
          </w:tcPr>
          <w:p w14:paraId="200F9AD3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2022</w:t>
            </w:r>
          </w:p>
        </w:tc>
        <w:tc>
          <w:tcPr>
            <w:tcW w:w="1134" w:type="dxa"/>
          </w:tcPr>
          <w:p w14:paraId="11B3410F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</w:t>
            </w:r>
          </w:p>
        </w:tc>
        <w:tc>
          <w:tcPr>
            <w:tcW w:w="850" w:type="dxa"/>
          </w:tcPr>
          <w:p w14:paraId="24D3A877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</w:tcPr>
          <w:p w14:paraId="66F2AE6A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</w:t>
            </w:r>
          </w:p>
        </w:tc>
      </w:tr>
      <w:tr w:rsidR="00397F65" w:rsidRPr="00397F65" w14:paraId="37E9F650" w14:textId="77777777" w:rsidTr="00BD4749">
        <w:tc>
          <w:tcPr>
            <w:tcW w:w="426" w:type="dxa"/>
          </w:tcPr>
          <w:p w14:paraId="0B37CDAD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1559" w:type="dxa"/>
          </w:tcPr>
          <w:p w14:paraId="76DA1F77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Калиева Д. К.</w:t>
            </w:r>
          </w:p>
        </w:tc>
        <w:tc>
          <w:tcPr>
            <w:tcW w:w="1417" w:type="dxa"/>
          </w:tcPr>
          <w:p w14:paraId="28F60C39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</w:t>
            </w:r>
          </w:p>
        </w:tc>
        <w:tc>
          <w:tcPr>
            <w:tcW w:w="1560" w:type="dxa"/>
          </w:tcPr>
          <w:p w14:paraId="023FA115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2013</w:t>
            </w:r>
          </w:p>
        </w:tc>
        <w:tc>
          <w:tcPr>
            <w:tcW w:w="1134" w:type="dxa"/>
          </w:tcPr>
          <w:p w14:paraId="5E1342D9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</w:t>
            </w:r>
          </w:p>
        </w:tc>
        <w:tc>
          <w:tcPr>
            <w:tcW w:w="850" w:type="dxa"/>
          </w:tcPr>
          <w:p w14:paraId="23F85CB9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</w:tcPr>
          <w:p w14:paraId="0A09E02E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</w:tr>
      <w:tr w:rsidR="00397F65" w:rsidRPr="00397F65" w14:paraId="3935E9AB" w14:textId="77777777" w:rsidTr="00BD4749">
        <w:tc>
          <w:tcPr>
            <w:tcW w:w="426" w:type="dxa"/>
          </w:tcPr>
          <w:p w14:paraId="259B3E58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1559" w:type="dxa"/>
          </w:tcPr>
          <w:p w14:paraId="4FB3834B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Тасболат А.</w:t>
            </w:r>
          </w:p>
        </w:tc>
        <w:tc>
          <w:tcPr>
            <w:tcW w:w="1417" w:type="dxa"/>
          </w:tcPr>
          <w:p w14:paraId="34C0BF78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</w:t>
            </w:r>
          </w:p>
        </w:tc>
        <w:tc>
          <w:tcPr>
            <w:tcW w:w="1560" w:type="dxa"/>
          </w:tcPr>
          <w:p w14:paraId="617E35A9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2023</w:t>
            </w:r>
          </w:p>
        </w:tc>
        <w:tc>
          <w:tcPr>
            <w:tcW w:w="1134" w:type="dxa"/>
          </w:tcPr>
          <w:p w14:paraId="41DD70C8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</w:t>
            </w:r>
          </w:p>
        </w:tc>
        <w:tc>
          <w:tcPr>
            <w:tcW w:w="850" w:type="dxa"/>
          </w:tcPr>
          <w:p w14:paraId="673C8112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</w:tcPr>
          <w:p w14:paraId="17307645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Педагог-модератор</w:t>
            </w:r>
          </w:p>
        </w:tc>
      </w:tr>
      <w:tr w:rsidR="00397F65" w:rsidRPr="00397F65" w14:paraId="06847A39" w14:textId="77777777" w:rsidTr="00BD4749">
        <w:tc>
          <w:tcPr>
            <w:tcW w:w="426" w:type="dxa"/>
          </w:tcPr>
          <w:p w14:paraId="64520C3A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</w:tcPr>
          <w:p w14:paraId="3AABF55F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Адылова Л. К.</w:t>
            </w:r>
          </w:p>
        </w:tc>
        <w:tc>
          <w:tcPr>
            <w:tcW w:w="1417" w:type="dxa"/>
          </w:tcPr>
          <w:p w14:paraId="71F1115B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+</w:t>
            </w:r>
          </w:p>
        </w:tc>
        <w:tc>
          <w:tcPr>
            <w:tcW w:w="1560" w:type="dxa"/>
          </w:tcPr>
          <w:p w14:paraId="4833B3B7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2023</w:t>
            </w:r>
          </w:p>
        </w:tc>
        <w:tc>
          <w:tcPr>
            <w:tcW w:w="1134" w:type="dxa"/>
          </w:tcPr>
          <w:p w14:paraId="02823D70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+</w:t>
            </w:r>
          </w:p>
        </w:tc>
        <w:tc>
          <w:tcPr>
            <w:tcW w:w="850" w:type="dxa"/>
          </w:tcPr>
          <w:p w14:paraId="597BAFE0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</w:tcPr>
          <w:p w14:paraId="79171B6F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Педагог-эксперт</w:t>
            </w:r>
          </w:p>
        </w:tc>
      </w:tr>
    </w:tbl>
    <w:p w14:paraId="23518ACA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/>
        <w:jc w:val="both"/>
        <w:rPr>
          <w:rFonts w:eastAsiaTheme="minorEastAsia"/>
          <w:b/>
          <w:sz w:val="24"/>
          <w:szCs w:val="24"/>
        </w:rPr>
      </w:pPr>
    </w:p>
    <w:p w14:paraId="0A463610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</w:rPr>
        <w:t>ПД</w:t>
      </w:r>
      <w:r w:rsidRPr="00397F65">
        <w:rPr>
          <w:sz w:val="24"/>
          <w:szCs w:val="24"/>
          <w:lang w:val="kk-KZ"/>
        </w:rPr>
        <w:t>Т</w:t>
      </w:r>
      <w:r w:rsidRPr="00397F65">
        <w:rPr>
          <w:sz w:val="24"/>
          <w:szCs w:val="24"/>
        </w:rPr>
        <w:t xml:space="preserve">В классах для детей с ПД Т, инклюзивных классах и </w:t>
      </w:r>
      <w:r w:rsidRPr="00397F65">
        <w:rPr>
          <w:sz w:val="24"/>
          <w:szCs w:val="24"/>
          <w:lang w:val="kk-KZ"/>
        </w:rPr>
        <w:t>учащихся, обучающихся на дому</w:t>
      </w:r>
      <w:r w:rsidRPr="00397F65">
        <w:rPr>
          <w:sz w:val="24"/>
          <w:szCs w:val="24"/>
        </w:rPr>
        <w:t>оқушыларға</w:t>
      </w:r>
      <w:proofErr w:type="gramStart"/>
      <w:r w:rsidRPr="00397F65">
        <w:rPr>
          <w:sz w:val="24"/>
          <w:szCs w:val="24"/>
        </w:rPr>
        <w:t xml:space="preserve"> </w:t>
      </w:r>
      <w:r w:rsidRPr="00397F65">
        <w:rPr>
          <w:sz w:val="24"/>
          <w:szCs w:val="24"/>
          <w:lang w:val="kk-KZ"/>
        </w:rPr>
        <w:t>,</w:t>
      </w:r>
      <w:proofErr w:type="gramEnd"/>
      <w:r w:rsidRPr="00397F65">
        <w:rPr>
          <w:sz w:val="24"/>
          <w:szCs w:val="24"/>
          <w:lang w:val="kk-KZ"/>
        </w:rPr>
        <w:t xml:space="preserve"> обучают 85</w:t>
      </w:r>
      <w:r w:rsidRPr="00397F65">
        <w:rPr>
          <w:sz w:val="24"/>
          <w:szCs w:val="24"/>
        </w:rPr>
        <w:t xml:space="preserve"> учителей и </w:t>
      </w:r>
      <w:r w:rsidRPr="00397F65">
        <w:rPr>
          <w:sz w:val="24"/>
          <w:szCs w:val="24"/>
          <w:lang w:val="kk-KZ"/>
        </w:rPr>
        <w:t xml:space="preserve">11 </w:t>
      </w:r>
      <w:r w:rsidRPr="00397F65">
        <w:rPr>
          <w:sz w:val="24"/>
          <w:szCs w:val="24"/>
        </w:rPr>
        <w:t>специалистов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 xml:space="preserve">. </w:t>
      </w:r>
      <w:r w:rsidRPr="00397F65">
        <w:rPr>
          <w:sz w:val="24"/>
          <w:szCs w:val="24"/>
          <w:lang w:val="kk-KZ"/>
        </w:rPr>
        <w:t xml:space="preserve">Курсы инклюзивного </w:t>
      </w:r>
      <w:r w:rsidRPr="00397F65">
        <w:rPr>
          <w:sz w:val="24"/>
          <w:szCs w:val="24"/>
        </w:rPr>
        <w:t>образования прошли 9</w:t>
      </w:r>
      <w:r w:rsidRPr="00397F65">
        <w:rPr>
          <w:sz w:val="24"/>
          <w:szCs w:val="24"/>
          <w:lang w:val="kk-KZ"/>
        </w:rPr>
        <w:t>5</w:t>
      </w:r>
      <w:r w:rsidRPr="00397F65">
        <w:rPr>
          <w:sz w:val="24"/>
          <w:szCs w:val="24"/>
        </w:rPr>
        <w:t xml:space="preserve"> педагогов. Но есть потребность в 1 3 педагогах, которые преподают в инклюзивных, специальных классах и </w:t>
      </w:r>
      <w:r w:rsidRPr="00397F65">
        <w:rPr>
          <w:sz w:val="24"/>
          <w:szCs w:val="24"/>
          <w:lang w:val="kk-KZ"/>
        </w:rPr>
        <w:t xml:space="preserve">оқитын </w:t>
      </w:r>
      <w:r w:rsidRPr="00397F65">
        <w:rPr>
          <w:sz w:val="24"/>
          <w:szCs w:val="24"/>
        </w:rPr>
        <w:t>проходят повышение квалификации по инклюзивному образованию с обучением на дому</w:t>
      </w:r>
      <w:r w:rsidRPr="00397F65">
        <w:rPr>
          <w:sz w:val="24"/>
          <w:szCs w:val="24"/>
          <w:lang w:val="kk-KZ"/>
        </w:rPr>
        <w:t>3</w:t>
      </w:r>
      <w:r w:rsidRPr="00397F65">
        <w:rPr>
          <w:sz w:val="24"/>
          <w:szCs w:val="24"/>
        </w:rPr>
        <w:t>. Данная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работа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планируется в следующем 202</w:t>
      </w:r>
      <w:r w:rsidRPr="00397F65">
        <w:rPr>
          <w:sz w:val="24"/>
          <w:szCs w:val="24"/>
          <w:lang w:val="kk-KZ"/>
        </w:rPr>
        <w:t>5/202</w:t>
      </w:r>
      <w:r w:rsidRPr="00397F65">
        <w:rPr>
          <w:sz w:val="24"/>
          <w:szCs w:val="24"/>
        </w:rPr>
        <w:t>/202</w:t>
      </w:r>
      <w:r w:rsidRPr="00397F65">
        <w:rPr>
          <w:sz w:val="24"/>
          <w:szCs w:val="24"/>
          <w:lang w:val="kk-KZ"/>
        </w:rPr>
        <w:t xml:space="preserve">6 </w:t>
      </w:r>
      <w:r w:rsidRPr="00397F65">
        <w:rPr>
          <w:sz w:val="24"/>
          <w:szCs w:val="24"/>
        </w:rPr>
        <w:t>учебном</w:t>
      </w:r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году</w:t>
      </w:r>
      <w:proofErr w:type="gramStart"/>
      <w:r w:rsidRPr="00397F65">
        <w:rPr>
          <w:sz w:val="24"/>
          <w:szCs w:val="24"/>
          <w:lang w:val="kk-KZ"/>
        </w:rPr>
        <w:t xml:space="preserve"> </w:t>
      </w:r>
      <w:r w:rsidRPr="00397F65">
        <w:rPr>
          <w:sz w:val="24"/>
          <w:szCs w:val="24"/>
        </w:rPr>
        <w:t>.</w:t>
      </w:r>
      <w:proofErr w:type="gramEnd"/>
      <w:r w:rsidRPr="00397F65">
        <w:rPr>
          <w:sz w:val="24"/>
          <w:szCs w:val="24"/>
          <w:lang w:val="kk-KZ"/>
        </w:rPr>
        <w:t xml:space="preserve"> </w:t>
      </w:r>
    </w:p>
    <w:p w14:paraId="4294ACA6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С начала учебного года проведено 7 заседаний ППС, на которых рассмотрены календарно-тематические и перспективные планы работы специалистов службы с учащимися, планы учителей с учащимися на дому, а также календарно-тематические планы учителей на уроках коррекционного компонента. На заседаниях был уточнен список учащихся с ООП, проведен анализ психолого-педагогического обследования учащихся с ООП, рассмотрена коррекционно-развивающая работа с учащимися, рассмотрены индивидуальные программы психолого-педагогического сопровождения учащихся с ООП.</w:t>
      </w:r>
    </w:p>
    <w:p w14:paraId="5CB035EB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8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Таким образом, организационно-методическая деятельность специалистов ППС в течение года осуществлялась по плану, проводились все необходимые плановые мероприятия.</w:t>
      </w:r>
    </w:p>
    <w:p w14:paraId="6F115B80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По данному направлению в августе 2024 года </w:t>
      </w:r>
      <w:r w:rsidRPr="00397F65">
        <w:rPr>
          <w:sz w:val="24"/>
          <w:szCs w:val="24"/>
        </w:rPr>
        <w:t xml:space="preserve">ООП </w:t>
      </w:r>
      <w:r w:rsidRPr="00397F65">
        <w:rPr>
          <w:sz w:val="24"/>
          <w:szCs w:val="24"/>
          <w:lang w:val="kk-KZ"/>
        </w:rPr>
        <w:t>рекомендовано уточнить список учащихся на новый учебный год с ООП, обновить банк данных педагогов, подготовленных к работе по специальным программам в специальных, инклюзивных классах и с учащимися, обучающимися на дому. Администрации школы необходимо содействовать прохождению педагогами школы курсов инклюзивного образования.</w:t>
      </w:r>
    </w:p>
    <w:p w14:paraId="07F02342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течение 2024-2025 учебного года специалистам и педагогам школ было предложено принять участие в городских, областных мероприятиях, конференциях, «круглых столах» по развитию инклюзивного образования в Акмолинской области. Способствовать формированию толерантного отношения ко всем участникам образовательного процесса к учащимся с ООП. Поддерживать взаимодействие школы с общеобразовательными, специальными организациями образования, местными исполнительными органами, заинтересованными в развитии инклюзивного образования.</w:t>
      </w:r>
    </w:p>
    <w:p w14:paraId="228541DE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II. информационно-методическая деятельность работников ППС осуществлялась по следующим направлениям:</w:t>
      </w:r>
    </w:p>
    <w:p w14:paraId="6D3C9F89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организация деятельности по внедрению современных образовательных технологий в педагогическую практику в сфере инклюзивного образования;</w:t>
      </w:r>
    </w:p>
    <w:p w14:paraId="49C14C52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проведение консультативной, просветительской, методической работы с педагогическими кадрами;</w:t>
      </w:r>
    </w:p>
    <w:p w14:paraId="1799C1E1" w14:textId="77777777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lastRenderedPageBreak/>
        <w:t>-оказание консультативной и методической помощи родителям (юридическим лицам) в воспитании и развитии ребенка по медицинским, социальным и правовым вопросам;</w:t>
      </w:r>
    </w:p>
    <w:p w14:paraId="6A654800" w14:textId="79F18C83" w:rsidR="00397F65" w:rsidRPr="00397F65" w:rsidRDefault="00397F65" w:rsidP="00397F65">
      <w:pPr>
        <w:pStyle w:val="af9"/>
        <w:pBdr>
          <w:bottom w:val="single" w:sz="4" w:space="11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В целях организации деятельности по внедрению современных образовательных технологий в педагогическую практику в области инклюзивного образования в текущем учебном году проведены следующие мероприятия, мероприятия проведены дистанционно (табл. 4):</w:t>
      </w:r>
    </w:p>
    <w:tbl>
      <w:tblPr>
        <w:tblStyle w:val="aff2"/>
        <w:tblW w:w="9639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25"/>
        <w:gridCol w:w="2552"/>
        <w:gridCol w:w="1417"/>
        <w:gridCol w:w="3119"/>
        <w:gridCol w:w="2126"/>
      </w:tblGrid>
      <w:tr w:rsidR="00397F65" w:rsidRPr="00397F65" w14:paraId="6E68C611" w14:textId="77777777" w:rsidTr="00BD4749">
        <w:tc>
          <w:tcPr>
            <w:tcW w:w="425" w:type="dxa"/>
            <w:shd w:val="clear" w:color="auto" w:fill="DBE5F1" w:themeFill="accent1" w:themeFillTint="33"/>
          </w:tcPr>
          <w:p w14:paraId="4A8827D4" w14:textId="77777777" w:rsidR="00397F65" w:rsidRPr="00397F65" w:rsidRDefault="00397F65" w:rsidP="00BD4749">
            <w:pPr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2552" w:type="dxa"/>
            <w:shd w:val="clear" w:color="auto" w:fill="DBE5F1" w:themeFill="accent1" w:themeFillTint="33"/>
          </w:tcPr>
          <w:p w14:paraId="646CD0AC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Мероприятия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14:paraId="3D8E3C76" w14:textId="77777777" w:rsidR="00397F65" w:rsidRPr="00397F65" w:rsidRDefault="00397F65" w:rsidP="00BD4749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Дата мероприятия</w:t>
            </w:r>
          </w:p>
        </w:tc>
        <w:tc>
          <w:tcPr>
            <w:tcW w:w="3119" w:type="dxa"/>
            <w:shd w:val="clear" w:color="auto" w:fill="DBE5F1" w:themeFill="accent1" w:themeFillTint="33"/>
          </w:tcPr>
          <w:p w14:paraId="14B25CE0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тема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14:paraId="19A1C755" w14:textId="77777777" w:rsidR="00397F65" w:rsidRPr="00397F65" w:rsidRDefault="00397F65" w:rsidP="00BD4749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категория, количество участников</w:t>
            </w:r>
          </w:p>
        </w:tc>
      </w:tr>
      <w:tr w:rsidR="00397F65" w:rsidRPr="00397F65" w14:paraId="2F7E3DCE" w14:textId="77777777" w:rsidTr="00BD4749">
        <w:tc>
          <w:tcPr>
            <w:tcW w:w="425" w:type="dxa"/>
          </w:tcPr>
          <w:p w14:paraId="4483713D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</w:p>
        </w:tc>
        <w:tc>
          <w:tcPr>
            <w:tcW w:w="2552" w:type="dxa"/>
          </w:tcPr>
          <w:p w14:paraId="019BFCC4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Областная августовская конференция </w:t>
            </w:r>
          </w:p>
        </w:tc>
        <w:tc>
          <w:tcPr>
            <w:tcW w:w="1417" w:type="dxa"/>
          </w:tcPr>
          <w:p w14:paraId="583CA93E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август 2024</w:t>
            </w:r>
          </w:p>
        </w:tc>
        <w:tc>
          <w:tcPr>
            <w:tcW w:w="3119" w:type="dxa"/>
          </w:tcPr>
          <w:p w14:paraId="2A3598A7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пленарное заседание </w:t>
            </w:r>
          </w:p>
        </w:tc>
        <w:tc>
          <w:tcPr>
            <w:tcW w:w="2126" w:type="dxa"/>
          </w:tcPr>
          <w:p w14:paraId="652DF789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педагоги области</w:t>
            </w:r>
          </w:p>
        </w:tc>
      </w:tr>
      <w:tr w:rsidR="00397F65" w:rsidRPr="00397F65" w14:paraId="5E9D81CB" w14:textId="77777777" w:rsidTr="00BD4749">
        <w:tc>
          <w:tcPr>
            <w:tcW w:w="425" w:type="dxa"/>
          </w:tcPr>
          <w:p w14:paraId="1915C50E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2552" w:type="dxa"/>
          </w:tcPr>
          <w:p w14:paraId="73356CEB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консультирование школ г. Кокшетау</w:t>
            </w:r>
          </w:p>
        </w:tc>
        <w:tc>
          <w:tcPr>
            <w:tcW w:w="1417" w:type="dxa"/>
          </w:tcPr>
          <w:p w14:paraId="63A07478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Круглый год</w:t>
            </w:r>
          </w:p>
        </w:tc>
        <w:tc>
          <w:tcPr>
            <w:tcW w:w="3119" w:type="dxa"/>
          </w:tcPr>
          <w:p w14:paraId="1DA11E9A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педагоги ППС для учащихся с ООП в течение</w:t>
            </w:r>
          </w:p>
        </w:tc>
        <w:tc>
          <w:tcPr>
            <w:tcW w:w="2126" w:type="dxa"/>
          </w:tcPr>
          <w:p w14:paraId="491FA8DA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года, специалисты</w:t>
            </w:r>
          </w:p>
        </w:tc>
      </w:tr>
      <w:tr w:rsidR="00397F65" w:rsidRPr="00397F65" w14:paraId="376AFFE5" w14:textId="77777777" w:rsidTr="00BD4749">
        <w:tc>
          <w:tcPr>
            <w:tcW w:w="425" w:type="dxa"/>
          </w:tcPr>
          <w:p w14:paraId="5B893757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ППС 4</w:t>
            </w:r>
          </w:p>
        </w:tc>
        <w:tc>
          <w:tcPr>
            <w:tcW w:w="2552" w:type="dxa"/>
          </w:tcPr>
          <w:p w14:paraId="3A1CE257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СОШ № 12 г. Кокшетау </w:t>
            </w:r>
          </w:p>
        </w:tc>
        <w:tc>
          <w:tcPr>
            <w:tcW w:w="1417" w:type="dxa"/>
          </w:tcPr>
          <w:p w14:paraId="0124065D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01.11.</w:t>
            </w:r>
          </w:p>
          <w:p w14:paraId="5E14E0B2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2025</w:t>
            </w:r>
          </w:p>
        </w:tc>
        <w:tc>
          <w:tcPr>
            <w:tcW w:w="3119" w:type="dxa"/>
          </w:tcPr>
          <w:p w14:paraId="61FCEE5F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01.11.2025 адаптация программ п/п для учащихся с ООП</w:t>
            </w:r>
          </w:p>
        </w:tc>
        <w:tc>
          <w:tcPr>
            <w:tcW w:w="2126" w:type="dxa"/>
          </w:tcPr>
          <w:p w14:paraId="3F51926C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педагоги школы 1000</w:t>
            </w:r>
          </w:p>
        </w:tc>
      </w:tr>
      <w:tr w:rsidR="00397F65" w:rsidRPr="00397F65" w14:paraId="0CE62D90" w14:textId="77777777" w:rsidTr="00BD4749">
        <w:tc>
          <w:tcPr>
            <w:tcW w:w="425" w:type="dxa"/>
          </w:tcPr>
          <w:p w14:paraId="1EE7B2AF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5</w:t>
            </w:r>
          </w:p>
        </w:tc>
        <w:tc>
          <w:tcPr>
            <w:tcW w:w="2552" w:type="dxa"/>
          </w:tcPr>
          <w:p w14:paraId="39BEA9C8" w14:textId="77777777" w:rsidR="00397F65" w:rsidRPr="00397F65" w:rsidRDefault="00397F65" w:rsidP="00BD4749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г. Кокшетау № 2 МЛ</w:t>
            </w:r>
          </w:p>
        </w:tc>
        <w:tc>
          <w:tcPr>
            <w:tcW w:w="1417" w:type="dxa"/>
          </w:tcPr>
          <w:p w14:paraId="62843F10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декабрь 2024</w:t>
            </w:r>
          </w:p>
        </w:tc>
        <w:tc>
          <w:tcPr>
            <w:tcW w:w="3119" w:type="dxa"/>
          </w:tcPr>
          <w:p w14:paraId="067427C0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г.</w:t>
            </w:r>
          </w:p>
        </w:tc>
        <w:tc>
          <w:tcPr>
            <w:tcW w:w="2126" w:type="dxa"/>
          </w:tcPr>
          <w:p w14:paraId="3125A98C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штатный формат ППС учащихся с ППС, </w:t>
            </w:r>
          </w:p>
        </w:tc>
      </w:tr>
      <w:tr w:rsidR="00397F65" w:rsidRPr="00397F65" w14:paraId="7FD96FC8" w14:textId="77777777" w:rsidTr="00BD4749">
        <w:tc>
          <w:tcPr>
            <w:tcW w:w="425" w:type="dxa"/>
          </w:tcPr>
          <w:p w14:paraId="756EAEA6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</w:t>
            </w:r>
          </w:p>
        </w:tc>
        <w:tc>
          <w:tcPr>
            <w:tcW w:w="2552" w:type="dxa"/>
          </w:tcPr>
          <w:p w14:paraId="322EFF21" w14:textId="77777777" w:rsidR="00397F65" w:rsidRPr="00397F65" w:rsidRDefault="00397F65" w:rsidP="00BD4749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серия областных обучающих семинаров</w:t>
            </w:r>
          </w:p>
        </w:tc>
        <w:tc>
          <w:tcPr>
            <w:tcW w:w="1417" w:type="dxa"/>
          </w:tcPr>
          <w:p w14:paraId="4FFE7353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29-30.</w:t>
            </w:r>
          </w:p>
          <w:p w14:paraId="6F9B04ED" w14:textId="77777777" w:rsidR="00397F65" w:rsidRPr="00397F65" w:rsidRDefault="00397F65" w:rsidP="00BD4749">
            <w:pPr>
              <w:pStyle w:val="af9"/>
              <w:ind w:left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04.2025</w:t>
            </w:r>
          </w:p>
        </w:tc>
        <w:tc>
          <w:tcPr>
            <w:tcW w:w="3119" w:type="dxa"/>
          </w:tcPr>
          <w:p w14:paraId="2918E6C5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г. обучающиеся с ППС</w:t>
            </w:r>
          </w:p>
        </w:tc>
        <w:tc>
          <w:tcPr>
            <w:tcW w:w="2126" w:type="dxa"/>
          </w:tcPr>
          <w:p w14:paraId="3B59D1FB" w14:textId="77777777" w:rsidR="00397F65" w:rsidRPr="00397F65" w:rsidRDefault="00397F65" w:rsidP="00BD4749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онлаин формат, более 300 педагогов области</w:t>
            </w:r>
          </w:p>
        </w:tc>
      </w:tr>
    </w:tbl>
    <w:p w14:paraId="53A2578C" w14:textId="77777777" w:rsidR="00397F65" w:rsidRPr="00397F65" w:rsidRDefault="00397F65" w:rsidP="00397F65">
      <w:pPr>
        <w:pStyle w:val="af9"/>
        <w:pBdr>
          <w:bottom w:val="single" w:sz="4" w:space="3" w:color="FFFFFF"/>
        </w:pBdr>
        <w:ind w:left="0"/>
        <w:jc w:val="both"/>
        <w:rPr>
          <w:b/>
          <w:sz w:val="24"/>
          <w:szCs w:val="24"/>
          <w:lang w:val="kk-KZ"/>
        </w:rPr>
      </w:pPr>
    </w:p>
    <w:p w14:paraId="1605747F" w14:textId="77777777" w:rsidR="00397F65" w:rsidRPr="00397F65" w:rsidRDefault="00397F65" w:rsidP="00397F65">
      <w:pPr>
        <w:pStyle w:val="af9"/>
        <w:pBdr>
          <w:bottom w:val="single" w:sz="4" w:space="3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целях контроля за проведением коррекционно-развивающих занятий координатор инклюзивного образования в течение текущего учебного года посещал занятия коррекционного компонента по плану ППСО в 1-2 и 7-8 специальных классах для детей с ПДТ. В ходе проверки с целью изучения содержания деятельности учителей было проведено 32 урока специалистов ППС и учителей, а также осуществлен контроль учащихся. По результатам контроля были подготовлены справки. Педагогам и специалистам ППС даны индивидуальные рекомендации по проведению коррекционно-развивающих занятий с внедрением в педагогическую практику современных образовательных технологий в сфере специального и инклюзивного образования.</w:t>
      </w:r>
    </w:p>
    <w:p w14:paraId="6A52EF6C" w14:textId="77777777" w:rsidR="00397F65" w:rsidRPr="00397F65" w:rsidRDefault="00397F65" w:rsidP="00397F65">
      <w:pPr>
        <w:pStyle w:val="af9"/>
        <w:pBdr>
          <w:bottom w:val="single" w:sz="4" w:space="3" w:color="FFFFFF"/>
        </w:pBdr>
        <w:ind w:left="0" w:firstLine="709"/>
        <w:jc w:val="both"/>
        <w:rPr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соответствии с годовым планом работы ППС в апреле 2024 года проведены открытые занятия специалистов ППС. Всего с учащимися специальных классов было проведено 7 уроков для детей с ПДТ и учащихся общеобразовательных классов. Высокий профессиональный уровень в ходе урока показали учителя-логопеды Тайжанова С. С., Искендирова А. А. Психологи-Бейсембаева С. Б., Шакенова К. Н.и учитель-дефектолог Еркинова А. Е. показали отличный методический уровень, им были даны индивидуальные рекомендации по совершенствованию педагогического опыта.</w:t>
      </w:r>
    </w:p>
    <w:p w14:paraId="0AB7E06C" w14:textId="77777777" w:rsidR="00397F65" w:rsidRPr="00397F65" w:rsidRDefault="00397F65" w:rsidP="00397F65">
      <w:pPr>
        <w:pStyle w:val="af9"/>
        <w:pBdr>
          <w:bottom w:val="single" w:sz="4" w:space="3" w:color="FFFFFF"/>
        </w:pBdr>
        <w:ind w:left="0" w:firstLine="708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Одним из «больших» мероприятий для педагогов школ области является проведение серии обучающих онлайн семинаров на тему «Психолого-педагогическое сопровождение учащихся с ООП в условиях общеобразовательной школы» с 29 по 30 апреля 2025 года. Для проведения семинара были приглашены представители НАО, а также специалисты методического центра, Акмолинского регионального центра новых технологий в образовании, Ресурсного центра. НБА им. И. Алтынсарина, ННПЦ АИБД. </w:t>
      </w:r>
      <w:r w:rsidRPr="00397F65">
        <w:rPr>
          <w:sz w:val="24"/>
          <w:szCs w:val="24"/>
          <w:lang w:val="kk-KZ"/>
        </w:rPr>
        <w:lastRenderedPageBreak/>
        <w:t xml:space="preserve">Серия семинаров проводилась в течение 6 дней, каждая из которых охватывала конкретные категории педагогов. Для методистов районных и городских отделов образования, курирующих инклюзивное образование, заместителей директоров по обучению, координаторов инклюзивного образования и ответственных за внедрение инклюзивных практик « "организация и контроль учебного процесса при обучении и воспитании учащихся с ООП"; для педагогов-психологов - "психологическое сопровождение детей с ООП"; «развитие речи» для учителей и учителей, преподающих коррекционный компонент – «логопедическое сопровождение детей с ООП"; для специальных педагогов и учителей, обучающих детей с нарушением интеллекта в общеобразовательных классах «» сопровождение детей со специальным педагогом ООП«; для учителей, (учителей – предметников), обучающих детей со специальным педагогом ООП и в общеобразовательных классах - " сопровождение детей с ООП (учителем-предметником) сопровождение детей»; для педагогов - ассистентов-«сопровождение детей педагогом-ассистентом» (всего охвачено 305 педагогов области). По итогам обучающих семинаров все участники были обеспечены раздаточным материалом. </w:t>
      </w:r>
      <w:r w:rsidRPr="00397F65">
        <w:rPr>
          <w:spacing w:val="-1"/>
          <w:sz w:val="24"/>
          <w:szCs w:val="24"/>
          <w:lang w:val="kk-KZ"/>
        </w:rPr>
        <w:t>Специалистами службы систематически осуществлялась работа по обеспечению комплексного психолого-педагогического сопровождения учащихся, родителей и педагогов в соответствии с планом работы.</w:t>
      </w:r>
    </w:p>
    <w:p w14:paraId="4B294F13" w14:textId="77777777" w:rsidR="00397F65" w:rsidRPr="00397F65" w:rsidRDefault="00397F65" w:rsidP="00397F65">
      <w:pPr>
        <w:pStyle w:val="af9"/>
        <w:pBdr>
          <w:bottom w:val="single" w:sz="4" w:space="3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Консультации педагогов по вопросам обучения и воспитания учащихся с ООП представлены ниже (Таблица 5, диаграмма 1):</w:t>
      </w:r>
    </w:p>
    <w:p w14:paraId="0ACB5C74" w14:textId="77777777" w:rsidR="00397F65" w:rsidRPr="00397F65" w:rsidRDefault="00397F65" w:rsidP="00397F65">
      <w:pPr>
        <w:rPr>
          <w:sz w:val="24"/>
          <w:szCs w:val="24"/>
        </w:rPr>
      </w:pPr>
    </w:p>
    <w:p w14:paraId="0E3F1A8E" w14:textId="77777777" w:rsidR="00183A96" w:rsidRPr="00397F65" w:rsidRDefault="00183A96">
      <w:pPr>
        <w:jc w:val="center"/>
        <w:rPr>
          <w:b/>
          <w:sz w:val="24"/>
          <w:szCs w:val="24"/>
          <w:shd w:val="clear" w:color="auto" w:fill="FFFFFF"/>
        </w:rPr>
      </w:pPr>
    </w:p>
    <w:p w14:paraId="25EA7E99" w14:textId="77777777" w:rsidR="00183A96" w:rsidRPr="00397F65" w:rsidRDefault="00183A96">
      <w:pPr>
        <w:rPr>
          <w:sz w:val="24"/>
          <w:szCs w:val="24"/>
          <w:lang w:val="kk-KZ"/>
        </w:rPr>
      </w:pPr>
    </w:p>
    <w:p w14:paraId="30077239" w14:textId="77777777" w:rsidR="00183A96" w:rsidRPr="00397F65" w:rsidRDefault="00183A96">
      <w:pPr>
        <w:jc w:val="center"/>
        <w:rPr>
          <w:b/>
          <w:sz w:val="24"/>
          <w:szCs w:val="24"/>
          <w:shd w:val="clear" w:color="auto" w:fill="FFFFFF"/>
          <w:lang w:val="kk-KZ"/>
        </w:rPr>
      </w:pPr>
    </w:p>
    <w:p w14:paraId="1A104542" w14:textId="3B702A29" w:rsidR="00183A96" w:rsidRPr="00397F65" w:rsidRDefault="00183A96">
      <w:pPr>
        <w:pStyle w:val="af9"/>
        <w:pBdr>
          <w:bottom w:val="single" w:sz="4" w:space="3" w:color="FFFFFF"/>
        </w:pBdr>
        <w:ind w:left="0" w:firstLine="709"/>
        <w:jc w:val="both"/>
        <w:rPr>
          <w:b/>
          <w:spacing w:val="-1"/>
          <w:sz w:val="24"/>
          <w:szCs w:val="24"/>
          <w:lang w:val="kk-KZ"/>
        </w:rPr>
      </w:pPr>
    </w:p>
    <w:tbl>
      <w:tblPr>
        <w:tblStyle w:val="aff2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977"/>
        <w:gridCol w:w="1985"/>
        <w:gridCol w:w="3543"/>
        <w:gridCol w:w="1276"/>
      </w:tblGrid>
      <w:tr w:rsidR="00397F65" w:rsidRPr="00397F65" w14:paraId="39D2562B" w14:textId="77777777">
        <w:tc>
          <w:tcPr>
            <w:tcW w:w="2977" w:type="dxa"/>
            <w:shd w:val="clear" w:color="auto" w:fill="DBE5F1" w:themeFill="accent1" w:themeFillTint="33"/>
          </w:tcPr>
          <w:p w14:paraId="7D3DBB55" w14:textId="77777777" w:rsidR="00183A96" w:rsidRPr="00397F65" w:rsidRDefault="00C15C6A">
            <w:pPr>
              <w:adjustRightInd w:val="0"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Специалисты службы психолого-педагогического сопровождения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14:paraId="44489B39" w14:textId="77777777" w:rsidR="00183A96" w:rsidRPr="00397F65" w:rsidRDefault="00C15C6A">
            <w:pPr>
              <w:adjustRightInd w:val="0"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Консультации педагогов школ </w:t>
            </w:r>
          </w:p>
        </w:tc>
        <w:tc>
          <w:tcPr>
            <w:tcW w:w="3543" w:type="dxa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077B08D" w14:textId="77777777" w:rsidR="00183A96" w:rsidRPr="00397F65" w:rsidRDefault="00C15C6A">
            <w:pPr>
              <w:adjustRightInd w:val="0"/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Консультации педагогов организаций образования области и города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7ABCD8B3" w14:textId="77777777" w:rsidR="00183A96" w:rsidRPr="00397F65" w:rsidRDefault="00C15C6A">
            <w:pPr>
              <w:adjustRightInd w:val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Всего </w:t>
            </w:r>
          </w:p>
        </w:tc>
      </w:tr>
      <w:tr w:rsidR="00397F65" w:rsidRPr="00397F65" w14:paraId="4257EE56" w14:textId="77777777">
        <w:tc>
          <w:tcPr>
            <w:tcW w:w="2977" w:type="dxa"/>
          </w:tcPr>
          <w:p w14:paraId="5540954C" w14:textId="77777777" w:rsidR="00183A96" w:rsidRPr="00397F65" w:rsidRDefault="00C15C6A">
            <w:pPr>
              <w:pStyle w:val="af9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Координатор инклюзивного образования Жанғали І.Ә.</w:t>
            </w:r>
          </w:p>
        </w:tc>
        <w:tc>
          <w:tcPr>
            <w:tcW w:w="1985" w:type="dxa"/>
          </w:tcPr>
          <w:p w14:paraId="29AC711B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96</w:t>
            </w:r>
          </w:p>
        </w:tc>
        <w:tc>
          <w:tcPr>
            <w:tcW w:w="3543" w:type="dxa"/>
          </w:tcPr>
          <w:p w14:paraId="577BF33F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189</w:t>
            </w:r>
          </w:p>
        </w:tc>
        <w:tc>
          <w:tcPr>
            <w:tcW w:w="1276" w:type="dxa"/>
          </w:tcPr>
          <w:p w14:paraId="492F9AF1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285</w:t>
            </w:r>
          </w:p>
        </w:tc>
      </w:tr>
      <w:tr w:rsidR="00397F65" w:rsidRPr="00397F65" w14:paraId="402A4C41" w14:textId="77777777">
        <w:trPr>
          <w:trHeight w:val="279"/>
        </w:trPr>
        <w:tc>
          <w:tcPr>
            <w:tcW w:w="2977" w:type="dxa"/>
          </w:tcPr>
          <w:p w14:paraId="425F2A77" w14:textId="77777777" w:rsidR="00183A96" w:rsidRPr="00397F65" w:rsidRDefault="00C15C6A">
            <w:pPr>
              <w:pStyle w:val="af9"/>
              <w:ind w:left="0"/>
              <w:rPr>
                <w:i/>
                <w:sz w:val="24"/>
                <w:szCs w:val="24"/>
                <w:u w:val="single"/>
              </w:rPr>
            </w:pPr>
            <w:r w:rsidRPr="00397F65">
              <w:rPr>
                <w:i/>
                <w:sz w:val="24"/>
                <w:szCs w:val="24"/>
                <w:u w:val="single"/>
              </w:rPr>
              <w:t>Педагоги-психолог</w:t>
            </w:r>
            <w:r w:rsidRPr="00397F65">
              <w:rPr>
                <w:i/>
                <w:sz w:val="24"/>
                <w:szCs w:val="24"/>
                <w:u w:val="single"/>
                <w:lang w:val="kk-KZ"/>
              </w:rPr>
              <w:t>и</w:t>
            </w:r>
            <w:r w:rsidRPr="00397F65">
              <w:rPr>
                <w:i/>
                <w:sz w:val="24"/>
                <w:szCs w:val="24"/>
                <w:u w:val="single"/>
              </w:rPr>
              <w:t>:</w:t>
            </w:r>
          </w:p>
          <w:p w14:paraId="57ECED2C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Бейсембаева С.Б.</w:t>
            </w:r>
          </w:p>
          <w:p w14:paraId="375397F0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Шакенова К.Н.</w:t>
            </w:r>
          </w:p>
          <w:p w14:paraId="1CF89BB2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Жунусова А.Ж./Әйтен А.С.</w:t>
            </w:r>
          </w:p>
        </w:tc>
        <w:tc>
          <w:tcPr>
            <w:tcW w:w="1985" w:type="dxa"/>
          </w:tcPr>
          <w:p w14:paraId="0879B669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Всего:</w:t>
            </w:r>
            <w:r w:rsidRPr="00397F65">
              <w:rPr>
                <w:b/>
                <w:sz w:val="24"/>
                <w:szCs w:val="24"/>
                <w:lang w:val="kk-KZ"/>
              </w:rPr>
              <w:t xml:space="preserve"> 54</w:t>
            </w:r>
          </w:p>
          <w:p w14:paraId="40579D35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  <w:p w14:paraId="7C36C388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  <w:p w14:paraId="5BF82AF8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</w:tc>
        <w:tc>
          <w:tcPr>
            <w:tcW w:w="3543" w:type="dxa"/>
          </w:tcPr>
          <w:p w14:paraId="5A9561F4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Всего: </w:t>
            </w:r>
            <w:r w:rsidRPr="00397F65">
              <w:rPr>
                <w:b/>
                <w:sz w:val="24"/>
                <w:szCs w:val="24"/>
                <w:lang w:val="kk-KZ"/>
              </w:rPr>
              <w:t>36</w:t>
            </w:r>
          </w:p>
          <w:p w14:paraId="2FDBC321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  <w:p w14:paraId="1CD99BA3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</w:t>
            </w:r>
          </w:p>
          <w:p w14:paraId="63347D1A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13</w:t>
            </w:r>
          </w:p>
        </w:tc>
        <w:tc>
          <w:tcPr>
            <w:tcW w:w="1276" w:type="dxa"/>
          </w:tcPr>
          <w:p w14:paraId="6FB033D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90</w:t>
            </w:r>
          </w:p>
          <w:p w14:paraId="55C0F646" w14:textId="77777777" w:rsidR="00183A96" w:rsidRPr="00397F65" w:rsidRDefault="00183A96">
            <w:pPr>
              <w:rPr>
                <w:sz w:val="24"/>
                <w:szCs w:val="24"/>
              </w:rPr>
            </w:pPr>
          </w:p>
          <w:p w14:paraId="66B4C65A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03EA1882" w14:textId="77777777">
        <w:tc>
          <w:tcPr>
            <w:tcW w:w="2977" w:type="dxa"/>
          </w:tcPr>
          <w:p w14:paraId="31BC201F" w14:textId="77777777" w:rsidR="00183A96" w:rsidRPr="00397F65" w:rsidRDefault="00C15C6A">
            <w:pPr>
              <w:rPr>
                <w:b/>
                <w:i/>
                <w:sz w:val="24"/>
                <w:szCs w:val="24"/>
                <w:u w:val="single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u w:val="single"/>
                <w:lang w:val="kk-KZ"/>
              </w:rPr>
              <w:t>Логопеды:</w:t>
            </w:r>
          </w:p>
          <w:p w14:paraId="19291C2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Искендирова А.А.</w:t>
            </w:r>
          </w:p>
          <w:p w14:paraId="592ADF2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Кульмаганбетова Г.Е.</w:t>
            </w:r>
          </w:p>
          <w:p w14:paraId="5CC0088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Тайжанова С.С.</w:t>
            </w:r>
          </w:p>
        </w:tc>
        <w:tc>
          <w:tcPr>
            <w:tcW w:w="1985" w:type="dxa"/>
          </w:tcPr>
          <w:p w14:paraId="4E14EF33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Всего: </w:t>
            </w:r>
            <w:r w:rsidRPr="00397F65">
              <w:rPr>
                <w:b/>
                <w:sz w:val="24"/>
                <w:szCs w:val="24"/>
                <w:lang w:val="kk-KZ"/>
              </w:rPr>
              <w:t>51</w:t>
            </w:r>
          </w:p>
          <w:p w14:paraId="14295989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5</w:t>
            </w:r>
          </w:p>
          <w:p w14:paraId="115CA6BA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17</w:t>
            </w:r>
          </w:p>
          <w:p w14:paraId="2A74EBC3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11</w:t>
            </w:r>
          </w:p>
        </w:tc>
        <w:tc>
          <w:tcPr>
            <w:tcW w:w="3543" w:type="dxa"/>
          </w:tcPr>
          <w:p w14:paraId="62856889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Всего: </w:t>
            </w:r>
            <w:r w:rsidRPr="00397F65">
              <w:rPr>
                <w:b/>
                <w:sz w:val="24"/>
                <w:szCs w:val="24"/>
                <w:lang w:val="kk-KZ"/>
              </w:rPr>
              <w:t>49</w:t>
            </w:r>
          </w:p>
          <w:p w14:paraId="330841A9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  <w:p w14:paraId="5ECBCDD4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</w:t>
            </w:r>
          </w:p>
          <w:p w14:paraId="4BA42B43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</w:tc>
        <w:tc>
          <w:tcPr>
            <w:tcW w:w="1276" w:type="dxa"/>
          </w:tcPr>
          <w:p w14:paraId="741C7CBB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100</w:t>
            </w:r>
          </w:p>
        </w:tc>
      </w:tr>
      <w:tr w:rsidR="00397F65" w:rsidRPr="00397F65" w14:paraId="01C9FF6A" w14:textId="77777777">
        <w:tc>
          <w:tcPr>
            <w:tcW w:w="2977" w:type="dxa"/>
          </w:tcPr>
          <w:p w14:paraId="46BAEF65" w14:textId="77777777" w:rsidR="00183A96" w:rsidRPr="00397F65" w:rsidRDefault="00C15C6A">
            <w:pPr>
              <w:rPr>
                <w:b/>
                <w:i/>
                <w:sz w:val="24"/>
                <w:szCs w:val="24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lang w:val="kk-KZ"/>
              </w:rPr>
              <w:t>Специальные педагоги:</w:t>
            </w:r>
          </w:p>
          <w:p w14:paraId="0C7ECA1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  <w:p w14:paraId="771A8F8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Нургасымова А.Б.</w:t>
            </w:r>
          </w:p>
          <w:p w14:paraId="5100B4A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Еркинова А.К.</w:t>
            </w:r>
          </w:p>
        </w:tc>
        <w:tc>
          <w:tcPr>
            <w:tcW w:w="1985" w:type="dxa"/>
          </w:tcPr>
          <w:p w14:paraId="231EAA75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Всего: </w:t>
            </w:r>
            <w:r w:rsidRPr="00397F65">
              <w:rPr>
                <w:b/>
                <w:sz w:val="24"/>
                <w:szCs w:val="24"/>
                <w:lang w:val="kk-KZ"/>
              </w:rPr>
              <w:t>90</w:t>
            </w:r>
          </w:p>
          <w:p w14:paraId="6A7E0ACA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48</w:t>
            </w:r>
          </w:p>
          <w:p w14:paraId="0070E1BF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30</w:t>
            </w:r>
          </w:p>
          <w:p w14:paraId="05910141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</w:tc>
        <w:tc>
          <w:tcPr>
            <w:tcW w:w="3543" w:type="dxa"/>
          </w:tcPr>
          <w:p w14:paraId="26E9DC2E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 xml:space="preserve">Всего: </w:t>
            </w:r>
            <w:r w:rsidRPr="00397F65">
              <w:rPr>
                <w:b/>
                <w:sz w:val="24"/>
                <w:szCs w:val="24"/>
                <w:lang w:val="kk-KZ"/>
              </w:rPr>
              <w:t>65</w:t>
            </w:r>
          </w:p>
          <w:p w14:paraId="74B08D35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36</w:t>
            </w:r>
          </w:p>
          <w:p w14:paraId="34262985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25</w:t>
            </w:r>
          </w:p>
          <w:p w14:paraId="3713ADE8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</w:t>
            </w:r>
          </w:p>
        </w:tc>
        <w:tc>
          <w:tcPr>
            <w:tcW w:w="1276" w:type="dxa"/>
          </w:tcPr>
          <w:p w14:paraId="090367E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155</w:t>
            </w:r>
          </w:p>
          <w:p w14:paraId="62B62C2F" w14:textId="77777777" w:rsidR="00183A96" w:rsidRPr="00397F65" w:rsidRDefault="00183A96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</w:p>
        </w:tc>
      </w:tr>
      <w:tr w:rsidR="00397F65" w:rsidRPr="00397F65" w14:paraId="0A4EA8FF" w14:textId="77777777">
        <w:tc>
          <w:tcPr>
            <w:tcW w:w="2977" w:type="dxa"/>
          </w:tcPr>
          <w:p w14:paraId="3D582E0B" w14:textId="77777777" w:rsidR="00183A96" w:rsidRPr="00397F65" w:rsidRDefault="00C15C6A">
            <w:pPr>
              <w:rPr>
                <w:b/>
                <w:i/>
                <w:sz w:val="24"/>
                <w:szCs w:val="24"/>
                <w:u w:val="single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u w:val="single"/>
                <w:lang w:val="kk-KZ"/>
              </w:rPr>
              <w:t>Социальный педагог:</w:t>
            </w:r>
          </w:p>
          <w:p w14:paraId="7AEB401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Кайрушева Д.А.</w:t>
            </w:r>
          </w:p>
        </w:tc>
        <w:tc>
          <w:tcPr>
            <w:tcW w:w="1985" w:type="dxa"/>
          </w:tcPr>
          <w:p w14:paraId="2E0709B3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</w:rPr>
              <w:t>54</w:t>
            </w:r>
          </w:p>
        </w:tc>
        <w:tc>
          <w:tcPr>
            <w:tcW w:w="3543" w:type="dxa"/>
          </w:tcPr>
          <w:p w14:paraId="5F0BF35D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</w:tc>
        <w:tc>
          <w:tcPr>
            <w:tcW w:w="1276" w:type="dxa"/>
          </w:tcPr>
          <w:p w14:paraId="688420B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66</w:t>
            </w:r>
          </w:p>
          <w:p w14:paraId="2FE89FFE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34592C01" w14:textId="77777777">
        <w:trPr>
          <w:trHeight w:val="1105"/>
        </w:trPr>
        <w:tc>
          <w:tcPr>
            <w:tcW w:w="2977" w:type="dxa"/>
          </w:tcPr>
          <w:p w14:paraId="06B5EA53" w14:textId="77777777" w:rsidR="00183A96" w:rsidRPr="00397F65" w:rsidRDefault="00C15C6A">
            <w:pPr>
              <w:rPr>
                <w:b/>
                <w:i/>
                <w:sz w:val="24"/>
                <w:szCs w:val="24"/>
                <w:u w:val="single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u w:val="single"/>
                <w:lang w:val="kk-KZ"/>
              </w:rPr>
              <w:lastRenderedPageBreak/>
              <w:t>Педагоги-ассистенты:</w:t>
            </w:r>
          </w:p>
          <w:p w14:paraId="0BEB21A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Абдуалиева Р.С.</w:t>
            </w:r>
          </w:p>
          <w:p w14:paraId="56770A0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Шахманова А.К.</w:t>
            </w:r>
          </w:p>
          <w:p w14:paraId="2FC8091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Набиев Е.Г.</w:t>
            </w:r>
          </w:p>
          <w:p w14:paraId="2811250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Кубекова М.К.</w:t>
            </w:r>
          </w:p>
        </w:tc>
        <w:tc>
          <w:tcPr>
            <w:tcW w:w="1985" w:type="dxa"/>
          </w:tcPr>
          <w:p w14:paraId="34C53795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Всего: 27</w:t>
            </w:r>
          </w:p>
          <w:p w14:paraId="0CF22D04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15</w:t>
            </w:r>
          </w:p>
          <w:p w14:paraId="41B5BCC8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  <w:p w14:paraId="741825AF" w14:textId="77777777" w:rsidR="00183A96" w:rsidRPr="00397F65" w:rsidRDefault="00183A96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</w:p>
        </w:tc>
        <w:tc>
          <w:tcPr>
            <w:tcW w:w="3543" w:type="dxa"/>
          </w:tcPr>
          <w:p w14:paraId="5D6AB364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Всего: 12</w:t>
            </w:r>
          </w:p>
          <w:p w14:paraId="6170F73E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  <w:p w14:paraId="45C9DF4A" w14:textId="77777777" w:rsidR="00183A96" w:rsidRPr="00397F65" w:rsidRDefault="00183A96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</w:tcPr>
          <w:p w14:paraId="6C87E49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39</w:t>
            </w:r>
          </w:p>
        </w:tc>
      </w:tr>
      <w:tr w:rsidR="00397F65" w:rsidRPr="00397F65" w14:paraId="27DD861D" w14:textId="77777777">
        <w:tc>
          <w:tcPr>
            <w:tcW w:w="2977" w:type="dxa"/>
          </w:tcPr>
          <w:p w14:paraId="5BF9F036" w14:textId="77777777" w:rsidR="00183A96" w:rsidRPr="00397F65" w:rsidRDefault="00C15C6A">
            <w:pPr>
              <w:adjustRightInd w:val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Всего </w:t>
            </w:r>
          </w:p>
        </w:tc>
        <w:tc>
          <w:tcPr>
            <w:tcW w:w="1985" w:type="dxa"/>
          </w:tcPr>
          <w:p w14:paraId="1E813D42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372</w:t>
            </w:r>
          </w:p>
        </w:tc>
        <w:tc>
          <w:tcPr>
            <w:tcW w:w="3543" w:type="dxa"/>
          </w:tcPr>
          <w:p w14:paraId="5F17C732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363</w:t>
            </w:r>
          </w:p>
        </w:tc>
        <w:tc>
          <w:tcPr>
            <w:tcW w:w="1276" w:type="dxa"/>
          </w:tcPr>
          <w:p w14:paraId="2E41A82D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735</w:t>
            </w:r>
          </w:p>
        </w:tc>
      </w:tr>
    </w:tbl>
    <w:p w14:paraId="786ED01D" w14:textId="77777777" w:rsidR="00183A96" w:rsidRPr="00397F65" w:rsidRDefault="00183A96">
      <w:pPr>
        <w:adjustRightInd w:val="0"/>
        <w:jc w:val="both"/>
        <w:rPr>
          <w:b/>
          <w:sz w:val="24"/>
          <w:szCs w:val="24"/>
          <w:lang w:val="kk-KZ"/>
        </w:rPr>
      </w:pPr>
    </w:p>
    <w:p w14:paraId="4E32D09C" w14:textId="77777777" w:rsidR="00183A96" w:rsidRPr="00397F65" w:rsidRDefault="00C15C6A">
      <w:pPr>
        <w:adjustRightInd w:val="0"/>
        <w:jc w:val="both"/>
        <w:rPr>
          <w:b/>
          <w:sz w:val="24"/>
          <w:szCs w:val="24"/>
          <w:lang w:val="kk-KZ"/>
        </w:rPr>
      </w:pPr>
      <w:r w:rsidRPr="00397F65">
        <w:rPr>
          <w:b/>
          <w:noProof/>
          <w:sz w:val="24"/>
          <w:szCs w:val="24"/>
          <w:lang w:eastAsia="ru-RU"/>
        </w:rPr>
        <w:drawing>
          <wp:inline distT="0" distB="0" distL="0" distR="0" wp14:anchorId="40687A8F" wp14:editId="03329A04">
            <wp:extent cx="6172200" cy="2981325"/>
            <wp:effectExtent l="6350" t="6350" r="12700" b="22225"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</w:p>
    <w:p w14:paraId="0E79D60E" w14:textId="77777777" w:rsidR="00183A96" w:rsidRPr="00397F65" w:rsidRDefault="00183A96">
      <w:pPr>
        <w:pStyle w:val="af9"/>
        <w:pBdr>
          <w:bottom w:val="single" w:sz="4" w:space="2" w:color="FFFFFF"/>
        </w:pBdr>
        <w:ind w:left="0" w:firstLine="709"/>
        <w:jc w:val="both"/>
        <w:rPr>
          <w:sz w:val="24"/>
          <w:szCs w:val="24"/>
          <w:lang w:val="kk-KZ"/>
        </w:rPr>
      </w:pPr>
    </w:p>
    <w:p w14:paraId="73158158" w14:textId="77777777" w:rsidR="00183A96" w:rsidRPr="00397F65" w:rsidRDefault="00C15C6A">
      <w:pPr>
        <w:pStyle w:val="af9"/>
        <w:pBdr>
          <w:bottom w:val="single" w:sz="4" w:space="2" w:color="FFFFFF"/>
        </w:pBd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течение года осуществлялось консультирование педагогов школ города и области по вопросам инклюзивного образования. Всего было 50 обращений. Это  Егиндыкольский, Сандыктауский, Буландынский, Бурабайский, Аккольский, Жаркаинский районы, СШ № 2 г. Кокшетау, СШ № 4, СШ № 11, СШ № 14, ЭМГ № 13, СШ № 17, СШ № 18, СШ № 21.</w:t>
      </w:r>
    </w:p>
    <w:p w14:paraId="1B0FF7E5" w14:textId="77777777" w:rsidR="00183A96" w:rsidRPr="00397F65" w:rsidRDefault="00C15C6A">
      <w:pPr>
        <w:pStyle w:val="af9"/>
        <w:pBdr>
          <w:bottom w:val="single" w:sz="4" w:space="2" w:color="FFFFFF"/>
        </w:pBdr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Специалистами ПППС организовано взаимодействие с родителями и педагогами с целью формирования единой направленности в работе с учащимися. Разработаны индивидуальные программы психолого-педагогического сопровождения 24 учащихся. Специалисты ПППС ознакомили родителей с динамикой развития учащихся и дали рекомендации. По вопросам обучения и воспитания учащихся с ООП родителям были даны индивидуальные консультации.</w:t>
      </w:r>
    </w:p>
    <w:p w14:paraId="48E1C758" w14:textId="6E742D0F" w:rsidR="00183A96" w:rsidRPr="00397F65" w:rsidRDefault="00C15C6A" w:rsidP="00397F65">
      <w:pPr>
        <w:pStyle w:val="af9"/>
        <w:pBdr>
          <w:bottom w:val="single" w:sz="4" w:space="2" w:color="FFFFFF"/>
        </w:pBdr>
        <w:ind w:left="0"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Консультация родителей учащихся с ООП представлена ниже (Таблица 6, диаграмма 2):</w:t>
      </w:r>
    </w:p>
    <w:tbl>
      <w:tblPr>
        <w:tblStyle w:val="aff2"/>
        <w:tblW w:w="9781" w:type="dxa"/>
        <w:tblInd w:w="-5" w:type="dxa"/>
        <w:tblLook w:val="04A0" w:firstRow="1" w:lastRow="0" w:firstColumn="1" w:lastColumn="0" w:noHBand="0" w:noVBand="1"/>
      </w:tblPr>
      <w:tblGrid>
        <w:gridCol w:w="4508"/>
        <w:gridCol w:w="3430"/>
        <w:gridCol w:w="1843"/>
      </w:tblGrid>
      <w:tr w:rsidR="00397F65" w:rsidRPr="00397F65" w14:paraId="00552896" w14:textId="77777777">
        <w:tc>
          <w:tcPr>
            <w:tcW w:w="4508" w:type="dxa"/>
            <w:shd w:val="clear" w:color="auto" w:fill="DBE5F1" w:themeFill="accent1" w:themeFillTint="33"/>
          </w:tcPr>
          <w:p w14:paraId="18A94DC4" w14:textId="77777777" w:rsidR="00183A96" w:rsidRPr="00397F65" w:rsidRDefault="00C15C6A">
            <w:pPr>
              <w:adjustRightInd w:val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Специалисты службы психолого-педагогического сопровождения</w:t>
            </w:r>
          </w:p>
        </w:tc>
        <w:tc>
          <w:tcPr>
            <w:tcW w:w="3430" w:type="dxa"/>
            <w:tcBorders>
              <w:right w:val="single" w:sz="4" w:space="0" w:color="auto"/>
            </w:tcBorders>
            <w:shd w:val="clear" w:color="auto" w:fill="DBE5F1" w:themeFill="accent1" w:themeFillTint="33"/>
          </w:tcPr>
          <w:p w14:paraId="32192707" w14:textId="77777777" w:rsidR="00183A96" w:rsidRPr="00397F65" w:rsidRDefault="00C15C6A">
            <w:pPr>
              <w:adjustRightInd w:val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Консультация родителей учащихся СОШ № 19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14:paraId="09FB14AF" w14:textId="77777777" w:rsidR="00183A96" w:rsidRPr="00397F65" w:rsidRDefault="00C15C6A">
            <w:pPr>
              <w:adjustRightInd w:val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Всего </w:t>
            </w:r>
          </w:p>
        </w:tc>
      </w:tr>
      <w:tr w:rsidR="00397F65" w:rsidRPr="00397F65" w14:paraId="1FC1CCC5" w14:textId="77777777">
        <w:tc>
          <w:tcPr>
            <w:tcW w:w="4508" w:type="dxa"/>
          </w:tcPr>
          <w:p w14:paraId="5E02C002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Координатор инклюзивного образования</w:t>
            </w:r>
          </w:p>
          <w:p w14:paraId="2A8CEB70" w14:textId="77777777" w:rsidR="00183A96" w:rsidRPr="00397F65" w:rsidRDefault="00C15C6A">
            <w:pPr>
              <w:pStyle w:val="af9"/>
              <w:ind w:left="0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3430" w:type="dxa"/>
            <w:tcBorders>
              <w:right w:val="single" w:sz="4" w:space="0" w:color="auto"/>
            </w:tcBorders>
          </w:tcPr>
          <w:p w14:paraId="7B310053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</w:rPr>
              <w:t>7</w:t>
            </w:r>
            <w:r w:rsidRPr="00397F65">
              <w:rPr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21E66BC9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77</w:t>
            </w:r>
          </w:p>
        </w:tc>
      </w:tr>
      <w:tr w:rsidR="00397F65" w:rsidRPr="00397F65" w14:paraId="46E9BA15" w14:textId="77777777">
        <w:tc>
          <w:tcPr>
            <w:tcW w:w="4508" w:type="dxa"/>
          </w:tcPr>
          <w:p w14:paraId="68D977BB" w14:textId="77777777" w:rsidR="00183A96" w:rsidRPr="00397F65" w:rsidRDefault="00C15C6A">
            <w:pPr>
              <w:pStyle w:val="af9"/>
              <w:ind w:left="0"/>
              <w:rPr>
                <w:i/>
                <w:sz w:val="24"/>
                <w:szCs w:val="24"/>
                <w:u w:val="single"/>
              </w:rPr>
            </w:pPr>
            <w:r w:rsidRPr="00397F65">
              <w:rPr>
                <w:i/>
                <w:sz w:val="24"/>
                <w:szCs w:val="24"/>
                <w:u w:val="single"/>
              </w:rPr>
              <w:t>Педагоги-психологи:</w:t>
            </w:r>
          </w:p>
          <w:p w14:paraId="79D33CC9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Бейсембаева С.Б.</w:t>
            </w:r>
          </w:p>
          <w:p w14:paraId="37CFF4E3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Шакенова К.Н.</w:t>
            </w:r>
          </w:p>
          <w:p w14:paraId="3FF28AB2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Жунусова А.Ж./Әйтен А.С.</w:t>
            </w:r>
          </w:p>
        </w:tc>
        <w:tc>
          <w:tcPr>
            <w:tcW w:w="3430" w:type="dxa"/>
            <w:tcBorders>
              <w:right w:val="single" w:sz="4" w:space="0" w:color="auto"/>
            </w:tcBorders>
          </w:tcPr>
          <w:p w14:paraId="56BFAD86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</w:rPr>
            </w:pPr>
          </w:p>
          <w:p w14:paraId="1270C5E0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20</w:t>
            </w:r>
          </w:p>
          <w:p w14:paraId="0B63CDD6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9</w:t>
            </w:r>
          </w:p>
          <w:p w14:paraId="0EDC4BB5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345124BD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  <w:p w14:paraId="27FB332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40</w:t>
            </w:r>
          </w:p>
          <w:p w14:paraId="6AE69731" w14:textId="77777777" w:rsidR="00183A96" w:rsidRPr="00397F65" w:rsidRDefault="00183A96">
            <w:pPr>
              <w:rPr>
                <w:sz w:val="24"/>
                <w:szCs w:val="24"/>
              </w:rPr>
            </w:pPr>
          </w:p>
          <w:p w14:paraId="2B4310D6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1B7819C3" w14:textId="77777777">
        <w:tc>
          <w:tcPr>
            <w:tcW w:w="4508" w:type="dxa"/>
          </w:tcPr>
          <w:p w14:paraId="0F949764" w14:textId="77777777" w:rsidR="00183A96" w:rsidRPr="00397F65" w:rsidRDefault="00C15C6A">
            <w:pPr>
              <w:rPr>
                <w:b/>
                <w:i/>
                <w:sz w:val="24"/>
                <w:szCs w:val="24"/>
                <w:u w:val="single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u w:val="single"/>
                <w:lang w:val="kk-KZ"/>
              </w:rPr>
              <w:t>Учителя-логопеды:</w:t>
            </w:r>
          </w:p>
          <w:p w14:paraId="5280900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lastRenderedPageBreak/>
              <w:t>Искендирова А.А.</w:t>
            </w:r>
          </w:p>
          <w:p w14:paraId="2923097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Кульмаганбетова Г.Е.</w:t>
            </w:r>
          </w:p>
          <w:p w14:paraId="402E92F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Тайжанова С.С.</w:t>
            </w:r>
          </w:p>
        </w:tc>
        <w:tc>
          <w:tcPr>
            <w:tcW w:w="3430" w:type="dxa"/>
            <w:tcBorders>
              <w:right w:val="single" w:sz="4" w:space="0" w:color="auto"/>
            </w:tcBorders>
          </w:tcPr>
          <w:p w14:paraId="55C8CFD1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</w:rPr>
            </w:pPr>
          </w:p>
          <w:p w14:paraId="13D966B6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lastRenderedPageBreak/>
              <w:t>24</w:t>
            </w:r>
          </w:p>
          <w:p w14:paraId="1646092B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19</w:t>
            </w:r>
          </w:p>
          <w:p w14:paraId="17DA812D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349A6AEC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  <w:p w14:paraId="2304B5D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lastRenderedPageBreak/>
              <w:t>101</w:t>
            </w:r>
          </w:p>
          <w:p w14:paraId="06C0548B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49C93341" w14:textId="77777777">
        <w:tc>
          <w:tcPr>
            <w:tcW w:w="4508" w:type="dxa"/>
          </w:tcPr>
          <w:p w14:paraId="69810955" w14:textId="77777777" w:rsidR="00183A96" w:rsidRPr="00397F65" w:rsidRDefault="00C15C6A">
            <w:pPr>
              <w:rPr>
                <w:b/>
                <w:i/>
                <w:sz w:val="24"/>
                <w:szCs w:val="24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lang w:val="kk-KZ"/>
              </w:rPr>
              <w:lastRenderedPageBreak/>
              <w:t>Специальные педагоги:</w:t>
            </w:r>
          </w:p>
          <w:p w14:paraId="164FE44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  <w:p w14:paraId="11F4A4C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Нургасымова А.Б.</w:t>
            </w:r>
          </w:p>
          <w:p w14:paraId="71620FE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Еркинова А.К.</w:t>
            </w:r>
          </w:p>
        </w:tc>
        <w:tc>
          <w:tcPr>
            <w:tcW w:w="3430" w:type="dxa"/>
            <w:tcBorders>
              <w:right w:val="single" w:sz="4" w:space="0" w:color="auto"/>
            </w:tcBorders>
          </w:tcPr>
          <w:p w14:paraId="5A07FD4F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</w:rPr>
            </w:pPr>
          </w:p>
          <w:p w14:paraId="7F8DA021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24</w:t>
            </w:r>
          </w:p>
          <w:p w14:paraId="7745096C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24</w:t>
            </w:r>
          </w:p>
          <w:p w14:paraId="2E8762C1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24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1AE45CF5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  <w:p w14:paraId="45CEEA7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72</w:t>
            </w:r>
          </w:p>
          <w:p w14:paraId="2E067BD4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</w:tc>
      </w:tr>
      <w:tr w:rsidR="00397F65" w:rsidRPr="00397F65" w14:paraId="703D59AB" w14:textId="77777777">
        <w:tc>
          <w:tcPr>
            <w:tcW w:w="4508" w:type="dxa"/>
          </w:tcPr>
          <w:p w14:paraId="46C02A24" w14:textId="77777777" w:rsidR="00183A96" w:rsidRPr="00397F65" w:rsidRDefault="00C15C6A">
            <w:pPr>
              <w:rPr>
                <w:b/>
                <w:i/>
                <w:sz w:val="24"/>
                <w:szCs w:val="24"/>
                <w:u w:val="single"/>
                <w:lang w:val="kk-KZ"/>
              </w:rPr>
            </w:pPr>
            <w:r w:rsidRPr="00397F65">
              <w:rPr>
                <w:b/>
                <w:i/>
                <w:sz w:val="24"/>
                <w:szCs w:val="24"/>
                <w:u w:val="single"/>
                <w:lang w:val="kk-KZ"/>
              </w:rPr>
              <w:t>Социальный педагог:</w:t>
            </w:r>
          </w:p>
          <w:p w14:paraId="551D85A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Кайрушева Д.А.</w:t>
            </w:r>
          </w:p>
        </w:tc>
        <w:tc>
          <w:tcPr>
            <w:tcW w:w="3430" w:type="dxa"/>
            <w:tcBorders>
              <w:right w:val="single" w:sz="4" w:space="0" w:color="auto"/>
            </w:tcBorders>
          </w:tcPr>
          <w:p w14:paraId="689CA0E5" w14:textId="77777777" w:rsidR="00183A96" w:rsidRPr="00397F65" w:rsidRDefault="00183A96">
            <w:pPr>
              <w:adjustRightInd w:val="0"/>
              <w:jc w:val="both"/>
              <w:rPr>
                <w:sz w:val="24"/>
                <w:szCs w:val="24"/>
                <w:lang w:val="kk-KZ"/>
              </w:rPr>
            </w:pPr>
          </w:p>
          <w:p w14:paraId="5BD5537F" w14:textId="77777777" w:rsidR="00183A96" w:rsidRPr="00397F65" w:rsidRDefault="00C15C6A">
            <w:pPr>
              <w:adjustRightInd w:val="0"/>
              <w:jc w:val="both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1</w:t>
            </w: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14:paraId="21F114F7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  <w:p w14:paraId="38BE1BC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15</w:t>
            </w:r>
          </w:p>
        </w:tc>
      </w:tr>
      <w:tr w:rsidR="00397F65" w:rsidRPr="00397F65" w14:paraId="1FEEAD8F" w14:textId="77777777">
        <w:tc>
          <w:tcPr>
            <w:tcW w:w="4508" w:type="dxa"/>
          </w:tcPr>
          <w:p w14:paraId="7CA5D8EC" w14:textId="77777777" w:rsidR="00183A96" w:rsidRPr="00397F65" w:rsidRDefault="00C15C6A">
            <w:pPr>
              <w:adjustRightInd w:val="0"/>
              <w:jc w:val="both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Всего </w:t>
            </w:r>
          </w:p>
        </w:tc>
        <w:tc>
          <w:tcPr>
            <w:tcW w:w="5273" w:type="dxa"/>
            <w:gridSpan w:val="2"/>
          </w:tcPr>
          <w:p w14:paraId="017FD3D8" w14:textId="77777777" w:rsidR="00183A96" w:rsidRPr="00397F65" w:rsidRDefault="00C15C6A">
            <w:pPr>
              <w:adjustRightInd w:val="0"/>
              <w:jc w:val="right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>305</w:t>
            </w:r>
          </w:p>
        </w:tc>
      </w:tr>
    </w:tbl>
    <w:p w14:paraId="2285013F" w14:textId="77777777" w:rsidR="00183A96" w:rsidRPr="00397F65" w:rsidRDefault="00183A96">
      <w:pPr>
        <w:pStyle w:val="af9"/>
        <w:pBdr>
          <w:bottom w:val="single" w:sz="4" w:space="17" w:color="FFFFFF"/>
        </w:pBdr>
        <w:ind w:left="0"/>
        <w:jc w:val="both"/>
        <w:rPr>
          <w:sz w:val="24"/>
          <w:szCs w:val="24"/>
          <w:lang w:val="kk-KZ"/>
        </w:rPr>
      </w:pPr>
    </w:p>
    <w:p w14:paraId="638D9900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jc w:val="both"/>
        <w:rPr>
          <w:sz w:val="24"/>
          <w:szCs w:val="24"/>
          <w:lang w:val="kk-KZ"/>
        </w:rPr>
      </w:pPr>
      <w:r w:rsidRPr="00397F65">
        <w:rPr>
          <w:noProof/>
          <w:sz w:val="24"/>
          <w:szCs w:val="24"/>
          <w:lang w:eastAsia="ru-RU"/>
        </w:rPr>
        <w:drawing>
          <wp:inline distT="0" distB="0" distL="0" distR="0" wp14:anchorId="474B4BAB" wp14:editId="2EA2AC27">
            <wp:extent cx="6162675" cy="2762250"/>
            <wp:effectExtent l="6350" t="6350" r="22225" b="12700"/>
            <wp:docPr id="2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14:paraId="4A3385A8" w14:textId="77777777" w:rsidR="00183A96" w:rsidRPr="00397F65" w:rsidRDefault="00183A96">
      <w:pPr>
        <w:pStyle w:val="af9"/>
        <w:pBdr>
          <w:bottom w:val="single" w:sz="4" w:space="17" w:color="FFFFFF"/>
        </w:pBdr>
        <w:ind w:left="0"/>
        <w:jc w:val="both"/>
        <w:rPr>
          <w:rFonts w:eastAsia="Calibri"/>
          <w:b/>
          <w:sz w:val="24"/>
          <w:szCs w:val="24"/>
        </w:rPr>
      </w:pPr>
    </w:p>
    <w:p w14:paraId="359B485C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jc w:val="both"/>
        <w:rPr>
          <w:rFonts w:eastAsia="Calibri"/>
          <w:sz w:val="24"/>
          <w:szCs w:val="24"/>
        </w:rPr>
      </w:pPr>
      <w:r w:rsidRPr="00397F65">
        <w:rPr>
          <w:rFonts w:eastAsia="Calibri"/>
          <w:sz w:val="24"/>
          <w:szCs w:val="24"/>
        </w:rPr>
        <w:t xml:space="preserve">Можно сказать, что в этом учебном году консультационная работа с родителями активизировалась. Родители часто обращались за помощью к специалистам ППС. Раз в полгода для родителей и педагогов проводились Дни открытых дверей по вопросам обучения и воспитания учащихся с ООП. </w:t>
      </w:r>
    </w:p>
    <w:p w14:paraId="2133D275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jc w:val="both"/>
        <w:rPr>
          <w:rFonts w:eastAsia="Calibri"/>
          <w:sz w:val="24"/>
          <w:szCs w:val="24"/>
        </w:rPr>
      </w:pPr>
      <w:r w:rsidRPr="00397F65">
        <w:rPr>
          <w:rFonts w:eastAsia="Calibri"/>
          <w:sz w:val="24"/>
          <w:szCs w:val="24"/>
        </w:rPr>
        <w:t>Значительно снизилось обращение педагогов к специалистам ППС текущего учебного года. Это связано с прохождением курсов инклюзивного образования 30 педагогами, а также с ранее проводимыми мероприятиями по внедрению инклюзивных подходов в педагогическую практику. В этом учебном году к специалистам службы обращались в основном за помощью начинающие педагоги школы.</w:t>
      </w:r>
    </w:p>
    <w:p w14:paraId="5C1D8E98" w14:textId="77777777" w:rsidR="00183A96" w:rsidRPr="00397F65" w:rsidRDefault="00C15C6A">
      <w:pPr>
        <w:pStyle w:val="af9"/>
        <w:pBdr>
          <w:bottom w:val="single" w:sz="4" w:space="17" w:color="FFFFFF"/>
        </w:pBdr>
        <w:ind w:left="0" w:firstLine="708"/>
        <w:jc w:val="both"/>
        <w:rPr>
          <w:rFonts w:eastAsia="Calibri"/>
          <w:sz w:val="24"/>
          <w:szCs w:val="24"/>
        </w:rPr>
      </w:pPr>
      <w:r w:rsidRPr="00397F65">
        <w:rPr>
          <w:rFonts w:eastAsia="Calibri"/>
          <w:sz w:val="24"/>
          <w:szCs w:val="24"/>
        </w:rPr>
        <w:t>Ниже представлена картина консультирования педагогов и родителей за последние 4 года (диаграмма 3):</w:t>
      </w:r>
    </w:p>
    <w:p w14:paraId="74F450FB" w14:textId="77777777" w:rsidR="00183A96" w:rsidRPr="00397F65" w:rsidRDefault="00183A96">
      <w:pPr>
        <w:pStyle w:val="af9"/>
        <w:pBdr>
          <w:bottom w:val="single" w:sz="4" w:space="17" w:color="FFFFFF"/>
        </w:pBdr>
        <w:ind w:left="0" w:firstLine="708"/>
        <w:jc w:val="both"/>
        <w:rPr>
          <w:rFonts w:eastAsia="Calibri"/>
          <w:b/>
          <w:sz w:val="24"/>
          <w:szCs w:val="24"/>
          <w:lang w:val="kk-KZ"/>
        </w:rPr>
      </w:pPr>
    </w:p>
    <w:p w14:paraId="5BD39F5F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rPr>
          <w:rFonts w:eastAsia="Calibri"/>
          <w:b/>
          <w:sz w:val="24"/>
          <w:szCs w:val="24"/>
          <w:lang w:val="kk-KZ"/>
        </w:rPr>
      </w:pPr>
      <w:r w:rsidRPr="00397F65">
        <w:rPr>
          <w:rFonts w:eastAsia="Calibri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1B31428" wp14:editId="3E192104">
            <wp:extent cx="5939790" cy="3324225"/>
            <wp:effectExtent l="4445" t="4445" r="18415" b="5080"/>
            <wp:docPr id="28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14:paraId="6095F8D2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rPr>
          <w:rFonts w:eastAsia="Calibri"/>
          <w:b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целях повышения педагогической компетентности специалисты ППС в течение года посещали заседания и семинары городского методического объединения, заседания городского методического объединения психологов, вебинары в качестве слушателей,знакомились с передовым опытом в коррекционном образовании, инновациями.</w:t>
      </w:r>
    </w:p>
    <w:p w14:paraId="74776D0C" w14:textId="77777777" w:rsidR="00183A96" w:rsidRPr="00397F65" w:rsidRDefault="00C15C6A">
      <w:pPr>
        <w:pStyle w:val="af9"/>
        <w:pBdr>
          <w:bottom w:val="single" w:sz="4" w:space="17" w:color="FFFFFF"/>
        </w:pBdr>
        <w:ind w:left="0"/>
        <w:rPr>
          <w:b/>
          <w:sz w:val="24"/>
          <w:szCs w:val="24"/>
        </w:rPr>
      </w:pPr>
      <w:r w:rsidRPr="00397F65">
        <w:rPr>
          <w:sz w:val="24"/>
          <w:szCs w:val="24"/>
          <w:lang w:val="kk-KZ"/>
        </w:rPr>
        <w:t>В течение года педагоги школы принимали участие в республиканских, областных и городских мероприятиях</w:t>
      </w:r>
      <w:r w:rsidRPr="00397F65">
        <w:rPr>
          <w:sz w:val="24"/>
          <w:szCs w:val="24"/>
        </w:rPr>
        <w:t>.</w:t>
      </w:r>
    </w:p>
    <w:tbl>
      <w:tblPr>
        <w:tblStyle w:val="aff2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014"/>
        <w:gridCol w:w="2835"/>
        <w:gridCol w:w="1388"/>
        <w:gridCol w:w="2552"/>
      </w:tblGrid>
      <w:tr w:rsidR="00397F65" w:rsidRPr="00397F65" w14:paraId="47A932BB" w14:textId="77777777">
        <w:tc>
          <w:tcPr>
            <w:tcW w:w="567" w:type="dxa"/>
            <w:shd w:val="clear" w:color="auto" w:fill="DBE5F1" w:themeFill="accent1" w:themeFillTint="33"/>
          </w:tcPr>
          <w:p w14:paraId="249F609E" w14:textId="77777777" w:rsidR="00183A96" w:rsidRPr="00397F65" w:rsidRDefault="00C15C6A">
            <w:pPr>
              <w:jc w:val="center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2014" w:type="dxa"/>
            <w:shd w:val="clear" w:color="auto" w:fill="DBE5F1" w:themeFill="accent1" w:themeFillTint="33"/>
          </w:tcPr>
          <w:p w14:paraId="114A5F99" w14:textId="77777777" w:rsidR="00183A96" w:rsidRPr="00397F65" w:rsidRDefault="00183A96">
            <w:pPr>
              <w:rPr>
                <w:b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shd w:val="clear" w:color="auto" w:fill="DBE5F1" w:themeFill="accent1" w:themeFillTint="33"/>
          </w:tcPr>
          <w:p w14:paraId="6D422E05" w14:textId="77777777" w:rsidR="00183A96" w:rsidRPr="00397F65" w:rsidRDefault="00C15C6A">
            <w:pPr>
              <w:pStyle w:val="af9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Мероприятие </w:t>
            </w:r>
          </w:p>
        </w:tc>
        <w:tc>
          <w:tcPr>
            <w:tcW w:w="1388" w:type="dxa"/>
            <w:shd w:val="clear" w:color="auto" w:fill="DBE5F1" w:themeFill="accent1" w:themeFillTint="33"/>
          </w:tcPr>
          <w:p w14:paraId="1EEC73EC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Уровень </w:t>
            </w:r>
          </w:p>
        </w:tc>
        <w:tc>
          <w:tcPr>
            <w:tcW w:w="2552" w:type="dxa"/>
            <w:shd w:val="clear" w:color="auto" w:fill="DBE5F1" w:themeFill="accent1" w:themeFillTint="33"/>
          </w:tcPr>
          <w:p w14:paraId="7027F32F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Участники </w:t>
            </w:r>
          </w:p>
        </w:tc>
      </w:tr>
      <w:tr w:rsidR="00397F65" w:rsidRPr="00397F65" w14:paraId="031CD5DD" w14:textId="77777777">
        <w:tc>
          <w:tcPr>
            <w:tcW w:w="567" w:type="dxa"/>
          </w:tcPr>
          <w:p w14:paraId="410C1610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2014" w:type="dxa"/>
          </w:tcPr>
          <w:p w14:paraId="07B72D6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19553D6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Ведение документации  специалистами и педагогами-ассистентами</w:t>
            </w:r>
          </w:p>
          <w:p w14:paraId="76217DB8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1388" w:type="dxa"/>
          </w:tcPr>
          <w:p w14:paraId="7DE0EBD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Городской </w:t>
            </w:r>
          </w:p>
        </w:tc>
        <w:tc>
          <w:tcPr>
            <w:tcW w:w="2552" w:type="dxa"/>
          </w:tcPr>
          <w:p w14:paraId="38C5460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 отдел образования, г.Кокшетау</w:t>
            </w:r>
          </w:p>
        </w:tc>
      </w:tr>
      <w:tr w:rsidR="00397F65" w:rsidRPr="00397F65" w14:paraId="222B76FF" w14:textId="77777777">
        <w:tc>
          <w:tcPr>
            <w:tcW w:w="567" w:type="dxa"/>
          </w:tcPr>
          <w:p w14:paraId="044525CD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</w:t>
            </w:r>
          </w:p>
        </w:tc>
        <w:tc>
          <w:tcPr>
            <w:tcW w:w="2014" w:type="dxa"/>
          </w:tcPr>
          <w:p w14:paraId="6BC7EAE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Шакенова К.Н.</w:t>
            </w:r>
          </w:p>
        </w:tc>
        <w:tc>
          <w:tcPr>
            <w:tcW w:w="2835" w:type="dxa"/>
          </w:tcPr>
          <w:p w14:paraId="6F8AE6E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Права и льготы лиц с инвалидностью</w:t>
            </w:r>
          </w:p>
        </w:tc>
        <w:tc>
          <w:tcPr>
            <w:tcW w:w="1388" w:type="dxa"/>
          </w:tcPr>
          <w:p w14:paraId="3EC87AB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Городской </w:t>
            </w:r>
          </w:p>
        </w:tc>
        <w:tc>
          <w:tcPr>
            <w:tcW w:w="2552" w:type="dxa"/>
          </w:tcPr>
          <w:p w14:paraId="2C17A54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Болашақ сарайы, г.Кокшетау</w:t>
            </w:r>
          </w:p>
        </w:tc>
      </w:tr>
      <w:tr w:rsidR="00397F65" w:rsidRPr="00397F65" w14:paraId="32C80FC1" w14:textId="77777777">
        <w:tc>
          <w:tcPr>
            <w:tcW w:w="567" w:type="dxa"/>
          </w:tcPr>
          <w:p w14:paraId="7880D9F1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</w:t>
            </w:r>
          </w:p>
        </w:tc>
        <w:tc>
          <w:tcPr>
            <w:tcW w:w="2014" w:type="dxa"/>
          </w:tcPr>
          <w:p w14:paraId="0235F36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6AC8869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Заседание Координационного совета по развитию инклюзивного образования в Акмолинской области</w:t>
            </w:r>
          </w:p>
        </w:tc>
        <w:tc>
          <w:tcPr>
            <w:tcW w:w="1388" w:type="dxa"/>
          </w:tcPr>
          <w:p w14:paraId="29E15C6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45A3AA4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ШГ № 13 «Экос» г.Кокшетау</w:t>
            </w:r>
          </w:p>
        </w:tc>
      </w:tr>
      <w:tr w:rsidR="00397F65" w:rsidRPr="00397F65" w14:paraId="31B9A642" w14:textId="77777777">
        <w:tc>
          <w:tcPr>
            <w:tcW w:w="567" w:type="dxa"/>
          </w:tcPr>
          <w:p w14:paraId="40112E2A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4</w:t>
            </w:r>
          </w:p>
        </w:tc>
        <w:tc>
          <w:tcPr>
            <w:tcW w:w="2014" w:type="dxa"/>
          </w:tcPr>
          <w:p w14:paraId="6E24CCE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Жунусова А.Ж.</w:t>
            </w:r>
          </w:p>
        </w:tc>
        <w:tc>
          <w:tcPr>
            <w:tcW w:w="2835" w:type="dxa"/>
          </w:tcPr>
          <w:p w14:paraId="14D6D83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Создание условий для успешной социализации учащихся с ООП»</w:t>
            </w:r>
          </w:p>
        </w:tc>
        <w:tc>
          <w:tcPr>
            <w:tcW w:w="1388" w:type="dxa"/>
          </w:tcPr>
          <w:p w14:paraId="1130DB3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</w:t>
            </w:r>
          </w:p>
        </w:tc>
        <w:tc>
          <w:tcPr>
            <w:tcW w:w="2552" w:type="dxa"/>
          </w:tcPr>
          <w:p w14:paraId="1A57B4A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230612E1" w14:textId="77777777">
        <w:tc>
          <w:tcPr>
            <w:tcW w:w="567" w:type="dxa"/>
          </w:tcPr>
          <w:p w14:paraId="3A2C1209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2014" w:type="dxa"/>
          </w:tcPr>
          <w:p w14:paraId="47BCB7D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Шахманова А.К.</w:t>
            </w:r>
          </w:p>
        </w:tc>
        <w:tc>
          <w:tcPr>
            <w:tcW w:w="2835" w:type="dxa"/>
          </w:tcPr>
          <w:p w14:paraId="2DE675E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Создание условий для успешной социализации учащихся с ООП»</w:t>
            </w:r>
          </w:p>
        </w:tc>
        <w:tc>
          <w:tcPr>
            <w:tcW w:w="1388" w:type="dxa"/>
          </w:tcPr>
          <w:p w14:paraId="7D45BF8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</w:t>
            </w:r>
          </w:p>
        </w:tc>
        <w:tc>
          <w:tcPr>
            <w:tcW w:w="2552" w:type="dxa"/>
          </w:tcPr>
          <w:p w14:paraId="77D0DEF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43B3DC1B" w14:textId="77777777">
        <w:tc>
          <w:tcPr>
            <w:tcW w:w="567" w:type="dxa"/>
          </w:tcPr>
          <w:p w14:paraId="3B0F0C4B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</w:t>
            </w:r>
          </w:p>
        </w:tc>
        <w:tc>
          <w:tcPr>
            <w:tcW w:w="2014" w:type="dxa"/>
          </w:tcPr>
          <w:p w14:paraId="4B5768D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Еркинова А.Е.</w:t>
            </w:r>
          </w:p>
        </w:tc>
        <w:tc>
          <w:tcPr>
            <w:tcW w:w="2835" w:type="dxa"/>
          </w:tcPr>
          <w:p w14:paraId="735D166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Создание условий для успешной социализации учащихся с ООП»</w:t>
            </w:r>
          </w:p>
        </w:tc>
        <w:tc>
          <w:tcPr>
            <w:tcW w:w="1388" w:type="dxa"/>
          </w:tcPr>
          <w:p w14:paraId="55307C2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</w:t>
            </w:r>
          </w:p>
        </w:tc>
        <w:tc>
          <w:tcPr>
            <w:tcW w:w="2552" w:type="dxa"/>
          </w:tcPr>
          <w:p w14:paraId="4016BF4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5A54BF04" w14:textId="77777777">
        <w:tc>
          <w:tcPr>
            <w:tcW w:w="567" w:type="dxa"/>
          </w:tcPr>
          <w:p w14:paraId="660FDA30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>4</w:t>
            </w:r>
          </w:p>
        </w:tc>
        <w:tc>
          <w:tcPr>
            <w:tcW w:w="2014" w:type="dxa"/>
          </w:tcPr>
          <w:p w14:paraId="0932503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Тайжанова С.С.</w:t>
            </w:r>
          </w:p>
        </w:tc>
        <w:tc>
          <w:tcPr>
            <w:tcW w:w="2835" w:type="dxa"/>
          </w:tcPr>
          <w:p w14:paraId="6A3CDDB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Создание условий для успешной социализации учащихся с ООП»</w:t>
            </w:r>
          </w:p>
        </w:tc>
        <w:tc>
          <w:tcPr>
            <w:tcW w:w="1388" w:type="dxa"/>
          </w:tcPr>
          <w:p w14:paraId="3C13BAF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</w:t>
            </w:r>
          </w:p>
        </w:tc>
        <w:tc>
          <w:tcPr>
            <w:tcW w:w="2552" w:type="dxa"/>
          </w:tcPr>
          <w:p w14:paraId="5BF8294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56659D69" w14:textId="77777777">
        <w:tc>
          <w:tcPr>
            <w:tcW w:w="567" w:type="dxa"/>
          </w:tcPr>
          <w:p w14:paraId="0030F312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2014" w:type="dxa"/>
          </w:tcPr>
          <w:p w14:paraId="70E99B4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Абдуалиева Р.С.</w:t>
            </w:r>
          </w:p>
        </w:tc>
        <w:tc>
          <w:tcPr>
            <w:tcW w:w="2835" w:type="dxa"/>
          </w:tcPr>
          <w:p w14:paraId="4CF602C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Создание условий для успешной социализации учащихся с ООП»</w:t>
            </w:r>
          </w:p>
        </w:tc>
        <w:tc>
          <w:tcPr>
            <w:tcW w:w="1388" w:type="dxa"/>
          </w:tcPr>
          <w:p w14:paraId="14D55F6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</w:t>
            </w:r>
          </w:p>
        </w:tc>
        <w:tc>
          <w:tcPr>
            <w:tcW w:w="2552" w:type="dxa"/>
          </w:tcPr>
          <w:p w14:paraId="58B943A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2598C5F3" w14:textId="77777777">
        <w:tc>
          <w:tcPr>
            <w:tcW w:w="567" w:type="dxa"/>
          </w:tcPr>
          <w:p w14:paraId="13549805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6</w:t>
            </w:r>
          </w:p>
        </w:tc>
        <w:tc>
          <w:tcPr>
            <w:tcW w:w="2014" w:type="dxa"/>
          </w:tcPr>
          <w:p w14:paraId="2F58A73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7714F4E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Открытие кабинета поддержки инклюзивного образования в ШЛ № 21 г.Кокшетау</w:t>
            </w:r>
          </w:p>
        </w:tc>
        <w:tc>
          <w:tcPr>
            <w:tcW w:w="1388" w:type="dxa"/>
          </w:tcPr>
          <w:p w14:paraId="7A0413A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0973413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ШЛ № 21 г.Кокшетау</w:t>
            </w:r>
          </w:p>
        </w:tc>
      </w:tr>
      <w:tr w:rsidR="00397F65" w:rsidRPr="00397F65" w14:paraId="48BDB48C" w14:textId="77777777">
        <w:tc>
          <w:tcPr>
            <w:tcW w:w="567" w:type="dxa"/>
          </w:tcPr>
          <w:p w14:paraId="70EECA40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7</w:t>
            </w:r>
          </w:p>
        </w:tc>
        <w:tc>
          <w:tcPr>
            <w:tcW w:w="2014" w:type="dxa"/>
          </w:tcPr>
          <w:p w14:paraId="13D1E45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76310D5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Открытие кабинета поддержки инклюзивного образования в ОШ № 14 г.Кокшетау</w:t>
            </w:r>
          </w:p>
        </w:tc>
        <w:tc>
          <w:tcPr>
            <w:tcW w:w="1388" w:type="dxa"/>
          </w:tcPr>
          <w:p w14:paraId="52DA47A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1AFBCB9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>ОШ № 14 г.Кокшетау</w:t>
            </w:r>
          </w:p>
        </w:tc>
      </w:tr>
      <w:tr w:rsidR="00397F65" w:rsidRPr="00397F65" w14:paraId="39FDE20D" w14:textId="77777777">
        <w:tc>
          <w:tcPr>
            <w:tcW w:w="567" w:type="dxa"/>
          </w:tcPr>
          <w:p w14:paraId="30C43926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</w:t>
            </w:r>
          </w:p>
        </w:tc>
        <w:tc>
          <w:tcPr>
            <w:tcW w:w="2014" w:type="dxa"/>
          </w:tcPr>
          <w:p w14:paraId="72D13BE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5FF4B3C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III МРК "Профессиональное самоопределение обучающихся с учетом индивидуальных потребностей и возможностей в контексте непрерывного образования»</w:t>
            </w:r>
          </w:p>
        </w:tc>
        <w:tc>
          <w:tcPr>
            <w:tcW w:w="1388" w:type="dxa"/>
          </w:tcPr>
          <w:p w14:paraId="49A1106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Республиканский</w:t>
            </w:r>
          </w:p>
        </w:tc>
        <w:tc>
          <w:tcPr>
            <w:tcW w:w="2552" w:type="dxa"/>
          </w:tcPr>
          <w:p w14:paraId="42FE89E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 отдел образования, г.Кокшетау</w:t>
            </w:r>
          </w:p>
        </w:tc>
      </w:tr>
      <w:tr w:rsidR="00397F65" w:rsidRPr="00397F65" w14:paraId="5C856BEC" w14:textId="77777777">
        <w:trPr>
          <w:trHeight w:val="959"/>
        </w:trPr>
        <w:tc>
          <w:tcPr>
            <w:tcW w:w="567" w:type="dxa"/>
          </w:tcPr>
          <w:p w14:paraId="5BD5D2DB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9</w:t>
            </w:r>
          </w:p>
        </w:tc>
        <w:tc>
          <w:tcPr>
            <w:tcW w:w="2014" w:type="dxa"/>
          </w:tcPr>
          <w:p w14:paraId="3506F5F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Шахманова А.К.</w:t>
            </w:r>
          </w:p>
        </w:tc>
        <w:tc>
          <w:tcPr>
            <w:tcW w:w="2835" w:type="dxa"/>
          </w:tcPr>
          <w:p w14:paraId="67181AB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III МРК "Профессиональное самоопределение обучающихся с учетом индивидуальных потребностей и возможностей в контексте непрерывного образования»</w:t>
            </w:r>
          </w:p>
        </w:tc>
        <w:tc>
          <w:tcPr>
            <w:tcW w:w="1388" w:type="dxa"/>
          </w:tcPr>
          <w:p w14:paraId="22C4D71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Республиканский</w:t>
            </w:r>
          </w:p>
        </w:tc>
        <w:tc>
          <w:tcPr>
            <w:tcW w:w="2552" w:type="dxa"/>
          </w:tcPr>
          <w:p w14:paraId="747C383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Городской отдел образования, г.Кокшетау</w:t>
            </w:r>
          </w:p>
        </w:tc>
      </w:tr>
      <w:tr w:rsidR="00397F65" w:rsidRPr="00397F65" w14:paraId="57FECEA0" w14:textId="77777777">
        <w:trPr>
          <w:trHeight w:val="959"/>
        </w:trPr>
        <w:tc>
          <w:tcPr>
            <w:tcW w:w="567" w:type="dxa"/>
          </w:tcPr>
          <w:p w14:paraId="058A23C4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10</w:t>
            </w:r>
          </w:p>
        </w:tc>
        <w:tc>
          <w:tcPr>
            <w:tcW w:w="2014" w:type="dxa"/>
          </w:tcPr>
          <w:p w14:paraId="1F8AC05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Набиев Е.Г.</w:t>
            </w:r>
          </w:p>
        </w:tc>
        <w:tc>
          <w:tcPr>
            <w:tcW w:w="2835" w:type="dxa"/>
          </w:tcPr>
          <w:p w14:paraId="29009A0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Как научить ребенка альтернативам нежелательному поведению</w:t>
            </w:r>
          </w:p>
        </w:tc>
        <w:tc>
          <w:tcPr>
            <w:tcW w:w="1388" w:type="dxa"/>
          </w:tcPr>
          <w:p w14:paraId="1722A82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Республиканский</w:t>
            </w:r>
          </w:p>
        </w:tc>
        <w:tc>
          <w:tcPr>
            <w:tcW w:w="2552" w:type="dxa"/>
          </w:tcPr>
          <w:p w14:paraId="2799F2A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8 г.Кокшетау</w:t>
            </w:r>
          </w:p>
        </w:tc>
      </w:tr>
      <w:tr w:rsidR="00397F65" w:rsidRPr="00397F65" w14:paraId="073DB771" w14:textId="77777777">
        <w:trPr>
          <w:trHeight w:val="959"/>
        </w:trPr>
        <w:tc>
          <w:tcPr>
            <w:tcW w:w="567" w:type="dxa"/>
          </w:tcPr>
          <w:p w14:paraId="6549C7C9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</w:t>
            </w:r>
          </w:p>
        </w:tc>
        <w:tc>
          <w:tcPr>
            <w:tcW w:w="2014" w:type="dxa"/>
          </w:tcPr>
          <w:p w14:paraId="5A8246E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Кубкова М.К.</w:t>
            </w:r>
          </w:p>
        </w:tc>
        <w:tc>
          <w:tcPr>
            <w:tcW w:w="2835" w:type="dxa"/>
          </w:tcPr>
          <w:p w14:paraId="52E7FB4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Как научить ребенка альтернативам нежелательному поведению</w:t>
            </w:r>
          </w:p>
        </w:tc>
        <w:tc>
          <w:tcPr>
            <w:tcW w:w="1388" w:type="dxa"/>
          </w:tcPr>
          <w:p w14:paraId="28A0362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Республиканский</w:t>
            </w:r>
          </w:p>
        </w:tc>
        <w:tc>
          <w:tcPr>
            <w:tcW w:w="2552" w:type="dxa"/>
          </w:tcPr>
          <w:p w14:paraId="2549473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8 г.Кокшетау</w:t>
            </w:r>
          </w:p>
        </w:tc>
      </w:tr>
      <w:tr w:rsidR="00397F65" w:rsidRPr="00397F65" w14:paraId="78543552" w14:textId="77777777">
        <w:tc>
          <w:tcPr>
            <w:tcW w:w="567" w:type="dxa"/>
          </w:tcPr>
          <w:p w14:paraId="65B30ED7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12</w:t>
            </w:r>
          </w:p>
        </w:tc>
        <w:tc>
          <w:tcPr>
            <w:tcW w:w="2014" w:type="dxa"/>
          </w:tcPr>
          <w:p w14:paraId="214D2F1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Шахманова А.К.</w:t>
            </w:r>
          </w:p>
        </w:tc>
        <w:tc>
          <w:tcPr>
            <w:tcW w:w="2835" w:type="dxa"/>
          </w:tcPr>
          <w:p w14:paraId="2913544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Как научить ребенка альтернативам нежелательному поведению</w:t>
            </w:r>
          </w:p>
        </w:tc>
        <w:tc>
          <w:tcPr>
            <w:tcW w:w="1388" w:type="dxa"/>
          </w:tcPr>
          <w:p w14:paraId="6595DF7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Республиканский</w:t>
            </w:r>
          </w:p>
        </w:tc>
        <w:tc>
          <w:tcPr>
            <w:tcW w:w="2552" w:type="dxa"/>
          </w:tcPr>
          <w:p w14:paraId="41ABD69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8 г.Кокшетау</w:t>
            </w:r>
          </w:p>
        </w:tc>
      </w:tr>
      <w:tr w:rsidR="00397F65" w:rsidRPr="00397F65" w14:paraId="0A9521EC" w14:textId="77777777">
        <w:tc>
          <w:tcPr>
            <w:tcW w:w="567" w:type="dxa"/>
          </w:tcPr>
          <w:p w14:paraId="518E7C28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</w:t>
            </w:r>
          </w:p>
        </w:tc>
        <w:tc>
          <w:tcPr>
            <w:tcW w:w="2014" w:type="dxa"/>
          </w:tcPr>
          <w:p w14:paraId="623DDDA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7A6C2DD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Конкурс «Шаг навстречу» </w:t>
            </w:r>
          </w:p>
        </w:tc>
        <w:tc>
          <w:tcPr>
            <w:tcW w:w="1388" w:type="dxa"/>
          </w:tcPr>
          <w:p w14:paraId="2326C44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Школьный </w:t>
            </w:r>
          </w:p>
        </w:tc>
        <w:tc>
          <w:tcPr>
            <w:tcW w:w="2552" w:type="dxa"/>
          </w:tcPr>
          <w:p w14:paraId="2145B74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4 г.Кокшетау</w:t>
            </w:r>
          </w:p>
        </w:tc>
      </w:tr>
      <w:tr w:rsidR="00397F65" w:rsidRPr="00397F65" w14:paraId="6C36852B" w14:textId="77777777">
        <w:tc>
          <w:tcPr>
            <w:tcW w:w="567" w:type="dxa"/>
          </w:tcPr>
          <w:p w14:paraId="16430945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14</w:t>
            </w:r>
          </w:p>
        </w:tc>
        <w:tc>
          <w:tcPr>
            <w:tcW w:w="2014" w:type="dxa"/>
          </w:tcPr>
          <w:p w14:paraId="24C747D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0C1B467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Вместе мы победим аутизм</w:t>
            </w:r>
          </w:p>
        </w:tc>
        <w:tc>
          <w:tcPr>
            <w:tcW w:w="1388" w:type="dxa"/>
          </w:tcPr>
          <w:p w14:paraId="0D6C054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Международный </w:t>
            </w:r>
          </w:p>
        </w:tc>
        <w:tc>
          <w:tcPr>
            <w:tcW w:w="2552" w:type="dxa"/>
          </w:tcPr>
          <w:p w14:paraId="04131C6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МШГ № 3 г.Кокшетау</w:t>
            </w:r>
          </w:p>
        </w:tc>
      </w:tr>
      <w:tr w:rsidR="00397F65" w:rsidRPr="00397F65" w14:paraId="39D4E005" w14:textId="77777777">
        <w:tc>
          <w:tcPr>
            <w:tcW w:w="567" w:type="dxa"/>
          </w:tcPr>
          <w:p w14:paraId="029FC154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15</w:t>
            </w:r>
          </w:p>
        </w:tc>
        <w:tc>
          <w:tcPr>
            <w:tcW w:w="2014" w:type="dxa"/>
          </w:tcPr>
          <w:p w14:paraId="45C86CF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Жанғали І.Ә.</w:t>
            </w:r>
          </w:p>
        </w:tc>
        <w:tc>
          <w:tcPr>
            <w:tcW w:w="2835" w:type="dxa"/>
          </w:tcPr>
          <w:p w14:paraId="3509E59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"Психолого-педагогическое </w:t>
            </w:r>
            <w:r w:rsidRPr="00397F65">
              <w:rPr>
                <w:sz w:val="24"/>
                <w:szCs w:val="24"/>
                <w:lang w:val="kk-KZ"/>
              </w:rPr>
              <w:lastRenderedPageBreak/>
              <w:t>сопровождение учащихся с особыми образовательными потребностями в условиях общеобразовательной школы»</w:t>
            </w:r>
          </w:p>
        </w:tc>
        <w:tc>
          <w:tcPr>
            <w:tcW w:w="1388" w:type="dxa"/>
          </w:tcPr>
          <w:p w14:paraId="57BA1E8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lastRenderedPageBreak/>
              <w:t>Областной</w:t>
            </w:r>
          </w:p>
        </w:tc>
        <w:tc>
          <w:tcPr>
            <w:tcW w:w="2552" w:type="dxa"/>
          </w:tcPr>
          <w:p w14:paraId="1A33371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65DC0770" w14:textId="77777777">
        <w:tc>
          <w:tcPr>
            <w:tcW w:w="567" w:type="dxa"/>
          </w:tcPr>
          <w:p w14:paraId="36A2ECEB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>16</w:t>
            </w:r>
          </w:p>
        </w:tc>
        <w:tc>
          <w:tcPr>
            <w:tcW w:w="2014" w:type="dxa"/>
          </w:tcPr>
          <w:p w14:paraId="2367C9B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Кульмагамбетова Г.Е.</w:t>
            </w:r>
          </w:p>
        </w:tc>
        <w:tc>
          <w:tcPr>
            <w:tcW w:w="2835" w:type="dxa"/>
          </w:tcPr>
          <w:p w14:paraId="5FB1485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учителя-логопеда учащихся с ООП</w:t>
            </w:r>
          </w:p>
        </w:tc>
        <w:tc>
          <w:tcPr>
            <w:tcW w:w="1388" w:type="dxa"/>
          </w:tcPr>
          <w:p w14:paraId="2F32196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3005B42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7BC1703E" w14:textId="77777777">
        <w:tc>
          <w:tcPr>
            <w:tcW w:w="567" w:type="dxa"/>
          </w:tcPr>
          <w:p w14:paraId="45164F65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17</w:t>
            </w:r>
          </w:p>
        </w:tc>
        <w:tc>
          <w:tcPr>
            <w:tcW w:w="2014" w:type="dxa"/>
          </w:tcPr>
          <w:p w14:paraId="03F0AB4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Набиев Е.Г.</w:t>
            </w:r>
          </w:p>
        </w:tc>
        <w:tc>
          <w:tcPr>
            <w:tcW w:w="2835" w:type="dxa"/>
          </w:tcPr>
          <w:p w14:paraId="42E6ED7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учащихся с ООП педагогом-ассистентом</w:t>
            </w:r>
          </w:p>
          <w:p w14:paraId="303032E3" w14:textId="77777777" w:rsidR="00183A96" w:rsidRPr="00397F65" w:rsidRDefault="00183A96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1388" w:type="dxa"/>
          </w:tcPr>
          <w:p w14:paraId="441D0DB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29A360B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728D6EEB" w14:textId="77777777">
        <w:tc>
          <w:tcPr>
            <w:tcW w:w="567" w:type="dxa"/>
          </w:tcPr>
          <w:p w14:paraId="46FBE3B9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18</w:t>
            </w:r>
          </w:p>
        </w:tc>
        <w:tc>
          <w:tcPr>
            <w:tcW w:w="2014" w:type="dxa"/>
          </w:tcPr>
          <w:p w14:paraId="485C0AF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Шахманова А.К.</w:t>
            </w:r>
          </w:p>
        </w:tc>
        <w:tc>
          <w:tcPr>
            <w:tcW w:w="2835" w:type="dxa"/>
          </w:tcPr>
          <w:p w14:paraId="0E1CBE7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Психологическое сопровождение учащихся с ООП</w:t>
            </w:r>
          </w:p>
        </w:tc>
        <w:tc>
          <w:tcPr>
            <w:tcW w:w="1388" w:type="dxa"/>
          </w:tcPr>
          <w:p w14:paraId="7FC442F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274A904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56B6A892" w14:textId="77777777">
        <w:tc>
          <w:tcPr>
            <w:tcW w:w="567" w:type="dxa"/>
          </w:tcPr>
          <w:p w14:paraId="36E534FE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19</w:t>
            </w:r>
          </w:p>
        </w:tc>
        <w:tc>
          <w:tcPr>
            <w:tcW w:w="2014" w:type="dxa"/>
          </w:tcPr>
          <w:p w14:paraId="122EC56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Кайрушева Д.А.</w:t>
            </w:r>
          </w:p>
        </w:tc>
        <w:tc>
          <w:tcPr>
            <w:tcW w:w="2835" w:type="dxa"/>
          </w:tcPr>
          <w:p w14:paraId="27588F3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Психологическое сопровождение учащихся с ООП</w:t>
            </w:r>
          </w:p>
        </w:tc>
        <w:tc>
          <w:tcPr>
            <w:tcW w:w="1388" w:type="dxa"/>
          </w:tcPr>
          <w:p w14:paraId="0B7ACF5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017092A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0E8FBE7A" w14:textId="77777777">
        <w:tc>
          <w:tcPr>
            <w:tcW w:w="567" w:type="dxa"/>
          </w:tcPr>
          <w:p w14:paraId="386DC0B5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20</w:t>
            </w:r>
          </w:p>
        </w:tc>
        <w:tc>
          <w:tcPr>
            <w:tcW w:w="2014" w:type="dxa"/>
          </w:tcPr>
          <w:p w14:paraId="6586B29F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Нургасымова А.Б.</w:t>
            </w:r>
          </w:p>
        </w:tc>
        <w:tc>
          <w:tcPr>
            <w:tcW w:w="2835" w:type="dxa"/>
          </w:tcPr>
          <w:p w14:paraId="7B7F79E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учащихся с ООП специальным педагогом</w:t>
            </w:r>
          </w:p>
        </w:tc>
        <w:tc>
          <w:tcPr>
            <w:tcW w:w="1388" w:type="dxa"/>
          </w:tcPr>
          <w:p w14:paraId="6475056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785C78B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1075E26D" w14:textId="77777777">
        <w:tc>
          <w:tcPr>
            <w:tcW w:w="567" w:type="dxa"/>
          </w:tcPr>
          <w:p w14:paraId="3B8B1893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21</w:t>
            </w:r>
          </w:p>
        </w:tc>
        <w:tc>
          <w:tcPr>
            <w:tcW w:w="2014" w:type="dxa"/>
          </w:tcPr>
          <w:p w14:paraId="623A997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Еркинова А.Е.</w:t>
            </w:r>
          </w:p>
        </w:tc>
        <w:tc>
          <w:tcPr>
            <w:tcW w:w="2835" w:type="dxa"/>
          </w:tcPr>
          <w:p w14:paraId="7D1E50C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учащихся с ООП специальным педагогом</w:t>
            </w:r>
          </w:p>
        </w:tc>
        <w:tc>
          <w:tcPr>
            <w:tcW w:w="1388" w:type="dxa"/>
          </w:tcPr>
          <w:p w14:paraId="0F0EE23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49099A6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0A91CA08" w14:textId="77777777">
        <w:tc>
          <w:tcPr>
            <w:tcW w:w="567" w:type="dxa"/>
          </w:tcPr>
          <w:p w14:paraId="157C2420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22</w:t>
            </w:r>
          </w:p>
        </w:tc>
        <w:tc>
          <w:tcPr>
            <w:tcW w:w="2014" w:type="dxa"/>
          </w:tcPr>
          <w:p w14:paraId="56829FC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Әйтен А.С.</w:t>
            </w:r>
          </w:p>
        </w:tc>
        <w:tc>
          <w:tcPr>
            <w:tcW w:w="2835" w:type="dxa"/>
          </w:tcPr>
          <w:p w14:paraId="6C37E84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Психологическое сопровождение учащихся с ООП</w:t>
            </w:r>
          </w:p>
        </w:tc>
        <w:tc>
          <w:tcPr>
            <w:tcW w:w="1388" w:type="dxa"/>
          </w:tcPr>
          <w:p w14:paraId="37D625D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2D755D8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2E486A76" w14:textId="77777777">
        <w:tc>
          <w:tcPr>
            <w:tcW w:w="567" w:type="dxa"/>
          </w:tcPr>
          <w:p w14:paraId="16003B0C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23</w:t>
            </w:r>
          </w:p>
        </w:tc>
        <w:tc>
          <w:tcPr>
            <w:tcW w:w="2014" w:type="dxa"/>
          </w:tcPr>
          <w:p w14:paraId="21E6004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Кубекова М.К.</w:t>
            </w:r>
          </w:p>
        </w:tc>
        <w:tc>
          <w:tcPr>
            <w:tcW w:w="2835" w:type="dxa"/>
          </w:tcPr>
          <w:p w14:paraId="0FA61B4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учащихся с ООП педагогом-ассистентом</w:t>
            </w:r>
          </w:p>
        </w:tc>
        <w:tc>
          <w:tcPr>
            <w:tcW w:w="1388" w:type="dxa"/>
          </w:tcPr>
          <w:p w14:paraId="7271716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0519150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77882531" w14:textId="77777777">
        <w:tc>
          <w:tcPr>
            <w:tcW w:w="567" w:type="dxa"/>
          </w:tcPr>
          <w:p w14:paraId="2B28FE32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24</w:t>
            </w:r>
          </w:p>
        </w:tc>
        <w:tc>
          <w:tcPr>
            <w:tcW w:w="2014" w:type="dxa"/>
          </w:tcPr>
          <w:p w14:paraId="5EAC890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Бейсембаева С.Б.</w:t>
            </w:r>
          </w:p>
        </w:tc>
        <w:tc>
          <w:tcPr>
            <w:tcW w:w="2835" w:type="dxa"/>
          </w:tcPr>
          <w:p w14:paraId="1C11824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Психологическое сопровождение учащихся с ООП</w:t>
            </w:r>
          </w:p>
        </w:tc>
        <w:tc>
          <w:tcPr>
            <w:tcW w:w="1388" w:type="dxa"/>
          </w:tcPr>
          <w:p w14:paraId="66BE874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365860D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1CAB14EB" w14:textId="77777777">
        <w:tc>
          <w:tcPr>
            <w:tcW w:w="567" w:type="dxa"/>
          </w:tcPr>
          <w:p w14:paraId="3D07CA21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25</w:t>
            </w:r>
          </w:p>
        </w:tc>
        <w:tc>
          <w:tcPr>
            <w:tcW w:w="2014" w:type="dxa"/>
          </w:tcPr>
          <w:p w14:paraId="6EE21B3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Абдуалиева Р.С.</w:t>
            </w:r>
          </w:p>
        </w:tc>
        <w:tc>
          <w:tcPr>
            <w:tcW w:w="2835" w:type="dxa"/>
          </w:tcPr>
          <w:p w14:paraId="733C0FC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учащихся с ООП педагогом-ассистентом</w:t>
            </w:r>
          </w:p>
        </w:tc>
        <w:tc>
          <w:tcPr>
            <w:tcW w:w="1388" w:type="dxa"/>
          </w:tcPr>
          <w:p w14:paraId="62357797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3839CE46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4CD95187" w14:textId="77777777">
        <w:tc>
          <w:tcPr>
            <w:tcW w:w="567" w:type="dxa"/>
          </w:tcPr>
          <w:p w14:paraId="6A4E4BC4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26</w:t>
            </w:r>
          </w:p>
        </w:tc>
        <w:tc>
          <w:tcPr>
            <w:tcW w:w="2014" w:type="dxa"/>
          </w:tcPr>
          <w:p w14:paraId="58BD9A95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Тайжанова С.С.</w:t>
            </w:r>
          </w:p>
        </w:tc>
        <w:tc>
          <w:tcPr>
            <w:tcW w:w="2835" w:type="dxa"/>
          </w:tcPr>
          <w:p w14:paraId="7CE0340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учителя-логопеда учащихся с ООП</w:t>
            </w:r>
          </w:p>
        </w:tc>
        <w:tc>
          <w:tcPr>
            <w:tcW w:w="1388" w:type="dxa"/>
          </w:tcPr>
          <w:p w14:paraId="40399C1B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7D26997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397F65" w:rsidRPr="00397F65" w14:paraId="7D371FD6" w14:textId="77777777">
        <w:tc>
          <w:tcPr>
            <w:tcW w:w="567" w:type="dxa"/>
          </w:tcPr>
          <w:p w14:paraId="48197AFD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27</w:t>
            </w:r>
          </w:p>
        </w:tc>
        <w:tc>
          <w:tcPr>
            <w:tcW w:w="2014" w:type="dxa"/>
          </w:tcPr>
          <w:p w14:paraId="149018A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Искендирова А.А.</w:t>
            </w:r>
          </w:p>
        </w:tc>
        <w:tc>
          <w:tcPr>
            <w:tcW w:w="2835" w:type="dxa"/>
          </w:tcPr>
          <w:p w14:paraId="770F536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учителя-логопеда учащихся с ООП</w:t>
            </w:r>
          </w:p>
        </w:tc>
        <w:tc>
          <w:tcPr>
            <w:tcW w:w="1388" w:type="dxa"/>
          </w:tcPr>
          <w:p w14:paraId="21FE825D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3BDBE042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  <w:tr w:rsidR="00183A96" w:rsidRPr="00397F65" w14:paraId="39D4DD32" w14:textId="77777777">
        <w:tc>
          <w:tcPr>
            <w:tcW w:w="567" w:type="dxa"/>
          </w:tcPr>
          <w:p w14:paraId="46CD491B" w14:textId="77777777" w:rsidR="00183A96" w:rsidRPr="00397F65" w:rsidRDefault="00C15C6A">
            <w:pPr>
              <w:jc w:val="right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28</w:t>
            </w:r>
          </w:p>
        </w:tc>
        <w:tc>
          <w:tcPr>
            <w:tcW w:w="2014" w:type="dxa"/>
          </w:tcPr>
          <w:p w14:paraId="4C7A6E1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Тайжанова С.С.</w:t>
            </w:r>
          </w:p>
        </w:tc>
        <w:tc>
          <w:tcPr>
            <w:tcW w:w="2835" w:type="dxa"/>
          </w:tcPr>
          <w:p w14:paraId="0FDE6E08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Сопровождение учителя-логопеда учащихся с ООП</w:t>
            </w:r>
          </w:p>
        </w:tc>
        <w:tc>
          <w:tcPr>
            <w:tcW w:w="1388" w:type="dxa"/>
          </w:tcPr>
          <w:p w14:paraId="632FDE2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Областной</w:t>
            </w:r>
          </w:p>
        </w:tc>
        <w:tc>
          <w:tcPr>
            <w:tcW w:w="2552" w:type="dxa"/>
          </w:tcPr>
          <w:p w14:paraId="3E6B6A2C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ОШ № 19 г.Кокшетау, ЗУМ</w:t>
            </w:r>
          </w:p>
        </w:tc>
      </w:tr>
    </w:tbl>
    <w:p w14:paraId="36369E62" w14:textId="77777777" w:rsidR="00183A96" w:rsidRPr="00397F65" w:rsidRDefault="00183A96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</w:rPr>
      </w:pPr>
    </w:p>
    <w:p w14:paraId="6866D98F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В течение года специалистами ППС и педагогами школы из опыта работы по внедрению инклюзивного образования в школе опубликовано 15 статей, список публикаций указан в приложении (Приложение 6).</w:t>
      </w:r>
    </w:p>
    <w:p w14:paraId="4CB5397C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 xml:space="preserve">Специалистами школы совместно с КГУ «Областной методический центр» управления </w:t>
      </w:r>
      <w:r w:rsidRPr="00397F65">
        <w:rPr>
          <w:rFonts w:eastAsia="Calibri"/>
          <w:sz w:val="24"/>
          <w:szCs w:val="24"/>
          <w:lang w:val="kk-KZ"/>
        </w:rPr>
        <w:lastRenderedPageBreak/>
        <w:t>образования Акмолинской области изданы 2 сборника уроков с родителями детей с ООП Акмолинской области.</w:t>
      </w:r>
    </w:p>
    <w:p w14:paraId="5F6B3185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Он также распространил передовой педагогический опыт педагогов и специалистов школы на городском и областном уровнях.</w:t>
      </w:r>
    </w:p>
    <w:p w14:paraId="2E57B59A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 xml:space="preserve">В дальнейшем необходимо совершенствовать информационно - методическую деятельность специалистов ППС: </w:t>
      </w:r>
    </w:p>
    <w:p w14:paraId="75DE9934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 xml:space="preserve">- внедрение в педагогическую практику современных образовательных технологий в сфере инклюзивного образования, </w:t>
      </w:r>
    </w:p>
    <w:p w14:paraId="77A84BEF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- распространение профессионального педагогического опыта специалистов и учителей школ в городе и области.</w:t>
      </w:r>
    </w:p>
    <w:p w14:paraId="0E760D55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Необходимо активно вовлекать родителей учащихся с ОАЭ в совместную коррекционно-развивающую деятельность.</w:t>
      </w:r>
    </w:p>
    <w:p w14:paraId="61EA32F2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Таким образом, информационно-методическая деятельность специалистов службы психолого-педагогического сопровождения средней общеобразовательной школы № 19 проводилась в соответствии с планом в течение года, все запланированные мероприятия проведены в полном объеме. Педагоги школы и специалисты ППС приняли участие во всех проводимых в области мероприятиях по инклюзивному образованию, распространяя передовой педагогический опыт в данном направлении, сотрудничая с другими организациями образования, взаимодействуя с родителями учащихся.</w:t>
      </w:r>
    </w:p>
    <w:p w14:paraId="70B1492D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III. Комплексное психолого-педагогическое и социальное сопровождение учащихся с ООП в школе.</w:t>
      </w:r>
    </w:p>
    <w:p w14:paraId="5C512654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Целью комплексной психолого-педагогической и социальной поддержки учащихся с ООП в школе является обеспечение оптимальных условий для обучения и развития ребенка, обеспечение успешной интеграции в социум.:</w:t>
      </w:r>
    </w:p>
    <w:p w14:paraId="30383C68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- Организация режима охраны здоровья детей, приобщение к индивидуально-выбранным формам двигательной активности, занятия по укреплению здоровья;</w:t>
      </w:r>
    </w:p>
    <w:p w14:paraId="78723E17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- Коррекционно-развивающая деятельность;</w:t>
      </w:r>
    </w:p>
    <w:p w14:paraId="51C4F02A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- Выявление и развитие познавательных особенностей каждого учащегося, создание условий для успешной учебной деятельности;</w:t>
      </w:r>
    </w:p>
    <w:p w14:paraId="0B3E662F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- Создание условий для проявления индивидуальных способностей детей в досуговой деятельности.</w:t>
      </w:r>
    </w:p>
    <w:p w14:paraId="73E2D444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Специалистами службы в соответствии с планом работы и графиком регулярно проводилась коррекционно-развивающая работа с учащимися с ООП из общеобразовательных классов, специальных классов. Специалисты организовали работу в соответствии с направлениями своей деятельности. Педагоги-психологи, дефектологи, учителя-логопеды провели с учащимися коррекционно-развивающие занятия по развитию эмоционально-волевой сферы, познавательных процессов, восполнению пробелов в знаниях, развитию устной и письменной речи. На уроке применялись игровые методы обучения, выполнялись упражнения по сплочению классного коллектива, применялись упражнения на развитие внимания и памяти, развитие быстроты хода мыслительных процессов, расширение словарного запаса и развитие звукового произношения речи, формирование математической грамотности.</w:t>
      </w:r>
    </w:p>
    <w:p w14:paraId="5FF62193" w14:textId="77777777" w:rsidR="00183A96" w:rsidRPr="00397F65" w:rsidRDefault="00C15C6A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  <w:r w:rsidRPr="00397F65">
        <w:rPr>
          <w:rFonts w:eastAsia="Calibri"/>
          <w:sz w:val="24"/>
          <w:szCs w:val="24"/>
          <w:lang w:val="kk-KZ"/>
        </w:rPr>
        <w:t>Ниже в таблице представлена информация о коррекционно-развивающей диагностической работе специалистов:</w:t>
      </w:r>
      <w:r w:rsidRPr="00397F65">
        <w:rPr>
          <w:rFonts w:eastAsia="Calibri"/>
          <w:sz w:val="24"/>
          <w:szCs w:val="24"/>
          <w:lang w:val="kk-KZ"/>
        </w:rPr>
        <w:tab/>
      </w:r>
    </w:p>
    <w:p w14:paraId="0072DB66" w14:textId="77777777" w:rsidR="00183A96" w:rsidRPr="00397F65" w:rsidRDefault="00183A96">
      <w:pPr>
        <w:pBdr>
          <w:bottom w:val="single" w:sz="4" w:space="0" w:color="FFFFFF"/>
        </w:pBdr>
        <w:tabs>
          <w:tab w:val="left" w:pos="993"/>
        </w:tabs>
        <w:jc w:val="both"/>
        <w:rPr>
          <w:rFonts w:eastAsia="Calibri"/>
          <w:sz w:val="24"/>
          <w:szCs w:val="24"/>
          <w:lang w:val="kk-KZ"/>
        </w:rPr>
      </w:pPr>
    </w:p>
    <w:p w14:paraId="5157871C" w14:textId="77777777" w:rsidR="00183A96" w:rsidRPr="00397F65" w:rsidRDefault="00183A96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</w:p>
    <w:tbl>
      <w:tblPr>
        <w:tblW w:w="972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88"/>
        <w:gridCol w:w="1261"/>
        <w:gridCol w:w="1007"/>
        <w:gridCol w:w="992"/>
        <w:gridCol w:w="709"/>
        <w:gridCol w:w="1701"/>
        <w:gridCol w:w="2171"/>
      </w:tblGrid>
      <w:tr w:rsidR="00397F65" w:rsidRPr="00397F65" w14:paraId="636676B7" w14:textId="77777777">
        <w:trPr>
          <w:cantSplit/>
          <w:trHeight w:val="1134"/>
        </w:trPr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25E719B6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ФИО специалистов</w:t>
            </w:r>
          </w:p>
        </w:tc>
        <w:tc>
          <w:tcPr>
            <w:tcW w:w="126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2DD22692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Должность </w:t>
            </w:r>
          </w:p>
        </w:tc>
        <w:tc>
          <w:tcPr>
            <w:tcW w:w="1007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721E8581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Всего обследовано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17F4973C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Посещали занятия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1D5A8588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Очередь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34C176BE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 xml:space="preserve">Отказ от занятий (ФИО, класс) </w:t>
            </w:r>
          </w:p>
        </w:tc>
        <w:tc>
          <w:tcPr>
            <w:tcW w:w="217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textDirection w:val="btLr"/>
          </w:tcPr>
          <w:p w14:paraId="7CF523AC" w14:textId="77777777" w:rsidR="00183A96" w:rsidRPr="00397F65" w:rsidRDefault="00C15C6A">
            <w:pPr>
              <w:ind w:left="113" w:right="113"/>
              <w:rPr>
                <w:b/>
                <w:bCs/>
                <w:sz w:val="24"/>
                <w:szCs w:val="24"/>
              </w:rPr>
            </w:pPr>
            <w:r w:rsidRPr="00397F65">
              <w:rPr>
                <w:b/>
                <w:bCs/>
                <w:sz w:val="24"/>
                <w:szCs w:val="24"/>
              </w:rPr>
              <w:t>Без офиц</w:t>
            </w:r>
            <w:r w:rsidRPr="00397F65">
              <w:rPr>
                <w:b/>
                <w:bCs/>
                <w:sz w:val="24"/>
                <w:szCs w:val="24"/>
                <w:lang w:val="kk-KZ"/>
              </w:rPr>
              <w:t xml:space="preserve">иального </w:t>
            </w:r>
            <w:r w:rsidRPr="00397F65">
              <w:rPr>
                <w:b/>
                <w:bCs/>
                <w:sz w:val="24"/>
                <w:szCs w:val="24"/>
              </w:rPr>
              <w:t>отказа, не посещяющие занятия</w:t>
            </w:r>
          </w:p>
        </w:tc>
      </w:tr>
      <w:tr w:rsidR="00397F65" w:rsidRPr="00397F65" w14:paraId="3AE8B493" w14:textId="77777777">
        <w:trPr>
          <w:trHeight w:val="585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CE546C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Искендирова А.А.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2D973F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учитель-логопед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B42E11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134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FC2DE3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54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1D3C52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43FA64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Бауржан Д. 8 Б Сейлхан Н. 8А 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8DB2A0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Усербаев М. 8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Б Рамазан Д.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8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А</w:t>
            </w:r>
          </w:p>
        </w:tc>
      </w:tr>
      <w:tr w:rsidR="00397F65" w:rsidRPr="00397F65" w14:paraId="365204F2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C64374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>Кульмаганбетова Г.Е.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BAA853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Учитель-логопед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7C6C0E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EE2C02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26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BF32D8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B2764D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1549E84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Темірбек А</w:t>
            </w:r>
            <w:r w:rsidRPr="00397F65">
              <w:rPr>
                <w:sz w:val="24"/>
                <w:szCs w:val="24"/>
                <w:lang w:val="kk-KZ"/>
              </w:rPr>
              <w:t>.</w:t>
            </w:r>
            <w:r w:rsidRPr="00397F65">
              <w:rPr>
                <w:sz w:val="24"/>
                <w:szCs w:val="24"/>
              </w:rPr>
              <w:t xml:space="preserve"> 6</w:t>
            </w:r>
            <w:r w:rsidRPr="00397F65">
              <w:rPr>
                <w:sz w:val="24"/>
                <w:szCs w:val="24"/>
                <w:lang w:val="kk-KZ"/>
              </w:rPr>
              <w:t xml:space="preserve"> </w:t>
            </w:r>
            <w:r w:rsidRPr="00397F65">
              <w:rPr>
                <w:sz w:val="24"/>
                <w:szCs w:val="24"/>
              </w:rPr>
              <w:t>Г</w:t>
            </w:r>
          </w:p>
        </w:tc>
      </w:tr>
      <w:tr w:rsidR="00397F65" w:rsidRPr="00397F65" w14:paraId="0B919576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3948D56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Тайжанова С.С.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4FED26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Учитель-логопед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EDB12D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56F608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CD8114E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81CE8DB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81DD56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Рамазан Н. 5 Б</w:t>
            </w:r>
          </w:p>
        </w:tc>
      </w:tr>
      <w:tr w:rsidR="00397F65" w:rsidRPr="00397F65" w14:paraId="344DDFB9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B1F81B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Бейсембаева С.Б.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2BF5B7D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педагог-психолог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2258B5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560A7DC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8146F94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3092D47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21AAC39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</w:tr>
      <w:tr w:rsidR="00397F65" w:rsidRPr="00397F65" w14:paraId="07CA1438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A8C8DF5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Шакенова К.Н.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D2EA9F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педагог-психолог 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23C8C1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7D7B40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921A684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AFDDE1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83EAEF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-</w:t>
            </w:r>
          </w:p>
        </w:tc>
      </w:tr>
      <w:tr w:rsidR="00397F65" w:rsidRPr="00397F65" w14:paraId="1CBA573A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E76527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Жанғали І.Ә.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4C46092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учитель-дефектолог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5D8FA8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12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00ECD3A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2E403E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076D350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995A3D1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2</w:t>
            </w:r>
          </w:p>
        </w:tc>
      </w:tr>
      <w:tr w:rsidR="00397F65" w:rsidRPr="00397F65" w14:paraId="2CDA04D3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3B11EC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Жунусова А.Ж./Әйтен А.С.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CF7199B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педагог-психолог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E9E0A3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18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FFA3DE4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15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E2514DE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F9E5599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3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5846BD53" w14:textId="77777777" w:rsidR="00183A96" w:rsidRPr="00397F65" w:rsidRDefault="00C15C6A">
            <w:pPr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-</w:t>
            </w:r>
          </w:p>
        </w:tc>
      </w:tr>
      <w:tr w:rsidR="00397F65" w:rsidRPr="00397F65" w14:paraId="6ACE8A0C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42F7ED2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Еркинова А.Е.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C524E48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учитель-дефектолог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C91FAD2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47501BE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74AA5E2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5CAC7D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F6041F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</w:tr>
      <w:tr w:rsidR="00183A96" w:rsidRPr="00397F65" w14:paraId="61A919BB" w14:textId="77777777">
        <w:trPr>
          <w:trHeight w:val="300"/>
        </w:trPr>
        <w:tc>
          <w:tcPr>
            <w:tcW w:w="188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1092E3D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Нургасымова А.Б.</w:t>
            </w:r>
          </w:p>
        </w:tc>
        <w:tc>
          <w:tcPr>
            <w:tcW w:w="126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6E3BCE7A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учитель-дефектолог</w:t>
            </w:r>
          </w:p>
        </w:tc>
        <w:tc>
          <w:tcPr>
            <w:tcW w:w="1007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076D0593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7C7B9790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C72743D" w14:textId="77777777" w:rsidR="00183A96" w:rsidRPr="00397F65" w:rsidRDefault="00183A96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3DE204A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</w:t>
            </w:r>
          </w:p>
        </w:tc>
        <w:tc>
          <w:tcPr>
            <w:tcW w:w="217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</w:tcPr>
          <w:p w14:paraId="22D85E5F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3</w:t>
            </w:r>
          </w:p>
        </w:tc>
      </w:tr>
    </w:tbl>
    <w:p w14:paraId="2F4D161E" w14:textId="77777777" w:rsidR="00183A96" w:rsidRPr="00397F65" w:rsidRDefault="00183A96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</w:p>
    <w:p w14:paraId="3B56480D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В результате коррекционно-развивающей деятельности специалистов ПППС и учителей школ по итогам городского ПМПК в конце 2024/2025 учебного года 8 учащихся из специальных классов были переведены в общеобразовательные классы с положительной динамикой в развитии и усвоении программного материала.</w:t>
      </w:r>
    </w:p>
    <w:p w14:paraId="7816FBAD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Учебный год в общеобразовательных (инклюзивных) классах учащиеся с 4 ООП завершают учебный год с хорошей положительной динамикой в развитии и усвоением программных образовательных материалов школы.</w:t>
      </w:r>
    </w:p>
    <w:p w14:paraId="24C21DB3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По мнению специалистов ППС и учителей-предметников, есть ученики, у которых нет динамики развития:</w:t>
      </w:r>
    </w:p>
    <w:p w14:paraId="45FA2DA0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Темирбек А., классный руководитель Калиева Д.;</w:t>
      </w:r>
    </w:p>
    <w:p w14:paraId="29B5258C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Нургалиев т., классный руководитель Калиева Д.;</w:t>
      </w:r>
    </w:p>
    <w:p w14:paraId="256E3E35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Культ С., классный руководитель Калиева Д.</w:t>
      </w:r>
    </w:p>
    <w:p w14:paraId="115542A3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Очень низкий уровень речевого развития пришедших в течение 2024-2025 учебного года и большие пробелы в знаниях следующих учащихся:</w:t>
      </w:r>
    </w:p>
    <w:p w14:paraId="0EEA105B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Кайролла М. 3 е. классный руководитель Адылова Л. К.,</w:t>
      </w:r>
    </w:p>
    <w:p w14:paraId="44821BD2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С. Жаппар 7 Б, классный руководитель Сейпилова Т. М.</w:t>
      </w:r>
    </w:p>
    <w:p w14:paraId="4E7219EF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С этими учащимися в следующем учебном году необходимо усилить коррекционно-развивающую работу специалистов СППС и учителей-предметников.</w:t>
      </w:r>
    </w:p>
    <w:p w14:paraId="0A59CD14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По итоговым оценкам 2024-2025 учебного года следующие учащиеся с ООП 9 класса получают аттестат об окончании основной средней школы:</w:t>
      </w:r>
    </w:p>
    <w:p w14:paraId="321D3748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Мусет д. 9 Г класс;</w:t>
      </w:r>
    </w:p>
    <w:p w14:paraId="25DE95C8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Жумабай А. 9 Г класс;</w:t>
      </w:r>
    </w:p>
    <w:p w14:paraId="6724DE37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Бекболат А. 9 класс. С этими учащимися в следующем учебном году необходимо усилить коррекционно-развивающую работу специалистов ППС и учителей-предметников. Этим учащимся мы предлагаем наблюдение психологов в следующем учебном году.</w:t>
      </w:r>
    </w:p>
    <w:p w14:paraId="0C6DC58A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В апреле в школе был проведен внутренний отбор внутришкольного художественного конкурса «Мир-глазами особенных", в котором приняли активное участие 13 учащихся специальных и инклюзивных классов, в городском конкурсе прошли 3 работы.</w:t>
      </w:r>
    </w:p>
    <w:p w14:paraId="6A4005A3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В мае 2025 года учащиеся СПО школы приняли участие в областной специальной летней Спартакиаде «Жулдызай», подготовленной учителем физической культуры Кадыржановым М. К.:</w:t>
      </w:r>
    </w:p>
    <w:p w14:paraId="35253B7F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Команда школы по мини-футболу заняла I место;</w:t>
      </w:r>
    </w:p>
    <w:p w14:paraId="70684596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Прыжок с места на 60 м:</w:t>
      </w:r>
    </w:p>
    <w:p w14:paraId="6B426C26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t>- Улугманов Б. 8 Б класс І место;</w:t>
      </w:r>
    </w:p>
    <w:p w14:paraId="6E3BD3EE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pacing w:val="-1"/>
          <w:sz w:val="24"/>
          <w:szCs w:val="24"/>
          <w:lang w:val="kk-KZ"/>
        </w:rPr>
      </w:pPr>
      <w:r w:rsidRPr="00397F65">
        <w:rPr>
          <w:spacing w:val="-1"/>
          <w:sz w:val="24"/>
          <w:szCs w:val="24"/>
          <w:lang w:val="kk-KZ"/>
        </w:rPr>
        <w:lastRenderedPageBreak/>
        <w:t>- Сеилхан Н. 8 А класс ІІ место;</w:t>
      </w:r>
    </w:p>
    <w:p w14:paraId="083E417C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- Зейнулла К., 7 г кл, II место </w:t>
      </w:r>
    </w:p>
    <w:p w14:paraId="5762D470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Таким образом, в течение учебного года деятельность специалистов и педагогов школы была направлена на:</w:t>
      </w:r>
    </w:p>
    <w:p w14:paraId="057CB4D7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индивидуально-участие в выбранных видах двигательной активности, занятиях, укрепляющих здоровье;</w:t>
      </w:r>
    </w:p>
    <w:p w14:paraId="1C326204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выявление и развитие познавательных особенностей каждого учащегося, создание условий для успешной учебной деятельности и устранение пробелов в знаниях;</w:t>
      </w:r>
    </w:p>
    <w:p w14:paraId="53E6F8FC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- поддержка проявления индивидуальных способностей детей в учебной и досуговой деятельности.</w:t>
      </w:r>
    </w:p>
    <w:p w14:paraId="5EEACAF7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В следующем учебном году необходимо создать условия для успешного продолжения этой деятельности, развития дополнительного образования учащихся с ОВПО путем открытия кружков для детей с ОВПО художественно-эстетического, декоративно-прикладного, спортивно - туристского, краеведческого направления.</w:t>
      </w:r>
    </w:p>
    <w:p w14:paraId="70794363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Результаты реализации программы развития инклюзивного образования СОШ № 19 на 2022-2026 гг. в 2024-2025 учебном году.</w:t>
      </w:r>
    </w:p>
    <w:p w14:paraId="771B2F1D" w14:textId="77777777" w:rsidR="00183A96" w:rsidRPr="00397F65" w:rsidRDefault="00C15C6A">
      <w:pPr>
        <w:pBdr>
          <w:bottom w:val="single" w:sz="4" w:space="1" w:color="FFFFFF"/>
        </w:pBdr>
        <w:tabs>
          <w:tab w:val="left" w:pos="993"/>
        </w:tabs>
        <w:ind w:firstLine="709"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Показатели выполнения целевых индикаторов представлены в следующей таблице:</w:t>
      </w:r>
    </w:p>
    <w:p w14:paraId="68EB5901" w14:textId="77777777" w:rsidR="00183A96" w:rsidRPr="00397F65" w:rsidRDefault="00183A96">
      <w:pPr>
        <w:pBdr>
          <w:bottom w:val="single" w:sz="4" w:space="10" w:color="FFFFFF"/>
        </w:pBdr>
        <w:tabs>
          <w:tab w:val="left" w:pos="993"/>
        </w:tabs>
        <w:ind w:firstLine="709"/>
        <w:jc w:val="both"/>
        <w:rPr>
          <w:rFonts w:eastAsia="Calibri"/>
          <w:sz w:val="24"/>
          <w:szCs w:val="24"/>
          <w:lang w:val="kk-KZ"/>
        </w:rPr>
      </w:pPr>
    </w:p>
    <w:tbl>
      <w:tblPr>
        <w:tblStyle w:val="aff2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119"/>
        <w:gridCol w:w="1417"/>
        <w:gridCol w:w="2410"/>
        <w:gridCol w:w="1843"/>
      </w:tblGrid>
      <w:tr w:rsidR="00397F65" w:rsidRPr="00397F65" w14:paraId="6CC53849" w14:textId="77777777">
        <w:tc>
          <w:tcPr>
            <w:tcW w:w="567" w:type="dxa"/>
            <w:vMerge w:val="restart"/>
            <w:shd w:val="clear" w:color="auto" w:fill="DBE5F1" w:themeFill="accent1" w:themeFillTint="33"/>
          </w:tcPr>
          <w:p w14:paraId="27C263BD" w14:textId="77777777" w:rsidR="00183A96" w:rsidRPr="00397F65" w:rsidRDefault="00C15C6A">
            <w:pPr>
              <w:pStyle w:val="aff3"/>
              <w:ind w:left="0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119" w:type="dxa"/>
            <w:vMerge w:val="restart"/>
            <w:shd w:val="clear" w:color="auto" w:fill="DBE5F1" w:themeFill="accent1" w:themeFillTint="33"/>
          </w:tcPr>
          <w:p w14:paraId="67792479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Напраление 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14:paraId="2D79157E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Сроки исполнени      </w:t>
            </w:r>
          </w:p>
          <w:p w14:paraId="193A4CF5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   я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14:paraId="6CA6FFBC" w14:textId="77777777" w:rsidR="00183A96" w:rsidRPr="00397F65" w:rsidRDefault="00C15C6A">
            <w:pPr>
              <w:pStyle w:val="aff3"/>
              <w:ind w:left="0"/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          Форма отчета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14:paraId="5DADB9FE" w14:textId="77777777" w:rsidR="00183A96" w:rsidRPr="00397F65" w:rsidRDefault="00C15C6A">
            <w:pPr>
              <w:rPr>
                <w:b/>
                <w:sz w:val="24"/>
                <w:szCs w:val="24"/>
                <w:lang w:val="kk-KZ"/>
              </w:rPr>
            </w:pPr>
            <w:r w:rsidRPr="00397F65">
              <w:rPr>
                <w:b/>
                <w:sz w:val="24"/>
                <w:szCs w:val="24"/>
                <w:lang w:val="kk-KZ"/>
              </w:rPr>
              <w:t xml:space="preserve">Ответственные </w:t>
            </w:r>
          </w:p>
        </w:tc>
      </w:tr>
      <w:tr w:rsidR="00397F65" w:rsidRPr="00397F65" w14:paraId="768EE022" w14:textId="77777777">
        <w:tc>
          <w:tcPr>
            <w:tcW w:w="567" w:type="dxa"/>
            <w:vMerge/>
          </w:tcPr>
          <w:p w14:paraId="650D41C0" w14:textId="77777777" w:rsidR="00183A96" w:rsidRPr="00397F65" w:rsidRDefault="00183A96">
            <w:pPr>
              <w:pStyle w:val="aff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3119" w:type="dxa"/>
            <w:vMerge/>
          </w:tcPr>
          <w:p w14:paraId="48A05F0E" w14:textId="77777777" w:rsidR="00183A96" w:rsidRPr="00397F65" w:rsidRDefault="00183A96">
            <w:pPr>
              <w:pStyle w:val="aff3"/>
              <w:ind w:left="0"/>
              <w:rPr>
                <w:b/>
                <w:sz w:val="24"/>
                <w:szCs w:val="24"/>
              </w:rPr>
            </w:pPr>
          </w:p>
        </w:tc>
        <w:tc>
          <w:tcPr>
            <w:tcW w:w="5670" w:type="dxa"/>
            <w:gridSpan w:val="3"/>
          </w:tcPr>
          <w:p w14:paraId="4B6B8309" w14:textId="77777777" w:rsidR="00183A96" w:rsidRPr="00397F65" w:rsidRDefault="00C15C6A">
            <w:pPr>
              <w:pStyle w:val="aff3"/>
              <w:ind w:left="0"/>
              <w:jc w:val="center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202</w:t>
            </w:r>
            <w:r w:rsidRPr="00397F65">
              <w:rPr>
                <w:b/>
                <w:sz w:val="24"/>
                <w:szCs w:val="24"/>
                <w:lang w:val="kk-KZ"/>
              </w:rPr>
              <w:t>3-2024</w:t>
            </w:r>
          </w:p>
        </w:tc>
      </w:tr>
      <w:tr w:rsidR="00397F65" w:rsidRPr="00397F65" w14:paraId="52E984B6" w14:textId="77777777">
        <w:tc>
          <w:tcPr>
            <w:tcW w:w="9356" w:type="dxa"/>
            <w:gridSpan w:val="5"/>
          </w:tcPr>
          <w:p w14:paraId="62397FD2" w14:textId="77777777" w:rsidR="00183A96" w:rsidRPr="00397F65" w:rsidRDefault="00C15C6A">
            <w:pPr>
              <w:pStyle w:val="aff3"/>
              <w:widowControl/>
              <w:numPr>
                <w:ilvl w:val="0"/>
                <w:numId w:val="11"/>
              </w:numPr>
              <w:autoSpaceDE/>
              <w:autoSpaceDN/>
              <w:contextualSpacing/>
              <w:jc w:val="center"/>
              <w:rPr>
                <w:b/>
                <w:sz w:val="24"/>
                <w:szCs w:val="24"/>
              </w:rPr>
            </w:pPr>
            <w:r w:rsidRPr="00397F65">
              <w:rPr>
                <w:b/>
                <w:sz w:val="24"/>
                <w:szCs w:val="24"/>
              </w:rPr>
              <w:t>1. Овладение педагогами специальными знаниями для обучения учащихся с ООП</w:t>
            </w:r>
          </w:p>
        </w:tc>
      </w:tr>
      <w:tr w:rsidR="00397F65" w:rsidRPr="00397F65" w14:paraId="1ACB68BF" w14:textId="77777777">
        <w:tc>
          <w:tcPr>
            <w:tcW w:w="567" w:type="dxa"/>
          </w:tcPr>
          <w:p w14:paraId="639529C2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1.1</w:t>
            </w:r>
          </w:p>
        </w:tc>
        <w:tc>
          <w:tcPr>
            <w:tcW w:w="3119" w:type="dxa"/>
          </w:tcPr>
          <w:p w14:paraId="6C6FEA0A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      Прохождение курсов повышения квалификации педагогов по специальному и инклюзивному образованию</w:t>
            </w:r>
          </w:p>
        </w:tc>
        <w:tc>
          <w:tcPr>
            <w:tcW w:w="1417" w:type="dxa"/>
          </w:tcPr>
          <w:p w14:paraId="1C72776C" w14:textId="77777777" w:rsidR="00183A96" w:rsidRPr="00397F65" w:rsidRDefault="00C15C6A">
            <w:pPr>
              <w:pStyle w:val="aff3"/>
              <w:ind w:left="0"/>
              <w:jc w:val="center"/>
              <w:rPr>
                <w:sz w:val="24"/>
                <w:szCs w:val="24"/>
                <w:lang w:val="kk-KZ"/>
              </w:rPr>
            </w:pPr>
            <w:r w:rsidRPr="00397F65">
              <w:rPr>
                <w:sz w:val="24"/>
                <w:szCs w:val="24"/>
                <w:lang w:val="kk-KZ"/>
              </w:rPr>
              <w:t>86,3% педагогов (в плане 50)</w:t>
            </w:r>
          </w:p>
        </w:tc>
        <w:tc>
          <w:tcPr>
            <w:tcW w:w="2410" w:type="dxa"/>
          </w:tcPr>
          <w:p w14:paraId="6E5C3263" w14:textId="77777777" w:rsidR="00183A96" w:rsidRPr="00397F65" w:rsidRDefault="00C15C6A">
            <w:pPr>
              <w:pStyle w:val="aff3"/>
              <w:ind w:left="0"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Сертификаты о прохождении курсов </w:t>
            </w:r>
          </w:p>
        </w:tc>
        <w:tc>
          <w:tcPr>
            <w:tcW w:w="1843" w:type="dxa"/>
          </w:tcPr>
          <w:p w14:paraId="6205FD18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      Заместитель директора по НМР, координатор инклюзивного образования</w:t>
            </w:r>
          </w:p>
        </w:tc>
      </w:tr>
      <w:tr w:rsidR="00397F65" w:rsidRPr="00397F65" w14:paraId="6D31CFE8" w14:textId="77777777">
        <w:tc>
          <w:tcPr>
            <w:tcW w:w="9356" w:type="dxa"/>
            <w:gridSpan w:val="5"/>
          </w:tcPr>
          <w:p w14:paraId="087E37DD" w14:textId="77777777" w:rsidR="00183A96" w:rsidRPr="00397F65" w:rsidRDefault="00C15C6A">
            <w:pPr>
              <w:pStyle w:val="aff3"/>
              <w:ind w:left="0"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 xml:space="preserve">          Подводя итог: в 2024-2025 учебном году еще 95 педагогов школы прошли курсы инклюзивного образования (72-80 ак.количество часов), что составляет 86,3% от общего числа педагогов. Обновлен Банк данных педагогов школ, прошедших курсы по инклюзивному образованию.</w:t>
            </w:r>
          </w:p>
        </w:tc>
      </w:tr>
      <w:tr w:rsidR="00397F65" w:rsidRPr="00397F65" w14:paraId="46377613" w14:textId="77777777">
        <w:tc>
          <w:tcPr>
            <w:tcW w:w="567" w:type="dxa"/>
          </w:tcPr>
          <w:p w14:paraId="2B01E115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1.2</w:t>
            </w:r>
          </w:p>
        </w:tc>
        <w:tc>
          <w:tcPr>
            <w:tcW w:w="3119" w:type="dxa"/>
          </w:tcPr>
          <w:p w14:paraId="0224A864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    Проведение внутришкольных обучающих семинаров для педагогов по вопросам внедрения инклюзивного образования</w:t>
            </w:r>
          </w:p>
        </w:tc>
        <w:tc>
          <w:tcPr>
            <w:tcW w:w="1417" w:type="dxa"/>
          </w:tcPr>
          <w:p w14:paraId="535CBBED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Не менее 2 в год           </w:t>
            </w:r>
          </w:p>
        </w:tc>
        <w:tc>
          <w:tcPr>
            <w:tcW w:w="2410" w:type="dxa"/>
          </w:tcPr>
          <w:p w14:paraId="27A24466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            Программа и регистрационный лист обучающих семинаров  </w:t>
            </w:r>
          </w:p>
        </w:tc>
        <w:tc>
          <w:tcPr>
            <w:tcW w:w="1843" w:type="dxa"/>
          </w:tcPr>
          <w:p w14:paraId="1726CA9C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    Заместитель директора по НМР, координатор инклюзивного образования</w:t>
            </w:r>
          </w:p>
        </w:tc>
      </w:tr>
      <w:tr w:rsidR="00397F65" w:rsidRPr="00397F65" w14:paraId="44E5FB47" w14:textId="77777777">
        <w:tc>
          <w:tcPr>
            <w:tcW w:w="9356" w:type="dxa"/>
            <w:gridSpan w:val="5"/>
          </w:tcPr>
          <w:p w14:paraId="58B9819B" w14:textId="77777777" w:rsidR="00183A96" w:rsidRPr="00397F65" w:rsidRDefault="00C15C6A">
            <w:pPr>
              <w:jc w:val="both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>И</w:t>
            </w:r>
            <w:r w:rsidRPr="00397F65">
              <w:rPr>
                <w:b/>
                <w:bCs/>
                <w:sz w:val="24"/>
                <w:szCs w:val="24"/>
                <w:lang w:val="kk-KZ"/>
              </w:rPr>
              <w:t>тог: службой психолого-педагогического сопровождения школы проведено 2 внутришкольных обучающих семинара:</w:t>
            </w:r>
          </w:p>
          <w:p w14:paraId="5FADF4D1" w14:textId="77777777" w:rsidR="00183A96" w:rsidRPr="00397F65" w:rsidRDefault="00C15C6A">
            <w:pPr>
              <w:jc w:val="both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1. 26.08.2024 г. организация обучения детей с ООП на дому;</w:t>
            </w:r>
          </w:p>
          <w:p w14:paraId="2F95EA24" w14:textId="77777777" w:rsidR="00183A96" w:rsidRPr="00397F65" w:rsidRDefault="00C15C6A">
            <w:pPr>
              <w:jc w:val="both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2.13.01.2025г. - Психолого-педагогическое сопровождение учащихся с ООП СОШ№19".</w:t>
            </w:r>
          </w:p>
          <w:p w14:paraId="2544365B" w14:textId="77777777" w:rsidR="00183A96" w:rsidRPr="00397F65" w:rsidRDefault="00183A96">
            <w:pPr>
              <w:pStyle w:val="aff3"/>
              <w:ind w:left="0"/>
              <w:jc w:val="both"/>
              <w:rPr>
                <w:bCs/>
                <w:sz w:val="24"/>
                <w:szCs w:val="24"/>
                <w:lang w:val="kk-KZ"/>
              </w:rPr>
            </w:pPr>
          </w:p>
        </w:tc>
      </w:tr>
      <w:tr w:rsidR="00397F65" w:rsidRPr="00397F65" w14:paraId="3972A766" w14:textId="77777777">
        <w:tc>
          <w:tcPr>
            <w:tcW w:w="567" w:type="dxa"/>
          </w:tcPr>
          <w:p w14:paraId="45E5B1CD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1.3</w:t>
            </w:r>
          </w:p>
        </w:tc>
        <w:tc>
          <w:tcPr>
            <w:tcW w:w="3119" w:type="dxa"/>
          </w:tcPr>
          <w:p w14:paraId="17E2EB9A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      Участие учителей в городских, областных, республиканских мероприятиях</w:t>
            </w:r>
          </w:p>
        </w:tc>
        <w:tc>
          <w:tcPr>
            <w:tcW w:w="1417" w:type="dxa"/>
          </w:tcPr>
          <w:p w14:paraId="77753C86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      Не  менее 4 в год</w:t>
            </w:r>
          </w:p>
        </w:tc>
        <w:tc>
          <w:tcPr>
            <w:tcW w:w="2410" w:type="dxa"/>
          </w:tcPr>
          <w:p w14:paraId="679FC8C1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       Сертификат за участие, программа мероприятий </w:t>
            </w:r>
          </w:p>
        </w:tc>
        <w:tc>
          <w:tcPr>
            <w:tcW w:w="1843" w:type="dxa"/>
          </w:tcPr>
          <w:p w14:paraId="77E5797D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 xml:space="preserve">      Сертификат за участие, программа мероприятий</w:t>
            </w:r>
          </w:p>
        </w:tc>
      </w:tr>
      <w:tr w:rsidR="00397F65" w:rsidRPr="00397F65" w14:paraId="6721CDE0" w14:textId="77777777">
        <w:tc>
          <w:tcPr>
            <w:tcW w:w="9356" w:type="dxa"/>
            <w:gridSpan w:val="5"/>
          </w:tcPr>
          <w:p w14:paraId="7E8CB89C" w14:textId="77777777" w:rsidR="00183A96" w:rsidRPr="00397F65" w:rsidRDefault="00C15C6A">
            <w:pPr>
              <w:pStyle w:val="aff3"/>
              <w:ind w:left="-360" w:firstLine="0"/>
              <w:jc w:val="center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 xml:space="preserve">Итог: специалисты и педагоги школы приняли участие в 5 городских, 4 областных и 2 </w:t>
            </w:r>
            <w:r w:rsidRPr="00397F65">
              <w:rPr>
                <w:bCs/>
                <w:sz w:val="24"/>
                <w:szCs w:val="24"/>
                <w:lang w:val="kk-KZ"/>
              </w:rPr>
              <w:lastRenderedPageBreak/>
              <w:t>республиканских мероприятиях. Также приняли участие в 1 международном</w:t>
            </w:r>
          </w:p>
          <w:p w14:paraId="77934097" w14:textId="77777777" w:rsidR="00183A96" w:rsidRPr="00397F65" w:rsidRDefault="00C15C6A">
            <w:pPr>
              <w:pStyle w:val="aff3"/>
              <w:ind w:left="-360" w:firstLine="0"/>
              <w:jc w:val="center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мероприятии.</w:t>
            </w:r>
          </w:p>
        </w:tc>
      </w:tr>
      <w:tr w:rsidR="00397F65" w:rsidRPr="00397F65" w14:paraId="596F4E13" w14:textId="77777777">
        <w:tc>
          <w:tcPr>
            <w:tcW w:w="567" w:type="dxa"/>
          </w:tcPr>
          <w:p w14:paraId="16E3EF4E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lastRenderedPageBreak/>
              <w:t>1.4</w:t>
            </w:r>
          </w:p>
        </w:tc>
        <w:tc>
          <w:tcPr>
            <w:tcW w:w="3119" w:type="dxa"/>
          </w:tcPr>
          <w:p w14:paraId="41605083" w14:textId="77777777" w:rsidR="00183A96" w:rsidRPr="00397F65" w:rsidRDefault="00C15C6A">
            <w:pPr>
              <w:pStyle w:val="aff3"/>
              <w:ind w:left="0"/>
              <w:jc w:val="center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Обобщение передового педагогического опыта по инклюзивному образованию на городском, областном уровнях, публикация в научно-методических изданиях</w:t>
            </w:r>
          </w:p>
        </w:tc>
        <w:tc>
          <w:tcPr>
            <w:tcW w:w="1417" w:type="dxa"/>
          </w:tcPr>
          <w:p w14:paraId="26FD8EE1" w14:textId="77777777" w:rsidR="00183A96" w:rsidRPr="00397F65" w:rsidRDefault="00C15C6A">
            <w:pPr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Учителя начальных классов, логопеды</w:t>
            </w:r>
          </w:p>
        </w:tc>
        <w:tc>
          <w:tcPr>
            <w:tcW w:w="2410" w:type="dxa"/>
          </w:tcPr>
          <w:p w14:paraId="685F06AF" w14:textId="77777777" w:rsidR="00183A96" w:rsidRPr="00397F65" w:rsidRDefault="00C15C6A">
            <w:pPr>
              <w:pStyle w:val="aff3"/>
              <w:ind w:left="0"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Разработанные авторские программы, методические пособия для педагогов</w:t>
            </w:r>
          </w:p>
        </w:tc>
        <w:tc>
          <w:tcPr>
            <w:tcW w:w="1843" w:type="dxa"/>
          </w:tcPr>
          <w:p w14:paraId="20904337" w14:textId="77777777" w:rsidR="00183A96" w:rsidRPr="00397F65" w:rsidRDefault="00C15C6A">
            <w:pPr>
              <w:pStyle w:val="aff3"/>
              <w:ind w:left="0"/>
              <w:jc w:val="center"/>
              <w:rPr>
                <w:bCs/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</w:rPr>
              <w:t>Заместитель директора по НМР, координатор инклюзивного образования</w:t>
            </w:r>
          </w:p>
        </w:tc>
      </w:tr>
      <w:tr w:rsidR="00397F65" w:rsidRPr="00397F65" w14:paraId="1C94A1E5" w14:textId="77777777">
        <w:tc>
          <w:tcPr>
            <w:tcW w:w="9356" w:type="dxa"/>
            <w:gridSpan w:val="5"/>
          </w:tcPr>
          <w:p w14:paraId="1E13187B" w14:textId="77777777" w:rsidR="00183A96" w:rsidRPr="00397F65" w:rsidRDefault="00C15C6A">
            <w:pPr>
              <w:pStyle w:val="aff3"/>
              <w:ind w:left="1194" w:firstLine="0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Итог: специалисты приняли участие в обобщении передового педагогического опыта на городском и областном уровнях:</w:t>
            </w:r>
          </w:p>
          <w:p w14:paraId="5D9ED789" w14:textId="77777777" w:rsidR="00183A96" w:rsidRPr="00397F65" w:rsidRDefault="00C15C6A">
            <w:pPr>
              <w:pStyle w:val="aff3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- Областной уровень: ППС школы</w:t>
            </w:r>
          </w:p>
          <w:p w14:paraId="31BF8D18" w14:textId="77777777" w:rsidR="00183A96" w:rsidRPr="00397F65" w:rsidRDefault="00C15C6A">
            <w:pPr>
              <w:pStyle w:val="aff3"/>
              <w:ind w:left="0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 xml:space="preserve">            - педагоги и специалисты изданы в 2 научно-методических изданиях.</w:t>
            </w:r>
          </w:p>
        </w:tc>
      </w:tr>
      <w:tr w:rsidR="00397F65" w:rsidRPr="00397F65" w14:paraId="426D7741" w14:textId="77777777">
        <w:tc>
          <w:tcPr>
            <w:tcW w:w="9356" w:type="dxa"/>
            <w:gridSpan w:val="5"/>
          </w:tcPr>
          <w:p w14:paraId="0D138F4F" w14:textId="77777777" w:rsidR="00183A96" w:rsidRPr="00397F65" w:rsidRDefault="00C15C6A">
            <w:pPr>
              <w:pStyle w:val="aff3"/>
              <w:widowControl/>
              <w:numPr>
                <w:ilvl w:val="0"/>
                <w:numId w:val="11"/>
              </w:numPr>
              <w:autoSpaceDE/>
              <w:autoSpaceDN/>
              <w:contextualSpacing/>
              <w:jc w:val="center"/>
              <w:rPr>
                <w:b/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  <w:lang w:val="kk-KZ"/>
              </w:rPr>
              <w:t>Охват детей с ООП дополнительным образованием</w:t>
            </w:r>
          </w:p>
        </w:tc>
      </w:tr>
      <w:tr w:rsidR="00397F65" w:rsidRPr="00397F65" w14:paraId="0DD0E597" w14:textId="77777777">
        <w:tc>
          <w:tcPr>
            <w:tcW w:w="567" w:type="dxa"/>
          </w:tcPr>
          <w:p w14:paraId="7C84E33C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2.1</w:t>
            </w:r>
          </w:p>
        </w:tc>
        <w:tc>
          <w:tcPr>
            <w:tcW w:w="3119" w:type="dxa"/>
          </w:tcPr>
          <w:p w14:paraId="110E60D9" w14:textId="77777777" w:rsidR="00183A96" w:rsidRPr="00397F65" w:rsidRDefault="00C15C6A">
            <w:pPr>
              <w:pStyle w:val="afe"/>
              <w:spacing w:before="0" w:beforeAutospacing="0" w:after="0" w:afterAutospacing="0"/>
              <w:rPr>
                <w:bCs/>
              </w:rPr>
            </w:pPr>
            <w:r w:rsidRPr="00397F65">
              <w:rPr>
                <w:bCs/>
              </w:rPr>
              <w:t>Участие детей с ООП в кружках и секциях по интересам и состоянию здоровья</w:t>
            </w:r>
          </w:p>
        </w:tc>
        <w:tc>
          <w:tcPr>
            <w:tcW w:w="1417" w:type="dxa"/>
          </w:tcPr>
          <w:p w14:paraId="6FA6159C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 xml:space="preserve">         20 учащихся с ООП%</w:t>
            </w:r>
          </w:p>
        </w:tc>
        <w:tc>
          <w:tcPr>
            <w:tcW w:w="2410" w:type="dxa"/>
          </w:tcPr>
          <w:p w14:paraId="5197E507" w14:textId="77777777" w:rsidR="00183A96" w:rsidRPr="00397F65" w:rsidRDefault="00C15C6A">
            <w:pPr>
              <w:pStyle w:val="aff3"/>
              <w:ind w:left="0"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Количественный учет педагогов дополнительного образования</w:t>
            </w:r>
          </w:p>
        </w:tc>
        <w:tc>
          <w:tcPr>
            <w:tcW w:w="1843" w:type="dxa"/>
          </w:tcPr>
          <w:p w14:paraId="4B3A11FD" w14:textId="77777777" w:rsidR="00183A96" w:rsidRPr="00397F65" w:rsidRDefault="00C15C6A">
            <w:pPr>
              <w:pStyle w:val="aff3"/>
              <w:ind w:left="0"/>
              <w:jc w:val="center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Заместитель директора по ВР, координатор инклюзивного образования</w:t>
            </w:r>
          </w:p>
        </w:tc>
      </w:tr>
      <w:tr w:rsidR="00397F65" w:rsidRPr="00397F65" w14:paraId="20E3B1EB" w14:textId="77777777">
        <w:tc>
          <w:tcPr>
            <w:tcW w:w="9356" w:type="dxa"/>
            <w:gridSpan w:val="5"/>
          </w:tcPr>
          <w:p w14:paraId="22047AB2" w14:textId="77777777" w:rsidR="00183A96" w:rsidRPr="00397F65" w:rsidRDefault="00C15C6A">
            <w:pPr>
              <w:pStyle w:val="aff3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>Итоги</w:t>
            </w:r>
            <w:proofErr w:type="gramStart"/>
            <w:r w:rsidRPr="00397F65">
              <w:rPr>
                <w:b/>
                <w:bCs/>
                <w:sz w:val="24"/>
                <w:szCs w:val="24"/>
              </w:rPr>
              <w:t xml:space="preserve"> </w:t>
            </w:r>
            <w:r w:rsidRPr="00397F65">
              <w:rPr>
                <w:b/>
                <w:bCs/>
                <w:sz w:val="24"/>
                <w:szCs w:val="24"/>
                <w:lang w:val="kk-KZ"/>
              </w:rPr>
              <w:t>:</w:t>
            </w:r>
            <w:proofErr w:type="gramEnd"/>
            <w:r w:rsidRPr="00397F65">
              <w:rPr>
                <w:bCs/>
                <w:sz w:val="24"/>
                <w:szCs w:val="24"/>
                <w:lang w:val="kk-KZ"/>
              </w:rPr>
              <w:t xml:space="preserve"> Дополнительным образованием охвачено 18,1% учащихся с ООП (14 из 63).</w:t>
            </w:r>
          </w:p>
        </w:tc>
      </w:tr>
      <w:tr w:rsidR="00397F65" w:rsidRPr="00397F65" w14:paraId="2E426D4D" w14:textId="77777777">
        <w:tc>
          <w:tcPr>
            <w:tcW w:w="567" w:type="dxa"/>
          </w:tcPr>
          <w:p w14:paraId="5A2D4123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2.2</w:t>
            </w:r>
          </w:p>
        </w:tc>
        <w:tc>
          <w:tcPr>
            <w:tcW w:w="3119" w:type="dxa"/>
            <w:shd w:val="clear" w:color="auto" w:fill="auto"/>
          </w:tcPr>
          <w:p w14:paraId="1528C178" w14:textId="77777777" w:rsidR="00183A96" w:rsidRPr="00397F65" w:rsidRDefault="00C15C6A">
            <w:pPr>
              <w:pStyle w:val="aff3"/>
              <w:ind w:left="0" w:firstLine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Рост числа призеров и победителей олимпиад и конкурсов из числа учащихся ООПО</w:t>
            </w:r>
          </w:p>
        </w:tc>
        <w:tc>
          <w:tcPr>
            <w:tcW w:w="1417" w:type="dxa"/>
          </w:tcPr>
          <w:p w14:paraId="5792E5B2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  <w:lang w:val="kk-KZ"/>
              </w:rPr>
              <w:t xml:space="preserve">ЕБУчащихся с </w:t>
            </w:r>
            <w:r w:rsidRPr="00397F65">
              <w:rPr>
                <w:sz w:val="24"/>
                <w:szCs w:val="24"/>
              </w:rPr>
              <w:t xml:space="preserve">ООП </w:t>
            </w:r>
            <w:r w:rsidRPr="00397F65">
              <w:rPr>
                <w:sz w:val="24"/>
                <w:szCs w:val="24"/>
                <w:lang w:val="kk-KZ"/>
              </w:rPr>
              <w:t>по 1%</w:t>
            </w:r>
          </w:p>
        </w:tc>
        <w:tc>
          <w:tcPr>
            <w:tcW w:w="2410" w:type="dxa"/>
          </w:tcPr>
          <w:p w14:paraId="3982B3FB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sz w:val="24"/>
                <w:szCs w:val="24"/>
              </w:rPr>
              <w:t>Диотчет заместителя ректора по ЧС</w:t>
            </w:r>
          </w:p>
        </w:tc>
        <w:tc>
          <w:tcPr>
            <w:tcW w:w="1843" w:type="dxa"/>
          </w:tcPr>
          <w:p w14:paraId="663F879D" w14:textId="77777777" w:rsidR="00183A96" w:rsidRPr="00397F65" w:rsidRDefault="00C15C6A">
            <w:pPr>
              <w:pStyle w:val="aff3"/>
              <w:ind w:left="0"/>
              <w:rPr>
                <w:sz w:val="24"/>
                <w:szCs w:val="24"/>
              </w:rPr>
            </w:pPr>
            <w:r w:rsidRPr="00397F65">
              <w:rPr>
                <w:bCs/>
                <w:sz w:val="24"/>
                <w:szCs w:val="24"/>
                <w:lang w:val="kk-KZ"/>
              </w:rPr>
              <w:t>ҒӘЗаместитель директора по ЧС, координатор инклюзивного образования</w:t>
            </w:r>
          </w:p>
        </w:tc>
      </w:tr>
      <w:tr w:rsidR="00183A96" w:rsidRPr="00397F65" w14:paraId="3CF97BAC" w14:textId="77777777">
        <w:tc>
          <w:tcPr>
            <w:tcW w:w="9356" w:type="dxa"/>
            <w:gridSpan w:val="5"/>
          </w:tcPr>
          <w:p w14:paraId="4567DF97" w14:textId="77777777" w:rsidR="00183A96" w:rsidRPr="00397F65" w:rsidRDefault="00C15C6A">
            <w:pPr>
              <w:pStyle w:val="aff3"/>
              <w:jc w:val="both"/>
              <w:rPr>
                <w:bCs/>
                <w:sz w:val="24"/>
                <w:szCs w:val="24"/>
                <w:lang w:val="kk-KZ"/>
              </w:rPr>
            </w:pPr>
            <w:r w:rsidRPr="00397F65">
              <w:rPr>
                <w:b/>
                <w:bCs/>
                <w:sz w:val="24"/>
                <w:szCs w:val="24"/>
              </w:rPr>
              <w:t>Итоги</w:t>
            </w:r>
            <w:r w:rsidRPr="00397F65">
              <w:rPr>
                <w:b/>
                <w:bCs/>
                <w:sz w:val="24"/>
                <w:szCs w:val="24"/>
                <w:lang w:val="kk-KZ"/>
              </w:rPr>
              <w:t>:</w:t>
            </w:r>
            <w:r w:rsidRPr="00397F65">
              <w:rPr>
                <w:bCs/>
                <w:sz w:val="24"/>
                <w:szCs w:val="24"/>
                <w:lang w:val="kk-KZ"/>
              </w:rPr>
              <w:t xml:space="preserve"> 1% призеров. 5 учащихся с ООП приняли участие в летней специальной спартакиаде " Жулдызай</w:t>
            </w:r>
          </w:p>
        </w:tc>
      </w:tr>
    </w:tbl>
    <w:p w14:paraId="4A0A4AD4" w14:textId="77777777" w:rsidR="00183A96" w:rsidRPr="00397F65" w:rsidRDefault="00183A96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/>
          <w:bCs/>
          <w:sz w:val="24"/>
          <w:szCs w:val="24"/>
        </w:rPr>
      </w:pPr>
    </w:p>
    <w:p w14:paraId="07E57C96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Таким образом, анализируя деятельность службы психолого-педагогического сопровождения, а также школы как ресурсного центра развития инклюзивного образования в 2024/2025 учебном году, можно сделать вывод, что создаются условия для обучения учащихся с особыми потребностями.совершенствуется школьное образование, систематическое психолого-педагогическое сопровождение учащихся осуществляется специалистами службы и учителями. Созданы условия для проявления индивидуальных способностей в досуговой деятельности детей с Sed.</w:t>
      </w:r>
    </w:p>
    <w:p w14:paraId="09E94A9B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Поддерживаются семьи учащихся с особыми образовательными потребностями: изучение семейных отношений, помощь в их координации, взаимодействие с родителями для повышения эффективности коррекционной и развивающей работы.</w:t>
      </w:r>
    </w:p>
    <w:p w14:paraId="55DFD40E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Специалисты ППС участвуют в различных мероприятиях по развитию и внедрению инклюзивного образования в общеобразовательном процессе, распространяют лучший педагогический опыт среди учителей города и области, публикуют материалы из опыта работы.</w:t>
      </w:r>
    </w:p>
    <w:p w14:paraId="06D6FC53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Повысится профессиональная компетентность учителей, учителей-предметников, специалистов в области инклюзивного образования.</w:t>
      </w:r>
    </w:p>
    <w:p w14:paraId="009AAA76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/>
          <w:sz w:val="24"/>
          <w:szCs w:val="24"/>
          <w:lang w:val="kk-KZ"/>
        </w:rPr>
      </w:pPr>
      <w:r w:rsidRPr="00397F65">
        <w:rPr>
          <w:rFonts w:eastAsia="Calibri"/>
          <w:b/>
          <w:sz w:val="24"/>
          <w:szCs w:val="24"/>
          <w:lang w:val="kk-KZ"/>
        </w:rPr>
        <w:t>Рекомендации на 2025/2026 учебный год:</w:t>
      </w:r>
    </w:p>
    <w:p w14:paraId="488A2E15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 xml:space="preserve">1.продолжить работу по систематизации и обобщению опыта ведущих педагогов, работающих в инклюзивных классах. С этой целью необходимо провести декаду открытых уроков учителей специальных и инклюзивных классов, а также специалистов ППС. Осуществлять круглогодичную взаимную  посещаемость. Продолжить выпуск </w:t>
      </w:r>
      <w:r w:rsidRPr="00397F65">
        <w:rPr>
          <w:rFonts w:eastAsia="Calibri"/>
          <w:bCs/>
          <w:sz w:val="24"/>
          <w:szCs w:val="24"/>
          <w:lang w:val="kk-KZ"/>
        </w:rPr>
        <w:lastRenderedPageBreak/>
        <w:t>методических пособий для педагогов.</w:t>
      </w:r>
    </w:p>
    <w:p w14:paraId="7816C4D4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2.администрации школы необходимо содействовать прохождению педагогами школы курсов инклюзивного образования в целях внедрения инклюзивных методов, технологий, методов и приемов в общеобразовательный процесс.</w:t>
      </w:r>
    </w:p>
    <w:p w14:paraId="1C89DF38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3.специалистам службы психолого-педагогического сопровождения необходимо совершенствовать поддержку всех участников образовательного процесса,применять различные форм, способы и методы взаимодействия учащихся с родителями.</w:t>
      </w:r>
    </w:p>
    <w:p w14:paraId="704537E4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4. продолжать создавать условия для проявления индивидуальных способностей детей с ООП с помощью кружков, спортивных секции по интересам и возможностям учащихся</w:t>
      </w:r>
      <w:bookmarkStart w:id="2" w:name="_Hlk200553834"/>
    </w:p>
    <w:bookmarkEnd w:id="2"/>
    <w:p w14:paraId="2A7E09C9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5.продолжить работу по обмену опытом с общеобразовательными и специальными организациями в городе Кокшетау Акмолинской области и республике.</w:t>
      </w:r>
    </w:p>
    <w:p w14:paraId="404A237C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6. обновление Положения о деятельности специалистов службы психолого-педагогического сопровождения;</w:t>
      </w:r>
    </w:p>
    <w:p w14:paraId="7740201D" w14:textId="77777777" w:rsidR="00183A96" w:rsidRPr="00397F65" w:rsidRDefault="00C15C6A">
      <w:pPr>
        <w:pBdr>
          <w:bottom w:val="single" w:sz="4" w:space="27" w:color="FFFFFF"/>
        </w:pBdr>
        <w:tabs>
          <w:tab w:val="left" w:pos="993"/>
        </w:tabs>
        <w:ind w:firstLine="709"/>
        <w:jc w:val="both"/>
        <w:rPr>
          <w:rFonts w:eastAsia="Calibri"/>
          <w:bCs/>
          <w:sz w:val="24"/>
          <w:szCs w:val="24"/>
          <w:lang w:val="kk-KZ"/>
        </w:rPr>
      </w:pPr>
      <w:r w:rsidRPr="00397F65">
        <w:rPr>
          <w:rFonts w:eastAsia="Calibri"/>
          <w:bCs/>
          <w:sz w:val="24"/>
          <w:szCs w:val="24"/>
          <w:lang w:val="kk-KZ"/>
        </w:rPr>
        <w:t>7. в целях совершенствования практики инклюзивного образования в общеобразовательной школе № 19 на 2025/2026 учебный год считаем необходимым определить следующие основные задачи:</w:t>
      </w:r>
    </w:p>
    <w:p w14:paraId="721CF118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 защита прав и интересов учащихся с особыми образовательными потребностями, обеспечение безопасных условий их психологического и физического развития и обучения, поддержка и содействие в решении психолого-педагогических и медико-социальных проблем;</w:t>
      </w:r>
    </w:p>
    <w:p w14:paraId="5B5A0999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 комплексная диагностика возможностей и особенностей развития учащихся с особыми образовательными потребностями для предупреждения возникновения проблем в развитии и обучении;</w:t>
      </w:r>
    </w:p>
    <w:p w14:paraId="282F115E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-разработка и реализация индивидуальных программ психолого-педагогического сопровождения учащихся с особыми образовательными потребностями, а также адаптация образовательных программ к возможностям и способностям обучающихся;</w:t>
      </w:r>
    </w:p>
    <w:p w14:paraId="30BA145F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 содействие укреплению взаимопонимания и взаимодействия между всеми субъектами образовательного процесса;</w:t>
      </w:r>
    </w:p>
    <w:p w14:paraId="6DAC5674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 консультативно-просветительская работа среди учащихся, педагогических работников, родителей;</w:t>
      </w:r>
    </w:p>
    <w:p w14:paraId="077D8719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- дальнейшее совершенствование МТБ школы.</w:t>
      </w:r>
    </w:p>
    <w:p w14:paraId="75B46D5F" w14:textId="77777777" w:rsidR="00183A96" w:rsidRPr="00397F65" w:rsidRDefault="00C15C6A">
      <w:pPr>
        <w:pStyle w:val="210"/>
        <w:ind w:left="0"/>
        <w:jc w:val="both"/>
        <w:rPr>
          <w:sz w:val="24"/>
          <w:szCs w:val="24"/>
          <w:u w:val="thick" w:color="001F5F"/>
          <w:lang w:val="kk-KZ"/>
        </w:rPr>
      </w:pPr>
      <w:r w:rsidRPr="00397F65">
        <w:rPr>
          <w:sz w:val="24"/>
          <w:szCs w:val="24"/>
          <w:u w:val="thick" w:color="001F5F"/>
          <w:lang w:val="kk-KZ"/>
        </w:rPr>
        <w:t>7. учебно-материальные активы</w:t>
      </w:r>
    </w:p>
    <w:p w14:paraId="25D4C48F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С 2025 года внедрена электронная система мониторинга и обучения » Bilimclass".</w:t>
      </w:r>
    </w:p>
    <w:p w14:paraId="6E855CEA" w14:textId="77777777" w:rsidR="00183A96" w:rsidRPr="00397F65" w:rsidRDefault="00183A96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</w:p>
    <w:p w14:paraId="0D4A7B57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Оказание медицинской помощи</w:t>
      </w:r>
    </w:p>
    <w:p w14:paraId="7D6A75AB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 xml:space="preserve">Медицинский кабинет </w:t>
      </w:r>
      <w:r w:rsidRPr="00397F65">
        <w:rPr>
          <w:b w:val="0"/>
          <w:bCs w:val="0"/>
          <w:sz w:val="24"/>
          <w:szCs w:val="24"/>
        </w:rPr>
        <w:t>оснащён</w:t>
      </w:r>
      <w:r w:rsidRPr="00397F65">
        <w:rPr>
          <w:b w:val="0"/>
          <w:bCs w:val="0"/>
          <w:sz w:val="24"/>
          <w:szCs w:val="24"/>
          <w:lang w:val="kk-KZ"/>
        </w:rPr>
        <w:t xml:space="preserve"> всем необходимым оборудованием, мебелью и медицинским оборудованием. Медицинскую помощь оказывает квалифицированная медицинская сестра поликлиники ТОО "Viamedis".</w:t>
      </w:r>
    </w:p>
    <w:p w14:paraId="783122BE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Лицензия выдана государственному коммунальному предприятию на праве хозяйственного ведения "городская поликлиника№1" при управлении здравоохранения Акмолинской области. РК, Акмолинская область, город Кокшетау, улица М. Горького, дом 13а, бин 990740001532, 18005085 16.08.2017</w:t>
      </w:r>
    </w:p>
    <w:p w14:paraId="100EDC85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 xml:space="preserve">https://cloud.mail.ru/public/1ArH/i2718m5qu  </w:t>
      </w:r>
    </w:p>
    <w:p w14:paraId="252E99C8" w14:textId="77777777" w:rsidR="00183A96" w:rsidRPr="00397F65" w:rsidRDefault="00183A96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</w:p>
    <w:p w14:paraId="07CE61BB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Обеспечение спортивным инвентарем</w:t>
      </w:r>
    </w:p>
    <w:p w14:paraId="1387EEC5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В школе организованы места для занятий спортом, в соответствии с программами имеется достаточное количество спортивного инвентаря и инвентаря для проведения занятий физической культурой и секционных занятий: имеется 2 спортивных зала.</w:t>
      </w:r>
    </w:p>
    <w:p w14:paraId="60DFB902" w14:textId="77777777" w:rsidR="00183A96" w:rsidRPr="00397F65" w:rsidRDefault="00183A96">
      <w:pPr>
        <w:pStyle w:val="210"/>
        <w:jc w:val="both"/>
        <w:rPr>
          <w:b w:val="0"/>
          <w:bCs w:val="0"/>
          <w:sz w:val="24"/>
          <w:szCs w:val="24"/>
          <w:lang w:val="kk-KZ"/>
        </w:rPr>
      </w:pPr>
    </w:p>
    <w:p w14:paraId="01C95979" w14:textId="77777777" w:rsidR="00183A96" w:rsidRPr="00397F65" w:rsidRDefault="00C15C6A">
      <w:pPr>
        <w:pStyle w:val="21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lastRenderedPageBreak/>
        <w:t xml:space="preserve">   Ресурсная поддержка образовательных программ</w:t>
      </w:r>
    </w:p>
    <w:p w14:paraId="247A1EF9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Для успешной реализации реализуемых образовательных программ в учреждении сформирована достаточная ресурсная база, включающая наличие информационной среды, оснащение школы учебными и наглядными пособиями, компьютерную технику, программное обеспечение, локальную сеть.</w:t>
      </w:r>
    </w:p>
    <w:p w14:paraId="7C02E9C8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Школа подключена к интернету, договор заключен с ТОО "Казахтелеком". При центральном входе в школу имеется круглосуточный пост охраны. Есть кнопка вызова и пандус, унитаз оснащен ручкой с тактильной полосой для раковины и унитаза. В школе установлены турникеты для приема учащихся, сотрудников и посетителей. При входе в школу ежедневно дежурят администрация и классные руководители. В здании школы есть тревожная кнопка для экстренного вызова полиции, а также пожарная сигнализация. Контролируется камерами видеонаблюдения при входе в здание школы.</w:t>
      </w:r>
    </w:p>
    <w:p w14:paraId="16CF9EC3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В школе 124 камеры: 103 внутренние и 21 внешние. Камеры видеонаблюдения подключены к ЦУП. Система видеонаблюдения в школе разработана таким образом, чтобы обеспечить эффективный визуальный контроль. Пожарная сигнализация школьного здания использует детекторы дыма и тепла.</w:t>
      </w:r>
    </w:p>
    <w:p w14:paraId="360A511E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Проектная мощность: 564</w:t>
      </w:r>
    </w:p>
    <w:p w14:paraId="44D6C12B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Школа оборудована учебными кабинетами 55 классов, имеется столовая на 190 мест, библиотека на 15 мест, актовый зал на 120 мест, спортивный зал на 2 554,8 кв. м., 2 компьютерных класса, один кабинет робототехники, лаборатория STEM, кабинет физики, химии, биологии, лингофонный кабинет. Во дворе школы две спортивные площадки.</w:t>
      </w:r>
    </w:p>
    <w:p w14:paraId="7DBD5D38" w14:textId="77777777" w:rsidR="00183A96" w:rsidRPr="00397F65" w:rsidRDefault="00C15C6A">
      <w:pPr>
        <w:pStyle w:val="210"/>
        <w:jc w:val="both"/>
        <w:rPr>
          <w:b w:val="0"/>
          <w:bCs w:val="0"/>
          <w:sz w:val="24"/>
          <w:szCs w:val="24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При школе есть ресурсный центр</w:t>
      </w:r>
    </w:p>
    <w:p w14:paraId="64AE1BF0" w14:textId="77777777" w:rsidR="00183A96" w:rsidRPr="00397F65" w:rsidRDefault="00C15C6A">
      <w:pPr>
        <w:pStyle w:val="210"/>
        <w:ind w:left="0"/>
        <w:jc w:val="both"/>
        <w:rPr>
          <w:b w:val="0"/>
          <w:bCs w:val="0"/>
          <w:sz w:val="24"/>
          <w:szCs w:val="24"/>
          <w:u w:val="thick" w:color="001F5F"/>
          <w:lang w:val="kk-KZ"/>
        </w:rPr>
      </w:pPr>
      <w:r w:rsidRPr="00397F65">
        <w:rPr>
          <w:b w:val="0"/>
          <w:bCs w:val="0"/>
          <w:sz w:val="24"/>
          <w:szCs w:val="24"/>
          <w:lang w:val="kk-KZ"/>
        </w:rPr>
        <w:t>Пожарная сигнализация школьного здания использует детекторы дыма и тепла. Образовательное учреждение оснащено громкоговорящей связью и сигналом, поступающим непосредственно на пульт "101", а также автоматизированной системой пожарной сигнализации со всеми средствами пожаротушения. Для обеспечения антитеррористической защиты школа систематически работает с нормативными документами, разработаны паспорта безопасности образовательного учреждения, планы безопасности продолжительности культурных мероприятий, планы эвакуации из аварийных зданий</w:t>
      </w:r>
      <w:r w:rsidRPr="00397F65">
        <w:rPr>
          <w:b w:val="0"/>
          <w:bCs w:val="0"/>
          <w:sz w:val="24"/>
          <w:szCs w:val="24"/>
          <w:u w:val="thick" w:color="001F5F"/>
          <w:lang w:val="kk-KZ"/>
        </w:rPr>
        <w:t>.</w:t>
      </w:r>
    </w:p>
    <w:p w14:paraId="0672A3ED" w14:textId="77777777" w:rsidR="00183A96" w:rsidRPr="00397F65" w:rsidRDefault="00183A96">
      <w:pPr>
        <w:pStyle w:val="210"/>
        <w:ind w:left="0"/>
        <w:jc w:val="both"/>
        <w:rPr>
          <w:b w:val="0"/>
          <w:bCs w:val="0"/>
          <w:sz w:val="24"/>
          <w:szCs w:val="24"/>
          <w:u w:val="thick" w:color="001F5F"/>
          <w:lang w:val="kk-KZ"/>
        </w:rPr>
      </w:pPr>
    </w:p>
    <w:p w14:paraId="7707777D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 xml:space="preserve">Компьютеры/моноблоки в кол-ве: 109 </w:t>
      </w:r>
      <w:bookmarkStart w:id="3" w:name="_Hlk200554650"/>
      <w:r w:rsidRPr="00397F65">
        <w:rPr>
          <w:b w:val="0"/>
          <w:sz w:val="24"/>
          <w:szCs w:val="24"/>
          <w:lang w:val="kk-KZ"/>
        </w:rPr>
        <w:t>шт.</w:t>
      </w:r>
      <w:bookmarkEnd w:id="3"/>
    </w:p>
    <w:p w14:paraId="747FDFAE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Ноутбуки, нетбуки в кол-ве: 176 шт.</w:t>
      </w:r>
    </w:p>
    <w:p w14:paraId="68B51E5A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Планшеты в кол-ве: 25 шт.</w:t>
      </w:r>
    </w:p>
    <w:p w14:paraId="075A648D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Интерактивные доски в кол-ве: 12 шт.</w:t>
      </w:r>
    </w:p>
    <w:p w14:paraId="31D02062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Интерактивные панели: 16 шт.</w:t>
      </w:r>
    </w:p>
    <w:p w14:paraId="18771B0F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Проекторы: 20</w:t>
      </w:r>
    </w:p>
    <w:p w14:paraId="2C55BE8E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Телевизоры: 20</w:t>
      </w:r>
    </w:p>
    <w:p w14:paraId="707C1896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Кол-во учащихся: 1198, в том числе имеющих технику: 1165</w:t>
      </w:r>
    </w:p>
    <w:p w14:paraId="63C82BE0" w14:textId="77777777" w:rsidR="00183A96" w:rsidRPr="00397F65" w:rsidRDefault="00C15C6A">
      <w:pPr>
        <w:pStyle w:val="210"/>
        <w:ind w:left="0"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Количество малоимущих детей: 114, в том числе имеющих технику: 112, имеющих доступ к интернету: 110</w:t>
      </w:r>
    </w:p>
    <w:p w14:paraId="1148141C" w14:textId="77777777" w:rsidR="00183A96" w:rsidRPr="00397F65" w:rsidRDefault="00C15C6A">
      <w:pPr>
        <w:contextualSpacing/>
        <w:jc w:val="center"/>
        <w:rPr>
          <w:b/>
          <w:bCs/>
          <w:sz w:val="24"/>
          <w:szCs w:val="24"/>
          <w:u w:val="thick" w:color="001F5F"/>
          <w:lang w:val="kk-KZ"/>
        </w:rPr>
      </w:pPr>
      <w:r w:rsidRPr="00397F65">
        <w:rPr>
          <w:b/>
          <w:bCs/>
          <w:sz w:val="24"/>
          <w:szCs w:val="24"/>
          <w:u w:val="thick" w:color="001F5F"/>
          <w:lang w:val="kk-KZ"/>
        </w:rPr>
        <w:t>Фонд библиотеки</w:t>
      </w:r>
    </w:p>
    <w:p w14:paraId="15382096" w14:textId="77777777" w:rsidR="00183A96" w:rsidRPr="00397F65" w:rsidRDefault="00C15C6A">
      <w:pPr>
        <w:contextualSpacing/>
        <w:jc w:val="both"/>
        <w:rPr>
          <w:bCs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Количество книг:</w:t>
      </w:r>
      <w:r w:rsidRPr="00397F65">
        <w:rPr>
          <w:bCs/>
          <w:sz w:val="24"/>
          <w:szCs w:val="24"/>
          <w:lang w:val="kk-KZ"/>
        </w:rPr>
        <w:t xml:space="preserve"> 54 966 </w:t>
      </w:r>
      <w:r w:rsidRPr="00397F65">
        <w:rPr>
          <w:b/>
          <w:sz w:val="24"/>
          <w:szCs w:val="24"/>
          <w:lang w:val="kk-KZ"/>
        </w:rPr>
        <w:t>шт</w:t>
      </w:r>
      <w:r w:rsidRPr="00397F65">
        <w:rPr>
          <w:sz w:val="24"/>
          <w:szCs w:val="24"/>
          <w:lang w:val="kk-KZ"/>
        </w:rPr>
        <w:t>.</w:t>
      </w:r>
    </w:p>
    <w:p w14:paraId="2546C6A0" w14:textId="77777777" w:rsidR="00183A96" w:rsidRPr="00397F65" w:rsidRDefault="00C15C6A">
      <w:pPr>
        <w:contextualSpacing/>
        <w:jc w:val="both"/>
        <w:rPr>
          <w:bCs/>
          <w:sz w:val="24"/>
          <w:szCs w:val="24"/>
        </w:rPr>
      </w:pPr>
      <w:r w:rsidRPr="00397F65">
        <w:rPr>
          <w:b/>
          <w:sz w:val="24"/>
          <w:szCs w:val="24"/>
        </w:rPr>
        <w:t>Среди них учебников:</w:t>
      </w:r>
      <w:r w:rsidRPr="00397F65">
        <w:rPr>
          <w:bCs/>
          <w:sz w:val="24"/>
          <w:szCs w:val="24"/>
        </w:rPr>
        <w:t xml:space="preserve"> 48 068 </w:t>
      </w:r>
      <w:r w:rsidRPr="00397F65">
        <w:rPr>
          <w:b/>
          <w:sz w:val="24"/>
          <w:szCs w:val="24"/>
          <w:lang w:val="kk-KZ"/>
        </w:rPr>
        <w:t>шт</w:t>
      </w:r>
      <w:r w:rsidRPr="00397F65">
        <w:rPr>
          <w:bCs/>
          <w:sz w:val="24"/>
          <w:szCs w:val="24"/>
        </w:rPr>
        <w:t>.</w:t>
      </w:r>
    </w:p>
    <w:p w14:paraId="273EC171" w14:textId="77777777" w:rsidR="00183A96" w:rsidRPr="00397F65" w:rsidRDefault="00C15C6A">
      <w:pPr>
        <w:jc w:val="both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 xml:space="preserve">в том числе книги (включая художественную литературу, брошюры и журналы): 8836 </w:t>
      </w:r>
    </w:p>
    <w:p w14:paraId="2D8FD34F" w14:textId="77777777" w:rsidR="00183A96" w:rsidRPr="00397F65" w:rsidRDefault="00C15C6A">
      <w:pPr>
        <w:jc w:val="both"/>
        <w:rPr>
          <w:b/>
          <w:sz w:val="24"/>
          <w:szCs w:val="24"/>
        </w:rPr>
      </w:pPr>
      <w:r w:rsidRPr="00397F65">
        <w:rPr>
          <w:b/>
          <w:sz w:val="24"/>
          <w:szCs w:val="24"/>
        </w:rPr>
        <w:t>книги на казахском языке: 32 164 шт.</w:t>
      </w:r>
    </w:p>
    <w:p w14:paraId="01AA4D94" w14:textId="77777777" w:rsidR="00183A96" w:rsidRPr="00397F65" w:rsidRDefault="00C15C6A">
      <w:pPr>
        <w:pStyle w:val="af7"/>
        <w:ind w:left="0"/>
        <w:contextualSpacing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Школьная библиотека расположена на первом этаже здания школы общей площадью 115 кв. Библиотекарь школы: Жалмаганбетова Бахыт Боранбаевна. Читальный зал совмещен с абонементом и состоит из отдела хранения книжного фонда.  Библиотека оборудована современной библиотечной мебелью и разделена на читальный зал на 16 мест , фонд художественной литературы ,справочных и периодических изданий ,книжные выставки к </w:t>
      </w:r>
      <w:r w:rsidRPr="00397F65">
        <w:rPr>
          <w:sz w:val="24"/>
          <w:szCs w:val="24"/>
          <w:lang w:val="kk-KZ" w:eastAsia="ru-RU"/>
        </w:rPr>
        <w:lastRenderedPageBreak/>
        <w:t xml:space="preserve">постоянным и знаменательным датам и коворкинговую зону для детей.  Работа по перечислению, учету ,обработке и регистрации вновь поступивших изданий осуществляется через автоматизированную систему КАБИС. В каталог учебников включено 620 наименований изданий в количестве 5318 экземпляров. Количество зарегистрированных в каталоге  читателей 950 . Два компьютера подключены к интернету </w:t>
      </w:r>
    </w:p>
    <w:p w14:paraId="7D6ECC00" w14:textId="77777777" w:rsidR="00183A96" w:rsidRPr="00397F65" w:rsidRDefault="00C15C6A">
      <w:pPr>
        <w:pStyle w:val="af7"/>
        <w:ind w:left="0"/>
        <w:contextualSpacing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 Наличие библиотечного фонда учебной и художественной литературы в соответствии с нормами и перечнем учебников;</w:t>
      </w:r>
    </w:p>
    <w:p w14:paraId="1E9526C5" w14:textId="77777777" w:rsidR="00183A96" w:rsidRPr="00397F65" w:rsidRDefault="00C15C6A">
      <w:pPr>
        <w:pStyle w:val="af7"/>
        <w:ind w:left="0"/>
        <w:contextualSpacing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Общее количество книжного фонда в библиотеке 57996. из них в соответствии с нормами и перечнем учебников в количестве 24599 экземпляров учебник размещен на отдельных полках в классном порядке, количество фонда художественной литературы составляет 8993 экземпляра, перечислено в альфавитическом порядке и выписано периодических изданий в 34 наименованиях из них 15 наименований познавательные издания для детей в текущем учебном году 4028 новых изданий в Было 264 художественных произведения. Систематически проводится работа по очистке книжного фонда.  Списано 11100 экземпляров учебников в связи с изменением программы и несоответствием учебного материала. </w:t>
      </w:r>
    </w:p>
    <w:p w14:paraId="3C09145F" w14:textId="492051DD" w:rsidR="00183A96" w:rsidRPr="00397F65" w:rsidRDefault="00C15C6A" w:rsidP="00397F65">
      <w:pPr>
        <w:pStyle w:val="af7"/>
        <w:ind w:left="0"/>
        <w:contextualSpacing/>
        <w:rPr>
          <w:b/>
          <w:bCs/>
          <w:sz w:val="24"/>
          <w:szCs w:val="24"/>
          <w:u w:val="thick" w:color="001F5F"/>
          <w:lang w:val="kk-KZ"/>
        </w:rPr>
      </w:pPr>
      <w:r w:rsidRPr="00397F65">
        <w:rPr>
          <w:sz w:val="24"/>
          <w:szCs w:val="24"/>
          <w:lang w:val="kk-KZ" w:eastAsia="ru-RU"/>
        </w:rPr>
        <w:t>В рамках проекта» Читающая школа " в соответствии с планом работы библиотеки в библиотеке регулярно проводятся мероприятия различных форм. Реализуются литературные конкурсы ,книжные выставки ,связанные с памятными датами, литературные обзоры,познавательные мероприятия ,походы в библиотеку, чтение на перемене, самостоятельное чтение и другие мероприятия.Во время осенних, зимних каникул с учащимися были организованы мероприятия на темы чтения и анализа.В честь 100-летнего юбилея Музафара Алимбаева по участию в городских мероприятиях, проводимых в рамках школьного проекта «құтық сөзінің ақ берені&gt;", ученик 3 в класса Кабдрашидов Айдос, получивший путевку на городской конкурс чтецов, занял призовое 3 место.</w:t>
      </w:r>
    </w:p>
    <w:p w14:paraId="435F485E" w14:textId="77777777" w:rsidR="00183A96" w:rsidRPr="00397F65" w:rsidRDefault="00C15C6A">
      <w:pPr>
        <w:jc w:val="center"/>
        <w:rPr>
          <w:b/>
          <w:bCs/>
          <w:sz w:val="24"/>
          <w:szCs w:val="24"/>
          <w:u w:val="single"/>
          <w:lang w:val="kk-KZ"/>
        </w:rPr>
      </w:pPr>
      <w:r w:rsidRPr="00397F65">
        <w:rPr>
          <w:b/>
          <w:bCs/>
          <w:sz w:val="24"/>
          <w:szCs w:val="24"/>
          <w:u w:val="single"/>
          <w:lang w:val="kk-KZ"/>
        </w:rPr>
        <w:t>8. осуществление оценки учебных достижений обучающихся и соблюдение требований формативной и суммативной оценки</w:t>
      </w:r>
    </w:p>
    <w:p w14:paraId="39681F68" w14:textId="77777777" w:rsidR="00183A96" w:rsidRPr="00397F65" w:rsidRDefault="00183A96">
      <w:pPr>
        <w:jc w:val="center"/>
        <w:rPr>
          <w:b/>
          <w:bCs/>
          <w:sz w:val="24"/>
          <w:szCs w:val="24"/>
          <w:u w:val="single"/>
          <w:lang w:val="kk-KZ"/>
        </w:rPr>
      </w:pPr>
    </w:p>
    <w:p w14:paraId="6A89A9C7" w14:textId="77777777" w:rsidR="00183A96" w:rsidRPr="00397F65" w:rsidRDefault="00C15C6A">
      <w:pPr>
        <w:jc w:val="center"/>
        <w:rPr>
          <w:b/>
          <w:bCs/>
          <w:sz w:val="24"/>
          <w:szCs w:val="24"/>
          <w:u w:val="single"/>
          <w:lang w:val="kk-KZ"/>
        </w:rPr>
      </w:pPr>
      <w:r w:rsidRPr="00397F65">
        <w:rPr>
          <w:b/>
          <w:bCs/>
          <w:sz w:val="24"/>
          <w:szCs w:val="24"/>
          <w:u w:val="single"/>
          <w:lang w:val="kk-KZ"/>
        </w:rPr>
        <w:t>Анализ по проведению итоговых четвертных  оценок школы №19 СОШ</w:t>
      </w:r>
    </w:p>
    <w:p w14:paraId="3E431EB2" w14:textId="77777777" w:rsidR="00183A96" w:rsidRPr="00397F65" w:rsidRDefault="00183A96">
      <w:pPr>
        <w:jc w:val="both"/>
        <w:rPr>
          <w:b/>
          <w:bCs/>
          <w:sz w:val="24"/>
          <w:szCs w:val="24"/>
          <w:u w:val="single"/>
          <w:lang w:val="kk-KZ"/>
        </w:rPr>
      </w:pPr>
    </w:p>
    <w:p w14:paraId="2FFD5F9E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В 2024-2025 учебном году в соответствии с графиком по первой и второй четвертям проведена сводная оценка СОР и СОЧ</w:t>
      </w:r>
    </w:p>
    <w:p w14:paraId="2649F8C8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Цель: анализ уровня знаний учащихся по разделу, четверти; выявление пробелов;</w:t>
      </w:r>
    </w:p>
    <w:p w14:paraId="7ED9D5F6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Алгоритм разработки заданий итоговой оценки по разделу состоит из следующих этапов: </w:t>
      </w:r>
    </w:p>
    <w:p w14:paraId="05F23F3F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1) Анализ учебной программы, целей обучения по разделу/общим темам; </w:t>
      </w:r>
    </w:p>
    <w:p w14:paraId="3971178C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2) определение критериев оценки в соответствии с проверяемыми целями обучения в совокупной оценке, согласование их с уровнями навыков мышления; </w:t>
      </w:r>
    </w:p>
    <w:p w14:paraId="42A13086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3) подготовка одного или нескольких заданий, содержащих содержание проверяемых критериев, целей обучения, соответствующих уровням навыков мышления; </w:t>
      </w:r>
    </w:p>
    <w:p w14:paraId="3CCF5647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4) составление дескрипторов и присвоение баллов каждому заданию; </w:t>
      </w:r>
    </w:p>
    <w:p w14:paraId="792DB436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5) составление рубрики сводного оценивания по разделу/общим темам для представления результатов итогового оценивания обучающимся, их родителям, описание уровней в соответствии с критериями оценивания.</w:t>
      </w:r>
    </w:p>
    <w:p w14:paraId="69677453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 </w:t>
      </w:r>
      <w:r w:rsidRPr="00397F65">
        <w:rPr>
          <w:sz w:val="24"/>
          <w:szCs w:val="24"/>
          <w:lang w:val="kk-KZ" w:eastAsia="ru-RU"/>
        </w:rPr>
        <w:tab/>
        <w:t>Решение о баллах и оценках по СОР, СОЧ, полученное в соответствии с планом внутришкольного контроля, учитель выполняет в соответствии с критериями оценки. Кроме того, для принятия учителем-предметником объективного решения по выполненной работе каждым учеником разработаны дескрипторы, составленные к заданиям итогового оценивания по разделу, таблицы выставления баллов, составленные по заданиям квартального оценивания. Он использует данные, полученные в результате совокупной оценки, для корректировки и анализа процесса обучения.</w:t>
      </w:r>
    </w:p>
    <w:p w14:paraId="40E685F8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ab/>
        <w:t xml:space="preserve">Учителя-предметники были ознакомлены с алгоритмом составления заданий СОР и </w:t>
      </w:r>
      <w:r w:rsidRPr="00397F65">
        <w:rPr>
          <w:sz w:val="24"/>
          <w:szCs w:val="24"/>
          <w:lang w:val="kk-KZ" w:eastAsia="ru-RU"/>
        </w:rPr>
        <w:lastRenderedPageBreak/>
        <w:t>СОЧ и сформированы спецификацией итогового четвертного оценивания в соответствии с долгосрочным планом.  На основании плана внутришкольного контроля по всем основным предметам были проведены анализы УЧС.</w:t>
      </w:r>
    </w:p>
    <w:p w14:paraId="66AE518F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При проведении ОЧС или ОЧС суммарная оценка проводится не более чем по трем предметам в день.</w:t>
      </w:r>
    </w:p>
    <w:p w14:paraId="487BCC51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Разработаны задания по каждому классу в 2 вариантах. При создании задания, опираясь на спецификацию, форма строго соблюдалась. </w:t>
      </w:r>
    </w:p>
    <w:p w14:paraId="505A1272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Было уделено внимание качеству выпуска карт, таблиц, рисунков по предметам, предварительно проверено качество звучания аудиоматериалов аудируемых заданий. Итоговые оценочные работы по разделу оценивались в соответствии с нормативами в пределах 7-20 баллов, получались через уровневые задания с открытыми и закрытыми вопросами. Задания СОЧ обсуждались и анализировались на заседаниях методического объединения.</w:t>
      </w:r>
    </w:p>
    <w:p w14:paraId="2A828325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Анализы по каждой дисциплине в гугл скачиваются на сайте </w:t>
      </w:r>
    </w:p>
    <w:p w14:paraId="6BEDF336" w14:textId="77777777" w:rsidR="00183A96" w:rsidRPr="00397F65" w:rsidRDefault="00324D8A">
      <w:pPr>
        <w:rPr>
          <w:sz w:val="24"/>
          <w:szCs w:val="24"/>
          <w:lang w:val="kk-KZ" w:eastAsia="ru-RU"/>
        </w:rPr>
      </w:pPr>
      <w:hyperlink r:id="rId191" w:history="1">
        <w:r w:rsidR="00C15C6A" w:rsidRPr="00397F65">
          <w:rPr>
            <w:rStyle w:val="a7"/>
            <w:color w:val="auto"/>
            <w:sz w:val="24"/>
            <w:szCs w:val="24"/>
            <w:lang w:val="kk-KZ" w:eastAsia="ru-RU"/>
          </w:rPr>
          <w:t>https://sc0017.kokshetau.aqmoedu.kz/content/attestaciya-shkoly</w:t>
        </w:r>
      </w:hyperlink>
    </w:p>
    <w:p w14:paraId="2298577B" w14:textId="77777777" w:rsidR="00183A96" w:rsidRPr="00397F65" w:rsidRDefault="00183A96">
      <w:pPr>
        <w:rPr>
          <w:sz w:val="24"/>
          <w:szCs w:val="24"/>
          <w:lang w:val="kk-KZ" w:eastAsia="ru-RU"/>
        </w:rPr>
      </w:pPr>
    </w:p>
    <w:p w14:paraId="4960BCB6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>Расписание СОР иСОЧ на 2024-2025 учебный год: </w:t>
      </w:r>
    </w:p>
    <w:p w14:paraId="1F346058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1четверть </w:t>
      </w:r>
      <w:hyperlink r:id="rId192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http://sh19.edu.kz/public/files/2024/9/24/240924_112100_bghb-tghb-kestes-1-tosan-24-25gh.pdf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3760DBB9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2 четверть </w:t>
      </w:r>
      <w:hyperlink r:id="rId193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http://sh19.edu.kz/public/files/2024/11/8/081124_184440_grafiki-sor-soch-2-tosan.pdf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19DA1430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3 </w:t>
      </w:r>
      <w:bookmarkStart w:id="4" w:name="_Hlk200555472"/>
      <w:r w:rsidRPr="00397F65">
        <w:rPr>
          <w:sz w:val="24"/>
          <w:szCs w:val="24"/>
          <w:lang w:val="kk-KZ" w:eastAsia="ru-RU"/>
        </w:rPr>
        <w:t>четверть</w:t>
      </w:r>
      <w:bookmarkEnd w:id="4"/>
      <w:r w:rsidRPr="00397F65">
        <w:rPr>
          <w:sz w:val="24"/>
          <w:szCs w:val="24"/>
          <w:lang w:val="kk-KZ" w:eastAsia="ru-RU"/>
        </w:rPr>
        <w:t xml:space="preserve">    </w:t>
      </w:r>
      <w:hyperlink r:id="rId194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http://sh19.edu.kz/public/files/2025/1/24/240125_084745_3-tosanbghb-tghb-kestes-osh19.pdf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5E452FF4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4 четверть  </w:t>
      </w:r>
      <w:hyperlink r:id="rId195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http://sh19.edu.kz/public/files/2025/4/4/040425_162240_sor-soch-kestes-4-tosan.pdf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1F4D9E86" w14:textId="77777777" w:rsidR="00183A96" w:rsidRPr="00397F65" w:rsidRDefault="00183A96">
      <w:pPr>
        <w:rPr>
          <w:sz w:val="24"/>
          <w:szCs w:val="24"/>
          <w:lang w:val="kk-KZ" w:eastAsia="ru-RU"/>
        </w:rPr>
      </w:pPr>
    </w:p>
    <w:p w14:paraId="7FC75052" w14:textId="77777777" w:rsidR="00183A96" w:rsidRPr="00397F65" w:rsidRDefault="00C15C6A">
      <w:pPr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Ссылки на расписание СОР и СОЧ на 2023-2024 учебный год:: </w:t>
      </w:r>
    </w:p>
    <w:p w14:paraId="1C614B3C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eastAsia="ru-RU"/>
        </w:rPr>
        <w:t>1</w:t>
      </w:r>
      <w:r w:rsidRPr="00397F65">
        <w:rPr>
          <w:sz w:val="24"/>
          <w:szCs w:val="24"/>
          <w:lang w:val="kk-KZ" w:eastAsia="ru-RU"/>
        </w:rPr>
        <w:t xml:space="preserve"> четверть</w:t>
      </w:r>
      <w:r w:rsidRPr="00397F65">
        <w:rPr>
          <w:sz w:val="24"/>
          <w:szCs w:val="24"/>
          <w:lang w:eastAsia="ru-RU"/>
        </w:rPr>
        <w:t xml:space="preserve"> </w:t>
      </w:r>
      <w:hyperlink r:id="rId196" w:history="1">
        <w:r w:rsidRPr="00397F65">
          <w:rPr>
            <w:rStyle w:val="a7"/>
            <w:color w:val="auto"/>
            <w:sz w:val="24"/>
            <w:szCs w:val="24"/>
            <w:lang w:eastAsia="ru-RU"/>
          </w:rPr>
          <w:t>https://sc0017.kokshetau.aqmoedu.kz/content/grafik-provedeniya-sorsoch-za-1-chetverty-2023-2024-uchebnogo-goda</w:t>
        </w:r>
      </w:hyperlink>
    </w:p>
    <w:p w14:paraId="5B8FF092" w14:textId="77777777" w:rsidR="00183A96" w:rsidRPr="00397F65" w:rsidRDefault="00C15C6A">
      <w:pPr>
        <w:jc w:val="both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2</w:t>
      </w:r>
      <w:r w:rsidRPr="00397F65">
        <w:rPr>
          <w:sz w:val="24"/>
          <w:szCs w:val="24"/>
          <w:lang w:val="kk-KZ" w:eastAsia="ru-RU"/>
        </w:rPr>
        <w:t xml:space="preserve"> четверть</w:t>
      </w:r>
      <w:r w:rsidRPr="00397F65">
        <w:rPr>
          <w:sz w:val="24"/>
          <w:szCs w:val="24"/>
          <w:lang w:eastAsia="ru-RU"/>
        </w:rPr>
        <w:t xml:space="preserve"> </w:t>
      </w:r>
      <w:hyperlink r:id="rId197" w:history="1">
        <w:r w:rsidRPr="00397F65">
          <w:rPr>
            <w:rStyle w:val="a7"/>
            <w:color w:val="auto"/>
            <w:sz w:val="24"/>
            <w:szCs w:val="24"/>
            <w:lang w:eastAsia="ru-RU"/>
          </w:rPr>
          <w:t>https://sc0017.kokshetau.aqmoedu.kz/content/grafik-sor-soch-2-chetverty</w:t>
        </w:r>
      </w:hyperlink>
    </w:p>
    <w:p w14:paraId="3C0CFE96" w14:textId="77777777" w:rsidR="00183A96" w:rsidRPr="00397F65" w:rsidRDefault="00C15C6A">
      <w:pPr>
        <w:jc w:val="both"/>
        <w:rPr>
          <w:rStyle w:val="a7"/>
          <w:color w:val="auto"/>
          <w:sz w:val="24"/>
          <w:szCs w:val="24"/>
          <w:lang w:eastAsia="ru-RU"/>
        </w:rPr>
      </w:pPr>
      <w:r w:rsidRPr="00397F65">
        <w:rPr>
          <w:sz w:val="24"/>
          <w:szCs w:val="24"/>
          <w:lang w:eastAsia="ru-RU"/>
        </w:rPr>
        <w:t>3</w:t>
      </w:r>
      <w:r w:rsidRPr="00397F65">
        <w:rPr>
          <w:sz w:val="24"/>
          <w:szCs w:val="24"/>
          <w:lang w:val="kk-KZ" w:eastAsia="ru-RU"/>
        </w:rPr>
        <w:t xml:space="preserve"> четверть</w:t>
      </w:r>
      <w:r w:rsidRPr="00397F65">
        <w:rPr>
          <w:sz w:val="24"/>
          <w:szCs w:val="24"/>
          <w:lang w:eastAsia="ru-RU"/>
        </w:rPr>
        <w:t xml:space="preserve"> </w:t>
      </w:r>
      <w:hyperlink r:id="rId198" w:history="1">
        <w:r w:rsidRPr="00397F65">
          <w:rPr>
            <w:rStyle w:val="a7"/>
            <w:color w:val="auto"/>
            <w:sz w:val="24"/>
            <w:szCs w:val="24"/>
            <w:lang w:eastAsia="ru-RU"/>
          </w:rPr>
          <w:t>https://sc0017.kokshetau.aqmoedu.kz/content/grafik-sor-soch-3-chetverty</w:t>
        </w:r>
      </w:hyperlink>
    </w:p>
    <w:p w14:paraId="598F8965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rStyle w:val="a7"/>
          <w:color w:val="auto"/>
          <w:sz w:val="24"/>
          <w:szCs w:val="24"/>
          <w:lang w:val="kk-KZ" w:eastAsia="ru-RU"/>
        </w:rPr>
        <w:t xml:space="preserve">4 </w:t>
      </w:r>
      <w:r w:rsidRPr="00397F65">
        <w:rPr>
          <w:sz w:val="24"/>
          <w:szCs w:val="24"/>
          <w:lang w:val="kk-KZ" w:eastAsia="ru-RU"/>
        </w:rPr>
        <w:t>четверть</w:t>
      </w:r>
      <w:r w:rsidRPr="00397F65">
        <w:rPr>
          <w:rStyle w:val="a7"/>
          <w:color w:val="auto"/>
          <w:sz w:val="24"/>
          <w:szCs w:val="24"/>
          <w:lang w:val="kk-KZ" w:eastAsia="ru-RU"/>
        </w:rPr>
        <w:t xml:space="preserve"> </w:t>
      </w:r>
      <w:hyperlink r:id="rId199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http://sh19.edu.kz/public/files/2024/5/2/020524_134127_bghb-tghb-kestes-4-tosan-2-1-2.pdf</w:t>
        </w:r>
      </w:hyperlink>
      <w:r w:rsidRPr="00397F65">
        <w:rPr>
          <w:rStyle w:val="a7"/>
          <w:color w:val="auto"/>
          <w:sz w:val="24"/>
          <w:szCs w:val="24"/>
          <w:lang w:val="kk-KZ" w:eastAsia="ru-RU"/>
        </w:rPr>
        <w:t xml:space="preserve"> </w:t>
      </w:r>
    </w:p>
    <w:p w14:paraId="7296DDC7" w14:textId="77777777" w:rsidR="00183A96" w:rsidRPr="00397F65" w:rsidRDefault="00183A96">
      <w:pPr>
        <w:jc w:val="both"/>
        <w:rPr>
          <w:sz w:val="24"/>
          <w:szCs w:val="24"/>
          <w:lang w:eastAsia="ru-RU"/>
        </w:rPr>
      </w:pPr>
    </w:p>
    <w:p w14:paraId="20C6FF53" w14:textId="77777777" w:rsidR="00183A96" w:rsidRPr="00397F65" w:rsidRDefault="00C15C6A">
      <w:pPr>
        <w:jc w:val="both"/>
        <w:rPr>
          <w:sz w:val="24"/>
          <w:szCs w:val="24"/>
          <w:lang w:eastAsia="ru-RU"/>
        </w:rPr>
      </w:pPr>
      <w:r w:rsidRPr="00397F65">
        <w:rPr>
          <w:sz w:val="24"/>
          <w:szCs w:val="24"/>
          <w:lang w:val="kk-KZ" w:eastAsia="ru-RU"/>
        </w:rPr>
        <w:t xml:space="preserve">Расписание СОР и СОЧ на </w:t>
      </w:r>
      <w:r w:rsidRPr="00397F65">
        <w:rPr>
          <w:sz w:val="24"/>
          <w:szCs w:val="24"/>
          <w:lang w:eastAsia="ru-RU"/>
        </w:rPr>
        <w:t>2022-2023учебный год: </w:t>
      </w:r>
    </w:p>
    <w:p w14:paraId="0D3DD983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eastAsia="ru-RU"/>
        </w:rPr>
        <w:t>1</w:t>
      </w:r>
      <w:r w:rsidRPr="00397F65">
        <w:rPr>
          <w:sz w:val="24"/>
          <w:szCs w:val="24"/>
          <w:lang w:val="kk-KZ" w:eastAsia="ru-RU"/>
        </w:rPr>
        <w:t xml:space="preserve"> четверть</w:t>
      </w:r>
      <w:r w:rsidRPr="00397F65">
        <w:rPr>
          <w:sz w:val="24"/>
          <w:szCs w:val="24"/>
          <w:lang w:eastAsia="ru-RU"/>
        </w:rPr>
        <w:t xml:space="preserve"> </w:t>
      </w:r>
      <w:hyperlink r:id="rId200" w:history="1">
        <w:r w:rsidRPr="00397F65">
          <w:rPr>
            <w:rStyle w:val="a7"/>
            <w:color w:val="auto"/>
            <w:sz w:val="24"/>
            <w:szCs w:val="24"/>
            <w:lang w:eastAsia="ru-RU"/>
          </w:rPr>
          <w:t>https://sc0017.kokshetau.aqmoedu.kz/content/grafik-provedeniya-sor-soch-na-1-chetverty-2022-2023-uchebnogo-goda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18CE3F93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2 четверть  </w:t>
      </w:r>
      <w:hyperlink r:id="rId201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https://sc0017.kokshetau.aqmoedu.kz/content/grafik-provedeniya-sorsoch-za-2-chetverty-2022-2023-uchebnogo-goda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3B699ABB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3 четверть  </w:t>
      </w:r>
      <w:hyperlink r:id="rId202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https://sc0017.kokshetau.aqmoedu.kz/content/grafik-provedeniya-sorsoch-za-3-chetverty-2022-2023-uchebnogo-goda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5D61D7D7" w14:textId="77777777" w:rsidR="00183A96" w:rsidRPr="00397F65" w:rsidRDefault="00C15C6A">
      <w:pPr>
        <w:jc w:val="both"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lang w:val="kk-KZ" w:eastAsia="ru-RU"/>
        </w:rPr>
        <w:t xml:space="preserve">4 четверть  </w:t>
      </w:r>
      <w:hyperlink r:id="rId203" w:history="1">
        <w:r w:rsidRPr="00397F65">
          <w:rPr>
            <w:rStyle w:val="a7"/>
            <w:color w:val="auto"/>
            <w:sz w:val="24"/>
            <w:szCs w:val="24"/>
            <w:lang w:val="kk-KZ" w:eastAsia="ru-RU"/>
          </w:rPr>
          <w:t>https://sc0017.kokshetau.aqmoedu.kz/content/grafik-provedeniya-sorsoch-za-4-chetverty-2022-2023-uchebnogo-goda</w:t>
        </w:r>
      </w:hyperlink>
      <w:r w:rsidRPr="00397F65">
        <w:rPr>
          <w:sz w:val="24"/>
          <w:szCs w:val="24"/>
          <w:lang w:val="kk-KZ" w:eastAsia="ru-RU"/>
        </w:rPr>
        <w:t xml:space="preserve">  </w:t>
      </w:r>
    </w:p>
    <w:p w14:paraId="2482F07B" w14:textId="04E93578" w:rsidR="00183A96" w:rsidRPr="00397F65" w:rsidRDefault="00183A96" w:rsidP="00397F65">
      <w:pPr>
        <w:jc w:val="both"/>
        <w:rPr>
          <w:sz w:val="24"/>
          <w:szCs w:val="24"/>
          <w:lang w:val="kk-KZ" w:eastAsia="ru-RU"/>
        </w:rPr>
      </w:pPr>
    </w:p>
    <w:p w14:paraId="4E5064E4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            9. опрос участников образовательного процесса и других респондентов</w:t>
      </w:r>
    </w:p>
    <w:p w14:paraId="7D3B603B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jc w:val="both"/>
        <w:rPr>
          <w:b w:val="0"/>
          <w:sz w:val="24"/>
          <w:szCs w:val="24"/>
          <w:lang w:val="kk-KZ"/>
        </w:rPr>
      </w:pPr>
      <w:r w:rsidRPr="00397F65">
        <w:rPr>
          <w:b w:val="0"/>
          <w:sz w:val="24"/>
          <w:szCs w:val="24"/>
          <w:lang w:val="kk-KZ"/>
        </w:rPr>
        <w:t>Среднее (результат анкетирования педагогов организаций начального, основного среднего и общего среднего образования)</w:t>
      </w:r>
    </w:p>
    <w:p w14:paraId="69E7BCBB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jc w:val="both"/>
        <w:rPr>
          <w:sz w:val="24"/>
          <w:szCs w:val="24"/>
          <w:u w:val="thick" w:color="001F5F"/>
          <w:lang w:val="kk-KZ"/>
        </w:rPr>
      </w:pPr>
      <w:r w:rsidRPr="00397F65">
        <w:rPr>
          <w:sz w:val="24"/>
          <w:szCs w:val="24"/>
          <w:u w:val="thick" w:color="001F5F"/>
          <w:lang w:val="kk-KZ"/>
        </w:rPr>
        <w:t xml:space="preserve">Учителя; </w:t>
      </w:r>
      <w:hyperlink r:id="rId204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https://cloud.mail.ru/public/n8S4/p8zDCFzMF</w:t>
        </w:r>
      </w:hyperlink>
    </w:p>
    <w:p w14:paraId="7A40312A" w14:textId="77777777" w:rsidR="00183A96" w:rsidRPr="00397F65" w:rsidRDefault="00C15C6A">
      <w:pPr>
        <w:widowControl/>
        <w:autoSpaceDE/>
        <w:autoSpaceDN/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Среднее (результат опроса родителей учащихся организаций начального, основного среднего и общего среднего образования)</w:t>
      </w:r>
    </w:p>
    <w:p w14:paraId="0BAB134B" w14:textId="77777777" w:rsidR="00183A96" w:rsidRPr="00397F65" w:rsidRDefault="00C15C6A">
      <w:pPr>
        <w:widowControl/>
        <w:autoSpaceDE/>
        <w:autoSpaceDN/>
        <w:rPr>
          <w:sz w:val="24"/>
          <w:szCs w:val="24"/>
          <w:lang w:val="kk-KZ" w:eastAsia="ru-RU"/>
        </w:rPr>
      </w:pPr>
      <w:r w:rsidRPr="00397F65">
        <w:rPr>
          <w:sz w:val="24"/>
          <w:szCs w:val="24"/>
          <w:u w:val="thick" w:color="001F5F"/>
          <w:lang w:val="kk-KZ"/>
        </w:rPr>
        <w:t>Родители;</w:t>
      </w:r>
      <w:r w:rsidRPr="00397F65">
        <w:rPr>
          <w:sz w:val="24"/>
          <w:szCs w:val="24"/>
          <w:lang w:val="kk-KZ"/>
        </w:rPr>
        <w:t xml:space="preserve"> </w:t>
      </w:r>
      <w:hyperlink r:id="rId205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https://cloud.mail.ru/public/hmCt/8vNjjp1S6</w:t>
        </w:r>
      </w:hyperlink>
      <w:r w:rsidRPr="00397F65">
        <w:rPr>
          <w:sz w:val="24"/>
          <w:szCs w:val="24"/>
          <w:lang w:val="kk-KZ" w:eastAsia="ru-RU"/>
        </w:rPr>
        <w:t xml:space="preserve"> </w:t>
      </w:r>
    </w:p>
    <w:p w14:paraId="3D0FE19D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jc w:val="both"/>
        <w:rPr>
          <w:b w:val="0"/>
          <w:bCs w:val="0"/>
          <w:sz w:val="24"/>
          <w:szCs w:val="24"/>
          <w:lang w:val="kk-KZ" w:eastAsia="ru-RU"/>
        </w:rPr>
      </w:pPr>
      <w:r w:rsidRPr="00397F65">
        <w:rPr>
          <w:b w:val="0"/>
          <w:bCs w:val="0"/>
          <w:sz w:val="24"/>
          <w:szCs w:val="24"/>
          <w:lang w:val="kk-KZ" w:eastAsia="ru-RU"/>
        </w:rPr>
        <w:t xml:space="preserve">Среднее (результат опроса учащихся организаций начального, основного среднего и </w:t>
      </w:r>
      <w:r w:rsidRPr="00397F65">
        <w:rPr>
          <w:b w:val="0"/>
          <w:bCs w:val="0"/>
          <w:sz w:val="24"/>
          <w:szCs w:val="24"/>
          <w:lang w:val="kk-KZ" w:eastAsia="ru-RU"/>
        </w:rPr>
        <w:lastRenderedPageBreak/>
        <w:t>общего среднего образования)</w:t>
      </w:r>
    </w:p>
    <w:p w14:paraId="254F14CF" w14:textId="77777777" w:rsidR="00183A96" w:rsidRPr="00397F65" w:rsidRDefault="00C15C6A">
      <w:pPr>
        <w:pStyle w:val="210"/>
        <w:tabs>
          <w:tab w:val="left" w:pos="3013"/>
          <w:tab w:val="left" w:pos="10773"/>
        </w:tabs>
        <w:ind w:left="0"/>
        <w:contextualSpacing/>
        <w:jc w:val="both"/>
        <w:rPr>
          <w:sz w:val="24"/>
          <w:szCs w:val="24"/>
          <w:u w:val="thick" w:color="001F5F"/>
          <w:lang w:val="kk-KZ"/>
        </w:rPr>
      </w:pPr>
      <w:r w:rsidRPr="00397F65">
        <w:rPr>
          <w:sz w:val="24"/>
          <w:szCs w:val="24"/>
          <w:u w:val="thick" w:color="001F5F"/>
          <w:lang w:val="kk-KZ"/>
        </w:rPr>
        <w:t>Учащиеся;</w:t>
      </w:r>
      <w:r w:rsidRPr="00397F65">
        <w:rPr>
          <w:sz w:val="24"/>
          <w:szCs w:val="24"/>
          <w:lang w:val="kk-KZ"/>
        </w:rPr>
        <w:t xml:space="preserve"> </w:t>
      </w:r>
      <w:hyperlink r:id="rId206" w:history="1">
        <w:r w:rsidRPr="00397F65">
          <w:rPr>
            <w:rStyle w:val="a7"/>
            <w:color w:val="auto"/>
            <w:sz w:val="24"/>
            <w:szCs w:val="24"/>
            <w:lang w:val="kk-KZ"/>
          </w:rPr>
          <w:t>https://cloud.mail.ru/public/SZuz/NMxtTN5Sz</w:t>
        </w:r>
      </w:hyperlink>
    </w:p>
    <w:p w14:paraId="65DE1BB1" w14:textId="77777777" w:rsidR="00183A96" w:rsidRPr="00397F65" w:rsidRDefault="00C15C6A">
      <w:pPr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10. недостатки и замечания, пути их решения</w:t>
      </w:r>
    </w:p>
    <w:p w14:paraId="14D954FB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Недостатки и замечания:</w:t>
      </w:r>
    </w:p>
    <w:p w14:paraId="709DE870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1.педагогическому коллективу школы продолжить системную работу по повышению качества обучения, обеспечить дифференцированный подход, использовать современные методы и технологии развития индивидуальных способностей каждого учащегося, усилить работу с одаренными учащимися.</w:t>
      </w:r>
    </w:p>
    <w:p w14:paraId="74EB06EC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 xml:space="preserve">2.продолжить работу по учебно-методическому освещению кабинетов в соответствии с современными требованиями с целью максимального использования их возможностей в организации учебно-воспитательного процесса. </w:t>
      </w:r>
    </w:p>
    <w:p w14:paraId="77757DD9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3. повышение навыков самоанализа учителей-предметников.</w:t>
      </w:r>
    </w:p>
    <w:p w14:paraId="7169E03F" w14:textId="77777777" w:rsidR="00183A96" w:rsidRPr="00397F65" w:rsidRDefault="00183A96">
      <w:pPr>
        <w:jc w:val="center"/>
        <w:rPr>
          <w:b/>
          <w:sz w:val="24"/>
          <w:szCs w:val="24"/>
          <w:lang w:val="kk-KZ"/>
        </w:rPr>
      </w:pPr>
    </w:p>
    <w:p w14:paraId="05CCB8D1" w14:textId="77777777" w:rsidR="00183A96" w:rsidRPr="00397F65" w:rsidRDefault="00C15C6A">
      <w:pPr>
        <w:jc w:val="center"/>
        <w:rPr>
          <w:b/>
          <w:sz w:val="24"/>
          <w:szCs w:val="24"/>
          <w:lang w:val="kk-KZ"/>
        </w:rPr>
      </w:pPr>
      <w:r w:rsidRPr="00397F65">
        <w:rPr>
          <w:b/>
          <w:sz w:val="24"/>
          <w:szCs w:val="24"/>
          <w:lang w:val="kk-KZ"/>
        </w:rPr>
        <w:t>Пути решения:</w:t>
      </w:r>
    </w:p>
    <w:p w14:paraId="19DADB02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1.повышение ответственности каждого учителя и классного руководителя за реализацию права каждого ребенка на получение доступного и качественного образования в целях повышения качества образования.</w:t>
      </w:r>
    </w:p>
    <w:p w14:paraId="7C108E3A" w14:textId="77777777" w:rsidR="00183A96" w:rsidRPr="00397F65" w:rsidRDefault="00C15C6A">
      <w:pPr>
        <w:rPr>
          <w:bCs/>
          <w:sz w:val="24"/>
          <w:szCs w:val="24"/>
          <w:lang w:val="kk-KZ"/>
        </w:rPr>
      </w:pPr>
      <w:r w:rsidRPr="00397F65">
        <w:rPr>
          <w:bCs/>
          <w:sz w:val="24"/>
          <w:szCs w:val="24"/>
          <w:lang w:val="kk-KZ"/>
        </w:rPr>
        <w:t>2.изучить использование учителями эффективных технологий обучения с целью повышения учебной мотивации учащихся.</w:t>
      </w:r>
    </w:p>
    <w:p w14:paraId="222D313F" w14:textId="77777777" w:rsidR="00183A96" w:rsidRPr="00397F65" w:rsidRDefault="00C15C6A">
      <w:pPr>
        <w:jc w:val="center"/>
        <w:rPr>
          <w:b/>
          <w:bCs/>
          <w:sz w:val="24"/>
          <w:szCs w:val="24"/>
          <w:lang w:val="kk-KZ"/>
        </w:rPr>
      </w:pPr>
      <w:r w:rsidRPr="00397F65">
        <w:rPr>
          <w:b/>
          <w:bCs/>
          <w:sz w:val="24"/>
          <w:szCs w:val="24"/>
          <w:lang w:val="kk-KZ"/>
        </w:rPr>
        <w:t>11. выводы и предложения:</w:t>
      </w:r>
    </w:p>
    <w:p w14:paraId="3AC70033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  Итоговый анализ материалов самооценки проведен по разделам, отражающим деятельность общеобразовательной школы №19 по всем направлениям в 2024-2025 учебном году. Аттестационная комиссия по самооценке школы провела глубокий самоанализ результативности учебно-воспитательной и научно-методической работы педагогического коллектива.</w:t>
      </w:r>
    </w:p>
    <w:p w14:paraId="7F5F74D9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>Экспертная комиссия школы после проведения экспертизы материалов самооценки:</w:t>
      </w:r>
    </w:p>
    <w:p w14:paraId="0C129E40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 -Учебно - воспитательный процесс и методическая работа осуществляются в соответствии с   требованиями нормативно-правовых актов, регулирующих деятельность образовательных учреждений РК, уставом школы, локальными актами.</w:t>
      </w:r>
    </w:p>
    <w:p w14:paraId="414DA2A4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-Учебно-воспитательный процесс организован в соответствии с ГОСО РК и учебным планом.</w:t>
      </w:r>
    </w:p>
    <w:p w14:paraId="5A65398E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-Педагогический коллектив стабильный, квалифицированный. Существует и реализуется перспективный план курсовой переподготовки. Ведется большая методическая работа по повышению педагогического мастерства.</w:t>
      </w:r>
    </w:p>
    <w:p w14:paraId="785DDD77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-Постоянно выделяются важнейшие проблемы, которые охватывают все стороны учебно-воспитательного процесса, ориентированные на требования настоящего и прогнозируемого будущего.</w:t>
      </w:r>
    </w:p>
    <w:p w14:paraId="4406191D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-С целью своевременной коррекции качества обучения отслеживается и анализируется успеваемость учащихся, классные параллели.</w:t>
      </w:r>
    </w:p>
    <w:p w14:paraId="38FE432E" w14:textId="77777777" w:rsidR="00183A96" w:rsidRPr="00397F65" w:rsidRDefault="00C15C6A">
      <w:pPr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-Воспитательная работа школы направлена на формирование конкурентоспособной, адаптивной личности.</w:t>
      </w:r>
    </w:p>
    <w:p w14:paraId="0D6406CB" w14:textId="77777777" w:rsidR="00183A96" w:rsidRPr="00397F65" w:rsidRDefault="00C15C6A">
      <w:pPr>
        <w:jc w:val="both"/>
        <w:rPr>
          <w:b/>
          <w:bCs/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 Информационно-библиотечное обеспечение осуществляется за счет средств местного бюджета. Отмечается динамика увеличения книжного фонда за счет поступления учебников нового поколения. Учащиеся считают, что они обеспечены учебной и энциклопедической литературой</w:t>
      </w:r>
      <w:r w:rsidRPr="00397F65">
        <w:rPr>
          <w:b/>
          <w:bCs/>
          <w:sz w:val="24"/>
          <w:szCs w:val="24"/>
          <w:lang w:val="kk-KZ"/>
        </w:rPr>
        <w:t>.</w:t>
      </w:r>
    </w:p>
    <w:p w14:paraId="51654D5F" w14:textId="77777777" w:rsidR="00183A96" w:rsidRPr="00397F65" w:rsidRDefault="00C15C6A">
      <w:pPr>
        <w:tabs>
          <w:tab w:val="left" w:pos="1555"/>
        </w:tabs>
        <w:contextualSpacing/>
        <w:jc w:val="both"/>
        <w:rPr>
          <w:sz w:val="24"/>
          <w:szCs w:val="24"/>
          <w:lang w:val="kk-KZ"/>
        </w:rPr>
      </w:pPr>
      <w:r w:rsidRPr="00397F65">
        <w:rPr>
          <w:sz w:val="24"/>
          <w:szCs w:val="24"/>
          <w:lang w:val="kk-KZ"/>
        </w:rPr>
        <w:t xml:space="preserve">На основании вышеизложенного экспертной комиссией установлено, что коммунальное государственное учреждение «общеобразовательная школа № 19 города Кокшетау отдела образования по городу Кокшетау Управления образования Акмолинской области» обладает учебно-педагогическим потенциалом и квалифицированным педагогическим коллективом, необходимым для организации учебно-воспитательного процесса на современном уровне, в целом удовлетворительным материально-техническим обеспечением, соответствующим статусу общеобразовательной школы делает вывод: </w:t>
      </w:r>
      <w:r w:rsidRPr="00397F65">
        <w:rPr>
          <w:sz w:val="24"/>
          <w:szCs w:val="24"/>
          <w:lang w:val="kk-KZ"/>
        </w:rPr>
        <w:lastRenderedPageBreak/>
        <w:t>согласно приложениям №2, № 4 критериев оценки организаций образования оценивается как "хороший".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34"/>
        <w:gridCol w:w="1656"/>
        <w:gridCol w:w="2561"/>
      </w:tblGrid>
      <w:tr w:rsidR="00397F65" w:rsidRPr="00397F65" w14:paraId="1DB373EE" w14:textId="77777777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56151F" w14:textId="77777777" w:rsidR="00183A96" w:rsidRPr="00397F65" w:rsidRDefault="00183A96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</w:p>
          <w:p w14:paraId="1F751769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Председатель комиссии: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0FE61E" w14:textId="77777777" w:rsidR="00183A96" w:rsidRPr="00397F65" w:rsidRDefault="00183A96">
            <w:pPr>
              <w:widowControl/>
              <w:autoSpaceDE/>
              <w:autoSpaceDN/>
              <w:jc w:val="both"/>
              <w:rPr>
                <w:sz w:val="24"/>
                <w:szCs w:val="24"/>
                <w:shd w:val="clear" w:color="auto" w:fill="FFFFFF"/>
                <w:lang w:eastAsia="ru-RU"/>
              </w:rPr>
            </w:pPr>
          </w:p>
          <w:p w14:paraId="7EFBF7F8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shd w:val="clear" w:color="auto" w:fill="FFFFFF"/>
                <w:lang w:eastAsia="ru-RU"/>
              </w:rPr>
              <w:t>__________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64D497" w14:textId="77777777" w:rsidR="00183A96" w:rsidRPr="00397F65" w:rsidRDefault="00183A96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</w:p>
          <w:p w14:paraId="6E3C631E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Шаймерденов К.К</w:t>
            </w:r>
          </w:p>
        </w:tc>
      </w:tr>
      <w:tr w:rsidR="00397F65" w:rsidRPr="00397F65" w14:paraId="1AFC6AA2" w14:textId="77777777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733905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lang w:eastAsia="ru-RU"/>
              </w:rPr>
              <w:t>Члены комиссии</w:t>
            </w:r>
            <w:r w:rsidRPr="00397F65">
              <w:rPr>
                <w:b/>
                <w:bCs/>
                <w:sz w:val="24"/>
                <w:szCs w:val="24"/>
                <w:lang w:eastAsia="ru-RU"/>
              </w:rPr>
              <w:t>:   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5F3A33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shd w:val="clear" w:color="auto" w:fill="FFFFFF"/>
                <w:lang w:eastAsia="ru-RU"/>
              </w:rPr>
              <w:t>__________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489803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Ибраева С.Д</w:t>
            </w:r>
          </w:p>
        </w:tc>
      </w:tr>
      <w:tr w:rsidR="00397F65" w:rsidRPr="00397F65" w14:paraId="10314C7D" w14:textId="77777777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937D86" w14:textId="77777777" w:rsidR="00183A96" w:rsidRPr="00397F65" w:rsidRDefault="00183A96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43721F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shd w:val="clear" w:color="auto" w:fill="FFFFFF"/>
                <w:lang w:eastAsia="ru-RU"/>
              </w:rPr>
              <w:t>____________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7DCD14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Байгабулова С.И.</w:t>
            </w:r>
          </w:p>
        </w:tc>
      </w:tr>
      <w:tr w:rsidR="00397F65" w:rsidRPr="00397F65" w14:paraId="18621B25" w14:textId="77777777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50112E" w14:textId="77777777" w:rsidR="00183A96" w:rsidRPr="00397F65" w:rsidRDefault="00183A96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AFED45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shd w:val="clear" w:color="auto" w:fill="FFFFFF"/>
                <w:lang w:eastAsia="ru-RU"/>
              </w:rPr>
              <w:t>__________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2E6EEC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Смагулова Н.Х</w:t>
            </w:r>
          </w:p>
        </w:tc>
      </w:tr>
      <w:tr w:rsidR="00183A96" w:rsidRPr="00397F65" w14:paraId="6E22B3EF" w14:textId="77777777"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B811E4" w14:textId="77777777" w:rsidR="00183A96" w:rsidRPr="00397F65" w:rsidRDefault="00183A96">
            <w:pPr>
              <w:widowControl/>
              <w:autoSpaceDE/>
              <w:autoSpaceDN/>
              <w:rPr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931B30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 w:rsidRPr="00397F65">
              <w:rPr>
                <w:sz w:val="24"/>
                <w:szCs w:val="24"/>
                <w:shd w:val="clear" w:color="auto" w:fill="FFFFFF"/>
                <w:lang w:eastAsia="ru-RU"/>
              </w:rPr>
              <w:t>__________</w:t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86E597" w14:textId="77777777" w:rsidR="00183A96" w:rsidRPr="00397F65" w:rsidRDefault="00C15C6A">
            <w:pPr>
              <w:widowControl/>
              <w:autoSpaceDE/>
              <w:autoSpaceDN/>
              <w:jc w:val="both"/>
              <w:rPr>
                <w:sz w:val="24"/>
                <w:szCs w:val="24"/>
                <w:lang w:val="kk-KZ" w:eastAsia="ru-RU"/>
              </w:rPr>
            </w:pPr>
            <w:r w:rsidRPr="00397F65">
              <w:rPr>
                <w:sz w:val="24"/>
                <w:szCs w:val="24"/>
                <w:lang w:val="kk-KZ" w:eastAsia="ru-RU"/>
              </w:rPr>
              <w:t>Муханбетжанова Ш.С.</w:t>
            </w:r>
          </w:p>
        </w:tc>
      </w:tr>
    </w:tbl>
    <w:p w14:paraId="445DCF1C" w14:textId="77777777" w:rsidR="00183A96" w:rsidRPr="00397F65" w:rsidRDefault="00183A96">
      <w:pPr>
        <w:pStyle w:val="af7"/>
        <w:ind w:left="0"/>
        <w:contextualSpacing/>
        <w:jc w:val="both"/>
        <w:rPr>
          <w:sz w:val="24"/>
          <w:szCs w:val="24"/>
          <w:lang w:val="kk-KZ"/>
        </w:rPr>
      </w:pPr>
    </w:p>
    <w:p w14:paraId="5DDF459A" w14:textId="77777777" w:rsidR="00183A96" w:rsidRPr="00397F65" w:rsidRDefault="00183A96">
      <w:pPr>
        <w:rPr>
          <w:sz w:val="24"/>
          <w:szCs w:val="24"/>
        </w:rPr>
      </w:pPr>
    </w:p>
    <w:p w14:paraId="597E1C61" w14:textId="77777777" w:rsidR="00183A96" w:rsidRPr="00397F65" w:rsidRDefault="00183A96">
      <w:pPr>
        <w:pBdr>
          <w:bottom w:val="single" w:sz="4" w:space="27" w:color="FFFFFF"/>
        </w:pBdr>
        <w:tabs>
          <w:tab w:val="left" w:pos="993"/>
        </w:tabs>
        <w:jc w:val="both"/>
        <w:rPr>
          <w:rFonts w:eastAsia="Calibri"/>
          <w:b/>
          <w:bCs/>
          <w:sz w:val="24"/>
          <w:szCs w:val="24"/>
        </w:rPr>
      </w:pPr>
    </w:p>
    <w:p w14:paraId="5613A39B" w14:textId="77777777" w:rsidR="00183A96" w:rsidRPr="00397F65" w:rsidRDefault="00183A96">
      <w:pPr>
        <w:pStyle w:val="af7"/>
        <w:ind w:left="0"/>
        <w:contextualSpacing/>
        <w:jc w:val="both"/>
        <w:rPr>
          <w:sz w:val="24"/>
          <w:szCs w:val="24"/>
          <w:lang w:val="kk-KZ"/>
        </w:rPr>
      </w:pPr>
    </w:p>
    <w:sectPr w:rsidR="00183A96" w:rsidRPr="00397F65" w:rsidSect="00397F65">
      <w:footerReference w:type="default" r:id="rId207"/>
      <w:pgSz w:w="11910" w:h="16840"/>
      <w:pgMar w:top="1134" w:right="850" w:bottom="1134" w:left="1701" w:header="0" w:footer="922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B217A0" w14:textId="77777777" w:rsidR="00324D8A" w:rsidRDefault="00324D8A">
      <w:r>
        <w:separator/>
      </w:r>
    </w:p>
  </w:endnote>
  <w:endnote w:type="continuationSeparator" w:id="0">
    <w:p w14:paraId="5BD01E99" w14:textId="77777777" w:rsidR="00324D8A" w:rsidRDefault="00324D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DengXian">
    <w:altName w:val="等线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CA1C8A" w14:textId="77777777" w:rsidR="00183A96" w:rsidRDefault="00C15C6A">
    <w:pPr>
      <w:pStyle w:val="afc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990F9D">
      <w:rPr>
        <w:noProof/>
      </w:rPr>
      <w:t>84</w:t>
    </w:r>
    <w:r>
      <w:fldChar w:fldCharType="end"/>
    </w:r>
  </w:p>
  <w:p w14:paraId="6AB5A92E" w14:textId="77777777" w:rsidR="00183A96" w:rsidRDefault="00183A96">
    <w:pPr>
      <w:pStyle w:val="af7"/>
      <w:spacing w:line="14" w:lineRule="auto"/>
      <w:ind w:left="0"/>
      <w:rPr>
        <w:sz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DD4966" w14:textId="77777777" w:rsidR="00324D8A" w:rsidRDefault="00324D8A">
      <w:r>
        <w:separator/>
      </w:r>
    </w:p>
  </w:footnote>
  <w:footnote w:type="continuationSeparator" w:id="0">
    <w:p w14:paraId="04E5F011" w14:textId="77777777" w:rsidR="00324D8A" w:rsidRDefault="00324D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FFFFFF89"/>
    <w:lvl w:ilvl="0">
      <w:start w:val="1"/>
      <w:numFmt w:val="bullet"/>
      <w:pStyle w:val="a"/>
      <w:lvlText w:val=""/>
      <w:lvlJc w:val="left"/>
      <w:pPr>
        <w:tabs>
          <w:tab w:val="left" w:pos="66"/>
        </w:tabs>
        <w:ind w:left="66" w:hanging="360"/>
      </w:pPr>
      <w:rPr>
        <w:rFonts w:ascii="Symbol" w:hAnsi="Symbol" w:hint="default"/>
      </w:rPr>
    </w:lvl>
  </w:abstractNum>
  <w:abstractNum w:abstractNumId="1">
    <w:nsid w:val="013742AC"/>
    <w:multiLevelType w:val="multilevel"/>
    <w:tmpl w:val="013742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2D85AB1"/>
    <w:multiLevelType w:val="multilevel"/>
    <w:tmpl w:val="02D85AB1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>
    <w:nsid w:val="09913B3F"/>
    <w:multiLevelType w:val="multilevel"/>
    <w:tmpl w:val="09913B3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EB711B5"/>
    <w:multiLevelType w:val="multilevel"/>
    <w:tmpl w:val="1EB711B5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25280C"/>
    <w:multiLevelType w:val="multilevel"/>
    <w:tmpl w:val="2525280C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1A30639"/>
    <w:multiLevelType w:val="multilevel"/>
    <w:tmpl w:val="31A30639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7">
    <w:nsid w:val="3DCE4A3E"/>
    <w:multiLevelType w:val="multilevel"/>
    <w:tmpl w:val="3DCE4A3E"/>
    <w:lvl w:ilvl="0">
      <w:start w:val="1"/>
      <w:numFmt w:val="decimal"/>
      <w:lvlText w:val="%1."/>
      <w:lvlJc w:val="left"/>
      <w:pPr>
        <w:ind w:left="573" w:hanging="360"/>
      </w:pPr>
      <w:rPr>
        <w:rFonts w:ascii="Tahoma" w:eastAsia="Tahoma" w:hAnsi="Tahoma" w:cs="Tahoma"/>
        <w:b w:val="0"/>
        <w:i w:val="0"/>
        <w:color w:val="221F1F"/>
        <w:sz w:val="24"/>
        <w:szCs w:val="24"/>
      </w:rPr>
    </w:lvl>
    <w:lvl w:ilvl="1">
      <w:numFmt w:val="bullet"/>
      <w:lvlText w:val="-"/>
      <w:lvlJc w:val="left"/>
      <w:pPr>
        <w:ind w:left="1989" w:hanging="707"/>
      </w:pPr>
      <w:rPr>
        <w:rFonts w:ascii="Tahoma" w:eastAsia="Tahoma" w:hAnsi="Tahoma" w:cs="Tahoma"/>
        <w:b w:val="0"/>
        <w:i w:val="0"/>
        <w:color w:val="221F1F"/>
        <w:sz w:val="28"/>
        <w:szCs w:val="28"/>
      </w:rPr>
    </w:lvl>
    <w:lvl w:ilvl="2">
      <w:numFmt w:val="bullet"/>
      <w:lvlText w:val="•"/>
      <w:lvlJc w:val="left"/>
      <w:pPr>
        <w:ind w:left="3535" w:hanging="707"/>
      </w:pPr>
    </w:lvl>
    <w:lvl w:ilvl="3">
      <w:numFmt w:val="bullet"/>
      <w:lvlText w:val="•"/>
      <w:lvlJc w:val="left"/>
      <w:pPr>
        <w:ind w:left="5090" w:hanging="707"/>
      </w:pPr>
    </w:lvl>
    <w:lvl w:ilvl="4">
      <w:numFmt w:val="bullet"/>
      <w:lvlText w:val="•"/>
      <w:lvlJc w:val="left"/>
      <w:pPr>
        <w:ind w:left="6646" w:hanging="707"/>
      </w:pPr>
    </w:lvl>
    <w:lvl w:ilvl="5">
      <w:numFmt w:val="bullet"/>
      <w:lvlText w:val="•"/>
      <w:lvlJc w:val="left"/>
      <w:pPr>
        <w:ind w:left="8201" w:hanging="707"/>
      </w:pPr>
    </w:lvl>
    <w:lvl w:ilvl="6">
      <w:numFmt w:val="bullet"/>
      <w:lvlText w:val="•"/>
      <w:lvlJc w:val="left"/>
      <w:pPr>
        <w:ind w:left="9756" w:hanging="707"/>
      </w:pPr>
    </w:lvl>
    <w:lvl w:ilvl="7">
      <w:numFmt w:val="bullet"/>
      <w:lvlText w:val="•"/>
      <w:lvlJc w:val="left"/>
      <w:pPr>
        <w:ind w:left="11312" w:hanging="707"/>
      </w:pPr>
    </w:lvl>
    <w:lvl w:ilvl="8">
      <w:numFmt w:val="bullet"/>
      <w:lvlText w:val="•"/>
      <w:lvlJc w:val="left"/>
      <w:pPr>
        <w:ind w:left="12867" w:hanging="707"/>
      </w:pPr>
    </w:lvl>
  </w:abstractNum>
  <w:abstractNum w:abstractNumId="8">
    <w:nsid w:val="5AAA7D22"/>
    <w:multiLevelType w:val="multilevel"/>
    <w:tmpl w:val="5AAA7D2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9EB6FE8"/>
    <w:multiLevelType w:val="multilevel"/>
    <w:tmpl w:val="79EB6FE8"/>
    <w:lvl w:ilvl="0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D9A6110"/>
    <w:multiLevelType w:val="multilevel"/>
    <w:tmpl w:val="7D9A611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9"/>
  </w:num>
  <w:num w:numId="4">
    <w:abstractNumId w:val="6"/>
  </w:num>
  <w:num w:numId="5">
    <w:abstractNumId w:val="2"/>
  </w:num>
  <w:num w:numId="6">
    <w:abstractNumId w:val="5"/>
  </w:num>
  <w:num w:numId="7">
    <w:abstractNumId w:val="3"/>
  </w:num>
  <w:num w:numId="8">
    <w:abstractNumId w:val="10"/>
  </w:num>
  <w:num w:numId="9">
    <w:abstractNumId w:val="8"/>
  </w:num>
  <w:num w:numId="10">
    <w:abstractNumId w:val="7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7699"/>
    <w:rsid w:val="00013246"/>
    <w:rsid w:val="00021FC1"/>
    <w:rsid w:val="00025370"/>
    <w:rsid w:val="0002623B"/>
    <w:rsid w:val="00027AD7"/>
    <w:rsid w:val="00030118"/>
    <w:rsid w:val="00032C05"/>
    <w:rsid w:val="00037E60"/>
    <w:rsid w:val="000418D8"/>
    <w:rsid w:val="0004552B"/>
    <w:rsid w:val="00047FEA"/>
    <w:rsid w:val="000617B5"/>
    <w:rsid w:val="0007067F"/>
    <w:rsid w:val="00071CB8"/>
    <w:rsid w:val="000724BE"/>
    <w:rsid w:val="00080DFB"/>
    <w:rsid w:val="00080E15"/>
    <w:rsid w:val="00086C11"/>
    <w:rsid w:val="00092ADD"/>
    <w:rsid w:val="00094C9F"/>
    <w:rsid w:val="000A5E5C"/>
    <w:rsid w:val="000B1DA9"/>
    <w:rsid w:val="000C7F70"/>
    <w:rsid w:val="000D58B1"/>
    <w:rsid w:val="000E093C"/>
    <w:rsid w:val="000E0C00"/>
    <w:rsid w:val="000E56EC"/>
    <w:rsid w:val="000F3F7F"/>
    <w:rsid w:val="00100B0E"/>
    <w:rsid w:val="00102209"/>
    <w:rsid w:val="00107D42"/>
    <w:rsid w:val="001105D1"/>
    <w:rsid w:val="00115C96"/>
    <w:rsid w:val="001278CD"/>
    <w:rsid w:val="00133D1D"/>
    <w:rsid w:val="00141BB0"/>
    <w:rsid w:val="00143843"/>
    <w:rsid w:val="0014513C"/>
    <w:rsid w:val="001460FC"/>
    <w:rsid w:val="00146109"/>
    <w:rsid w:val="001513E4"/>
    <w:rsid w:val="00154055"/>
    <w:rsid w:val="00160CE1"/>
    <w:rsid w:val="001773FE"/>
    <w:rsid w:val="00177B43"/>
    <w:rsid w:val="00180368"/>
    <w:rsid w:val="00183A96"/>
    <w:rsid w:val="00184955"/>
    <w:rsid w:val="00193DF1"/>
    <w:rsid w:val="00194C16"/>
    <w:rsid w:val="001A43B0"/>
    <w:rsid w:val="001B1D6B"/>
    <w:rsid w:val="001B2091"/>
    <w:rsid w:val="001C23D4"/>
    <w:rsid w:val="001C381D"/>
    <w:rsid w:val="001C641A"/>
    <w:rsid w:val="001D0452"/>
    <w:rsid w:val="001D0521"/>
    <w:rsid w:val="001D07B9"/>
    <w:rsid w:val="001E086A"/>
    <w:rsid w:val="001E65D4"/>
    <w:rsid w:val="001E670F"/>
    <w:rsid w:val="001F72D5"/>
    <w:rsid w:val="00203CD0"/>
    <w:rsid w:val="0020720D"/>
    <w:rsid w:val="00207F9A"/>
    <w:rsid w:val="00222D17"/>
    <w:rsid w:val="0022683A"/>
    <w:rsid w:val="00231F36"/>
    <w:rsid w:val="00233605"/>
    <w:rsid w:val="00240E72"/>
    <w:rsid w:val="00246002"/>
    <w:rsid w:val="0024715F"/>
    <w:rsid w:val="00256F32"/>
    <w:rsid w:val="00263AD8"/>
    <w:rsid w:val="00284CC6"/>
    <w:rsid w:val="00287C16"/>
    <w:rsid w:val="0029052C"/>
    <w:rsid w:val="0029151A"/>
    <w:rsid w:val="00291F8E"/>
    <w:rsid w:val="0029343A"/>
    <w:rsid w:val="00295D92"/>
    <w:rsid w:val="002A4384"/>
    <w:rsid w:val="002A5812"/>
    <w:rsid w:val="002B576C"/>
    <w:rsid w:val="002C0039"/>
    <w:rsid w:val="002C1CE8"/>
    <w:rsid w:val="002D3C6D"/>
    <w:rsid w:val="002E4508"/>
    <w:rsid w:val="002E4D75"/>
    <w:rsid w:val="002E76DC"/>
    <w:rsid w:val="00301138"/>
    <w:rsid w:val="00312335"/>
    <w:rsid w:val="00316ECE"/>
    <w:rsid w:val="00321F95"/>
    <w:rsid w:val="00324178"/>
    <w:rsid w:val="00324440"/>
    <w:rsid w:val="00324D8A"/>
    <w:rsid w:val="003273F3"/>
    <w:rsid w:val="003378EB"/>
    <w:rsid w:val="0034165E"/>
    <w:rsid w:val="003433CD"/>
    <w:rsid w:val="003530FF"/>
    <w:rsid w:val="00365EA1"/>
    <w:rsid w:val="00394627"/>
    <w:rsid w:val="00397F65"/>
    <w:rsid w:val="003A2DE7"/>
    <w:rsid w:val="003A4FD6"/>
    <w:rsid w:val="003A5B5D"/>
    <w:rsid w:val="003A7B0F"/>
    <w:rsid w:val="003B1998"/>
    <w:rsid w:val="003B24F2"/>
    <w:rsid w:val="003B2CCB"/>
    <w:rsid w:val="003C4D97"/>
    <w:rsid w:val="003D18AD"/>
    <w:rsid w:val="003D2298"/>
    <w:rsid w:val="003D5FDC"/>
    <w:rsid w:val="003E17E7"/>
    <w:rsid w:val="003E2624"/>
    <w:rsid w:val="003F1648"/>
    <w:rsid w:val="003F6E91"/>
    <w:rsid w:val="0040536A"/>
    <w:rsid w:val="00442029"/>
    <w:rsid w:val="00443CAF"/>
    <w:rsid w:val="00455B24"/>
    <w:rsid w:val="0046623B"/>
    <w:rsid w:val="004706AF"/>
    <w:rsid w:val="00473CE9"/>
    <w:rsid w:val="004771F7"/>
    <w:rsid w:val="00481AD3"/>
    <w:rsid w:val="0048467B"/>
    <w:rsid w:val="004870C6"/>
    <w:rsid w:val="00492D00"/>
    <w:rsid w:val="004A2490"/>
    <w:rsid w:val="004B00DC"/>
    <w:rsid w:val="004B15FA"/>
    <w:rsid w:val="004B7CC7"/>
    <w:rsid w:val="004C1315"/>
    <w:rsid w:val="004F2738"/>
    <w:rsid w:val="004F7CFD"/>
    <w:rsid w:val="00501AA7"/>
    <w:rsid w:val="00513B9C"/>
    <w:rsid w:val="005151D8"/>
    <w:rsid w:val="005153FA"/>
    <w:rsid w:val="00520E40"/>
    <w:rsid w:val="00526042"/>
    <w:rsid w:val="00527D65"/>
    <w:rsid w:val="00531AD1"/>
    <w:rsid w:val="00535390"/>
    <w:rsid w:val="005449B3"/>
    <w:rsid w:val="00553B44"/>
    <w:rsid w:val="00554A05"/>
    <w:rsid w:val="005617F1"/>
    <w:rsid w:val="00580490"/>
    <w:rsid w:val="00582902"/>
    <w:rsid w:val="005B1A03"/>
    <w:rsid w:val="005C009C"/>
    <w:rsid w:val="005C1952"/>
    <w:rsid w:val="005D69A2"/>
    <w:rsid w:val="005E2DB4"/>
    <w:rsid w:val="00600678"/>
    <w:rsid w:val="00607926"/>
    <w:rsid w:val="00607ABD"/>
    <w:rsid w:val="00612EEF"/>
    <w:rsid w:val="00614D6B"/>
    <w:rsid w:val="00616C11"/>
    <w:rsid w:val="00620743"/>
    <w:rsid w:val="006236D8"/>
    <w:rsid w:val="00623CD5"/>
    <w:rsid w:val="00633E5C"/>
    <w:rsid w:val="006365C3"/>
    <w:rsid w:val="00644523"/>
    <w:rsid w:val="00645772"/>
    <w:rsid w:val="00646BD3"/>
    <w:rsid w:val="006526BB"/>
    <w:rsid w:val="00653FA3"/>
    <w:rsid w:val="00655908"/>
    <w:rsid w:val="00656C02"/>
    <w:rsid w:val="00662A2F"/>
    <w:rsid w:val="00670884"/>
    <w:rsid w:val="00677F68"/>
    <w:rsid w:val="00684B55"/>
    <w:rsid w:val="00697639"/>
    <w:rsid w:val="006A1E59"/>
    <w:rsid w:val="006A28C4"/>
    <w:rsid w:val="006A3102"/>
    <w:rsid w:val="006A3670"/>
    <w:rsid w:val="006B4B03"/>
    <w:rsid w:val="006C5018"/>
    <w:rsid w:val="006C67F6"/>
    <w:rsid w:val="006D4F0A"/>
    <w:rsid w:val="006D6695"/>
    <w:rsid w:val="006E2D36"/>
    <w:rsid w:val="006E4410"/>
    <w:rsid w:val="006F2735"/>
    <w:rsid w:val="006F292A"/>
    <w:rsid w:val="006F553B"/>
    <w:rsid w:val="006F7AFA"/>
    <w:rsid w:val="00703944"/>
    <w:rsid w:val="00714DDD"/>
    <w:rsid w:val="0071712D"/>
    <w:rsid w:val="0072398C"/>
    <w:rsid w:val="007274C8"/>
    <w:rsid w:val="00735A35"/>
    <w:rsid w:val="00744055"/>
    <w:rsid w:val="0074627D"/>
    <w:rsid w:val="007462D2"/>
    <w:rsid w:val="0074719D"/>
    <w:rsid w:val="00750052"/>
    <w:rsid w:val="00754A00"/>
    <w:rsid w:val="0076065D"/>
    <w:rsid w:val="00763C34"/>
    <w:rsid w:val="0076550D"/>
    <w:rsid w:val="00771CC2"/>
    <w:rsid w:val="007846D8"/>
    <w:rsid w:val="0079150C"/>
    <w:rsid w:val="007915F1"/>
    <w:rsid w:val="007A14DA"/>
    <w:rsid w:val="007A71D5"/>
    <w:rsid w:val="007A7801"/>
    <w:rsid w:val="007B5656"/>
    <w:rsid w:val="007B5675"/>
    <w:rsid w:val="007D0175"/>
    <w:rsid w:val="007D07DF"/>
    <w:rsid w:val="007D2067"/>
    <w:rsid w:val="007D4B93"/>
    <w:rsid w:val="007E3CB9"/>
    <w:rsid w:val="007F543E"/>
    <w:rsid w:val="007F577F"/>
    <w:rsid w:val="0080299F"/>
    <w:rsid w:val="00802A1D"/>
    <w:rsid w:val="0080503B"/>
    <w:rsid w:val="008071C3"/>
    <w:rsid w:val="008117CF"/>
    <w:rsid w:val="00816B62"/>
    <w:rsid w:val="00816B9D"/>
    <w:rsid w:val="00824D1C"/>
    <w:rsid w:val="008408D3"/>
    <w:rsid w:val="00845007"/>
    <w:rsid w:val="00852E06"/>
    <w:rsid w:val="0085311F"/>
    <w:rsid w:val="00854B01"/>
    <w:rsid w:val="008606C2"/>
    <w:rsid w:val="00861832"/>
    <w:rsid w:val="008637AF"/>
    <w:rsid w:val="00870334"/>
    <w:rsid w:val="00870639"/>
    <w:rsid w:val="00873BEE"/>
    <w:rsid w:val="00880FBF"/>
    <w:rsid w:val="008835AB"/>
    <w:rsid w:val="00885917"/>
    <w:rsid w:val="008A0936"/>
    <w:rsid w:val="008A55D8"/>
    <w:rsid w:val="008B1661"/>
    <w:rsid w:val="008C05FB"/>
    <w:rsid w:val="008D14F2"/>
    <w:rsid w:val="008E30DF"/>
    <w:rsid w:val="008E3239"/>
    <w:rsid w:val="008E3958"/>
    <w:rsid w:val="008F4726"/>
    <w:rsid w:val="008F7B88"/>
    <w:rsid w:val="00912A44"/>
    <w:rsid w:val="009141BA"/>
    <w:rsid w:val="00914A89"/>
    <w:rsid w:val="0091630B"/>
    <w:rsid w:val="00924F0E"/>
    <w:rsid w:val="00927910"/>
    <w:rsid w:val="00930872"/>
    <w:rsid w:val="00933DFE"/>
    <w:rsid w:val="00944CB1"/>
    <w:rsid w:val="00957EDF"/>
    <w:rsid w:val="009748C3"/>
    <w:rsid w:val="00977903"/>
    <w:rsid w:val="00990F9D"/>
    <w:rsid w:val="009B10B3"/>
    <w:rsid w:val="009B5CC1"/>
    <w:rsid w:val="009C06C9"/>
    <w:rsid w:val="009C12F3"/>
    <w:rsid w:val="009C6506"/>
    <w:rsid w:val="009C6CDF"/>
    <w:rsid w:val="009D15EB"/>
    <w:rsid w:val="009D5BBA"/>
    <w:rsid w:val="009E1859"/>
    <w:rsid w:val="009E3B32"/>
    <w:rsid w:val="009E4135"/>
    <w:rsid w:val="009E45D6"/>
    <w:rsid w:val="009F6090"/>
    <w:rsid w:val="00A0149D"/>
    <w:rsid w:val="00A0218C"/>
    <w:rsid w:val="00A03AC0"/>
    <w:rsid w:val="00A15222"/>
    <w:rsid w:val="00A16B59"/>
    <w:rsid w:val="00A24837"/>
    <w:rsid w:val="00A442C6"/>
    <w:rsid w:val="00A5262A"/>
    <w:rsid w:val="00A56747"/>
    <w:rsid w:val="00A60650"/>
    <w:rsid w:val="00A61739"/>
    <w:rsid w:val="00A668E9"/>
    <w:rsid w:val="00A72B7E"/>
    <w:rsid w:val="00A77B03"/>
    <w:rsid w:val="00A81249"/>
    <w:rsid w:val="00A820F9"/>
    <w:rsid w:val="00A921A4"/>
    <w:rsid w:val="00A92A41"/>
    <w:rsid w:val="00A97C6C"/>
    <w:rsid w:val="00AA04B1"/>
    <w:rsid w:val="00AA2613"/>
    <w:rsid w:val="00AA39E1"/>
    <w:rsid w:val="00AA4475"/>
    <w:rsid w:val="00AC1959"/>
    <w:rsid w:val="00AD1010"/>
    <w:rsid w:val="00AD673D"/>
    <w:rsid w:val="00AD7EFC"/>
    <w:rsid w:val="00AE3023"/>
    <w:rsid w:val="00AE401A"/>
    <w:rsid w:val="00AE778D"/>
    <w:rsid w:val="00AF296D"/>
    <w:rsid w:val="00AF3A5A"/>
    <w:rsid w:val="00AF4171"/>
    <w:rsid w:val="00B0573F"/>
    <w:rsid w:val="00B1202E"/>
    <w:rsid w:val="00B2126F"/>
    <w:rsid w:val="00B33F3E"/>
    <w:rsid w:val="00B47639"/>
    <w:rsid w:val="00B476E7"/>
    <w:rsid w:val="00B5125C"/>
    <w:rsid w:val="00B51E5C"/>
    <w:rsid w:val="00B5241A"/>
    <w:rsid w:val="00B564BD"/>
    <w:rsid w:val="00B722CE"/>
    <w:rsid w:val="00B751BD"/>
    <w:rsid w:val="00B764B8"/>
    <w:rsid w:val="00B82AEC"/>
    <w:rsid w:val="00B82E24"/>
    <w:rsid w:val="00B9029C"/>
    <w:rsid w:val="00B92807"/>
    <w:rsid w:val="00B95106"/>
    <w:rsid w:val="00B96170"/>
    <w:rsid w:val="00B96B2A"/>
    <w:rsid w:val="00BA0865"/>
    <w:rsid w:val="00BA38D3"/>
    <w:rsid w:val="00BC1A65"/>
    <w:rsid w:val="00BC411A"/>
    <w:rsid w:val="00BC65B1"/>
    <w:rsid w:val="00BD7813"/>
    <w:rsid w:val="00BE0D63"/>
    <w:rsid w:val="00BE32C5"/>
    <w:rsid w:val="00BE39A0"/>
    <w:rsid w:val="00BF31EF"/>
    <w:rsid w:val="00BF7439"/>
    <w:rsid w:val="00C152A4"/>
    <w:rsid w:val="00C15C6A"/>
    <w:rsid w:val="00C1663C"/>
    <w:rsid w:val="00C25FA3"/>
    <w:rsid w:val="00C354CC"/>
    <w:rsid w:val="00C367E8"/>
    <w:rsid w:val="00C379F0"/>
    <w:rsid w:val="00C4176D"/>
    <w:rsid w:val="00C47699"/>
    <w:rsid w:val="00C51F99"/>
    <w:rsid w:val="00C54FEE"/>
    <w:rsid w:val="00C6708D"/>
    <w:rsid w:val="00C71B6F"/>
    <w:rsid w:val="00C86A3A"/>
    <w:rsid w:val="00C87D8C"/>
    <w:rsid w:val="00C91BBE"/>
    <w:rsid w:val="00C94815"/>
    <w:rsid w:val="00CA372E"/>
    <w:rsid w:val="00CB102B"/>
    <w:rsid w:val="00CB7433"/>
    <w:rsid w:val="00CC088A"/>
    <w:rsid w:val="00CC2A88"/>
    <w:rsid w:val="00CD1B1B"/>
    <w:rsid w:val="00CD4419"/>
    <w:rsid w:val="00CE45D5"/>
    <w:rsid w:val="00CF00FE"/>
    <w:rsid w:val="00CF4560"/>
    <w:rsid w:val="00CF503D"/>
    <w:rsid w:val="00D05641"/>
    <w:rsid w:val="00D0646E"/>
    <w:rsid w:val="00D11066"/>
    <w:rsid w:val="00D1108A"/>
    <w:rsid w:val="00D13C72"/>
    <w:rsid w:val="00D15FB1"/>
    <w:rsid w:val="00D24406"/>
    <w:rsid w:val="00D361C6"/>
    <w:rsid w:val="00D36699"/>
    <w:rsid w:val="00D44E57"/>
    <w:rsid w:val="00D86207"/>
    <w:rsid w:val="00D95653"/>
    <w:rsid w:val="00DB2E30"/>
    <w:rsid w:val="00DB4996"/>
    <w:rsid w:val="00DC5446"/>
    <w:rsid w:val="00DC7913"/>
    <w:rsid w:val="00DE0DB2"/>
    <w:rsid w:val="00DF0334"/>
    <w:rsid w:val="00DF6709"/>
    <w:rsid w:val="00DF68E3"/>
    <w:rsid w:val="00DF7598"/>
    <w:rsid w:val="00E016C4"/>
    <w:rsid w:val="00E03402"/>
    <w:rsid w:val="00E04DB2"/>
    <w:rsid w:val="00E12E33"/>
    <w:rsid w:val="00E14F59"/>
    <w:rsid w:val="00E16AC6"/>
    <w:rsid w:val="00E21357"/>
    <w:rsid w:val="00E23CC6"/>
    <w:rsid w:val="00E2432F"/>
    <w:rsid w:val="00E35AD3"/>
    <w:rsid w:val="00E47FE4"/>
    <w:rsid w:val="00E528F7"/>
    <w:rsid w:val="00E53543"/>
    <w:rsid w:val="00E54C82"/>
    <w:rsid w:val="00E552DE"/>
    <w:rsid w:val="00E5788C"/>
    <w:rsid w:val="00E57ACD"/>
    <w:rsid w:val="00E60177"/>
    <w:rsid w:val="00E670C7"/>
    <w:rsid w:val="00E6793D"/>
    <w:rsid w:val="00E728F1"/>
    <w:rsid w:val="00E73EFA"/>
    <w:rsid w:val="00E75C58"/>
    <w:rsid w:val="00E8401F"/>
    <w:rsid w:val="00EA162B"/>
    <w:rsid w:val="00EA1DF4"/>
    <w:rsid w:val="00EA3DCB"/>
    <w:rsid w:val="00EC0327"/>
    <w:rsid w:val="00EC3E54"/>
    <w:rsid w:val="00ED3DDE"/>
    <w:rsid w:val="00ED4C8B"/>
    <w:rsid w:val="00ED4E34"/>
    <w:rsid w:val="00EE3A2E"/>
    <w:rsid w:val="00EE4202"/>
    <w:rsid w:val="00EF27EA"/>
    <w:rsid w:val="00F06A6A"/>
    <w:rsid w:val="00F12378"/>
    <w:rsid w:val="00F12911"/>
    <w:rsid w:val="00F12AFC"/>
    <w:rsid w:val="00F16578"/>
    <w:rsid w:val="00F377FE"/>
    <w:rsid w:val="00F3794E"/>
    <w:rsid w:val="00F43FC3"/>
    <w:rsid w:val="00F4448B"/>
    <w:rsid w:val="00F45BDB"/>
    <w:rsid w:val="00F74217"/>
    <w:rsid w:val="00F77D62"/>
    <w:rsid w:val="00F82D17"/>
    <w:rsid w:val="00F8302C"/>
    <w:rsid w:val="00F83096"/>
    <w:rsid w:val="00F92718"/>
    <w:rsid w:val="00F95318"/>
    <w:rsid w:val="00FA6CDC"/>
    <w:rsid w:val="00FB6572"/>
    <w:rsid w:val="00FB7A43"/>
    <w:rsid w:val="00FC0516"/>
    <w:rsid w:val="00FC3BCD"/>
    <w:rsid w:val="00FD13A8"/>
    <w:rsid w:val="00FD7D79"/>
    <w:rsid w:val="00FE17E0"/>
    <w:rsid w:val="00FE227F"/>
    <w:rsid w:val="00FE2D00"/>
    <w:rsid w:val="00FE478F"/>
    <w:rsid w:val="00FE5A61"/>
    <w:rsid w:val="00FF006F"/>
    <w:rsid w:val="00FF1E7C"/>
    <w:rsid w:val="00FF785B"/>
    <w:rsid w:val="00FF7CF2"/>
    <w:rsid w:val="280F07D3"/>
    <w:rsid w:val="540616D0"/>
    <w:rsid w:val="6E8D1C4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  <w14:docId w14:val="5A1F05A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9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iPriority="0" w:unhideWhenUsed="0"/>
    <w:lsdException w:name="header" w:semiHidden="0" w:qFormat="1"/>
    <w:lsdException w:name="footer" w:semiHidden="0" w:uiPriority="0" w:qFormat="1"/>
    <w:lsdException w:name="caption" w:semiHidden="0" w:uiPriority="0" w:unhideWhenUsed="0" w:qFormat="1"/>
    <w:lsdException w:name="page number" w:semiHidden="0" w:uiPriority="0" w:unhideWhenUsed="0"/>
    <w:lsdException w:name="List Bullet" w:semiHidden="0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Body Text Indent" w:semiHidden="0" w:uiPriority="0" w:qFormat="1"/>
    <w:lsdException w:name="Subtitle" w:semiHidden="0" w:uiPriority="0" w:unhideWhenUsed="0" w:qFormat="1"/>
    <w:lsdException w:name="Body Text Indent 2" w:semiHidden="0" w:uiPriority="0" w:unhideWhenUsed="0"/>
    <w:lsdException w:name="Body Text Indent 3" w:semiHidden="0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 w:unhideWhenUsed="0"/>
    <w:lsdException w:name="Normal (Web)" w:semiHidden="0" w:qFormat="1"/>
    <w:lsdException w:name="HTML Preformatted" w:semiHidden="0"/>
    <w:lsdException w:name="Balloon Text" w:semiHidden="0" w:qFormat="1"/>
    <w:lsdException w:name="Table Grid" w:semiHidden="0" w:uiPriority="59" w:unhideWhenUsed="0" w:qFormat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iPriority="62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uiPriority w:val="1"/>
    <w:qFormat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0"/>
    <w:link w:val="10"/>
    <w:qFormat/>
    <w:pPr>
      <w:spacing w:before="86"/>
      <w:ind w:left="760"/>
      <w:outlineLvl w:val="0"/>
    </w:pPr>
    <w:rPr>
      <w:b/>
      <w:bCs/>
      <w:sz w:val="32"/>
      <w:szCs w:val="32"/>
      <w:u w:val="single" w:color="000000"/>
    </w:rPr>
  </w:style>
  <w:style w:type="paragraph" w:styleId="2">
    <w:name w:val="heading 2"/>
    <w:basedOn w:val="a0"/>
    <w:link w:val="20"/>
    <w:qFormat/>
    <w:pPr>
      <w:ind w:left="833"/>
      <w:outlineLvl w:val="1"/>
    </w:pPr>
    <w:rPr>
      <w:b/>
      <w:bCs/>
      <w:sz w:val="28"/>
      <w:szCs w:val="28"/>
    </w:rPr>
  </w:style>
  <w:style w:type="paragraph" w:styleId="3">
    <w:name w:val="heading 3"/>
    <w:basedOn w:val="a0"/>
    <w:link w:val="30"/>
    <w:qFormat/>
    <w:pPr>
      <w:spacing w:line="318" w:lineRule="exact"/>
      <w:ind w:left="2122" w:hanging="721"/>
      <w:jc w:val="both"/>
      <w:outlineLvl w:val="2"/>
    </w:pPr>
    <w:rPr>
      <w:b/>
      <w:bCs/>
      <w:i/>
      <w:iCs/>
      <w:sz w:val="28"/>
      <w:szCs w:val="28"/>
    </w:rPr>
  </w:style>
  <w:style w:type="paragraph" w:styleId="4">
    <w:name w:val="heading 4"/>
    <w:basedOn w:val="a0"/>
    <w:link w:val="40"/>
    <w:qFormat/>
    <w:pPr>
      <w:widowControl/>
      <w:autoSpaceDE/>
      <w:autoSpaceDN/>
      <w:spacing w:before="100" w:beforeAutospacing="1" w:after="100" w:afterAutospacing="1"/>
      <w:outlineLvl w:val="3"/>
    </w:pPr>
    <w:rPr>
      <w:b/>
      <w:bCs/>
      <w:sz w:val="24"/>
      <w:szCs w:val="24"/>
      <w:lang w:val="zh-CN"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pPr>
      <w:keepNext/>
      <w:keepLines/>
      <w:widowControl/>
      <w:autoSpaceDE/>
      <w:autoSpaceDN/>
      <w:spacing w:before="40"/>
      <w:outlineLvl w:val="4"/>
    </w:pPr>
    <w:rPr>
      <w:rFonts w:ascii="Cambria" w:hAnsi="Cambria"/>
      <w:color w:val="365F91"/>
      <w:sz w:val="24"/>
      <w:szCs w:val="24"/>
      <w:lang w:val="zh-CN" w:eastAsia="ru-RU"/>
    </w:rPr>
  </w:style>
  <w:style w:type="paragraph" w:styleId="6">
    <w:name w:val="heading 6"/>
    <w:basedOn w:val="a0"/>
    <w:next w:val="a0"/>
    <w:link w:val="60"/>
    <w:qFormat/>
    <w:pPr>
      <w:widowControl/>
      <w:autoSpaceDE/>
      <w:autoSpaceDN/>
      <w:spacing w:before="240" w:after="60"/>
      <w:outlineLvl w:val="5"/>
    </w:pPr>
    <w:rPr>
      <w:b/>
      <w:bCs/>
      <w:sz w:val="20"/>
      <w:szCs w:val="20"/>
      <w:lang w:val="zh-CN" w:eastAsia="ru-RU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pPr>
      <w:keepNext/>
      <w:keepLines/>
      <w:widowControl/>
      <w:autoSpaceDE/>
      <w:autoSpaceDN/>
      <w:spacing w:before="200" w:line="276" w:lineRule="auto"/>
      <w:outlineLvl w:val="6"/>
    </w:pPr>
    <w:rPr>
      <w:rFonts w:ascii="Cambria" w:hAnsi="Cambria"/>
      <w:i/>
      <w:iCs/>
      <w:color w:val="404040"/>
      <w:sz w:val="20"/>
      <w:szCs w:val="20"/>
      <w:lang w:val="zh-CN" w:eastAsia="zh-CN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pPr>
      <w:keepNext/>
      <w:keepLines/>
      <w:widowControl/>
      <w:autoSpaceDE/>
      <w:autoSpaceDN/>
      <w:spacing w:before="200" w:line="276" w:lineRule="auto"/>
      <w:outlineLvl w:val="8"/>
    </w:pPr>
    <w:rPr>
      <w:rFonts w:ascii="Cambria" w:hAnsi="Cambria"/>
      <w:i/>
      <w:iCs/>
      <w:color w:val="404040"/>
      <w:sz w:val="20"/>
      <w:szCs w:val="20"/>
      <w:lang w:val="zh-CN"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FollowedHyperlink"/>
    <w:uiPriority w:val="99"/>
    <w:semiHidden/>
    <w:unhideWhenUsed/>
    <w:rPr>
      <w:color w:val="800080"/>
      <w:u w:val="single"/>
    </w:rPr>
  </w:style>
  <w:style w:type="character" w:styleId="a5">
    <w:name w:val="annotation reference"/>
    <w:uiPriority w:val="99"/>
    <w:semiHidden/>
    <w:unhideWhenUsed/>
    <w:rPr>
      <w:sz w:val="16"/>
      <w:szCs w:val="16"/>
    </w:rPr>
  </w:style>
  <w:style w:type="character" w:styleId="a6">
    <w:name w:val="Emphasis"/>
    <w:uiPriority w:val="20"/>
    <w:qFormat/>
    <w:rPr>
      <w:i/>
      <w:iCs/>
    </w:rPr>
  </w:style>
  <w:style w:type="character" w:styleId="a7">
    <w:name w:val="Hyperlink"/>
    <w:basedOn w:val="a1"/>
    <w:uiPriority w:val="99"/>
    <w:unhideWhenUsed/>
    <w:qFormat/>
    <w:rPr>
      <w:color w:val="0000FF" w:themeColor="hyperlink"/>
      <w:u w:val="single"/>
    </w:rPr>
  </w:style>
  <w:style w:type="character" w:styleId="a8">
    <w:name w:val="page number"/>
    <w:basedOn w:val="a1"/>
  </w:style>
  <w:style w:type="character" w:styleId="a9">
    <w:name w:val="Strong"/>
    <w:uiPriority w:val="22"/>
    <w:qFormat/>
    <w:rPr>
      <w:b/>
      <w:bCs/>
    </w:rPr>
  </w:style>
  <w:style w:type="paragraph" w:styleId="aa">
    <w:name w:val="Balloon Text"/>
    <w:basedOn w:val="a0"/>
    <w:link w:val="ab"/>
    <w:uiPriority w:val="99"/>
    <w:unhideWhenUsed/>
    <w:qFormat/>
    <w:rPr>
      <w:rFonts w:ascii="Tahoma" w:hAnsi="Tahoma" w:cs="Tahoma"/>
      <w:sz w:val="16"/>
      <w:szCs w:val="16"/>
    </w:rPr>
  </w:style>
  <w:style w:type="paragraph" w:styleId="31">
    <w:name w:val="Body Text Indent 3"/>
    <w:basedOn w:val="a0"/>
    <w:link w:val="32"/>
    <w:uiPriority w:val="99"/>
    <w:unhideWhenUsed/>
    <w:pPr>
      <w:widowControl/>
      <w:autoSpaceDE/>
      <w:autoSpaceDN/>
      <w:ind w:left="720" w:hanging="360"/>
    </w:pPr>
    <w:rPr>
      <w:sz w:val="24"/>
      <w:szCs w:val="24"/>
      <w:lang w:val="en-US" w:eastAsia="ru-RU"/>
    </w:rPr>
  </w:style>
  <w:style w:type="paragraph" w:styleId="ac">
    <w:name w:val="caption"/>
    <w:basedOn w:val="a0"/>
    <w:next w:val="a0"/>
    <w:qFormat/>
    <w:pPr>
      <w:shd w:val="clear" w:color="auto" w:fill="FFFFFF"/>
      <w:adjustRightInd w:val="0"/>
      <w:spacing w:before="43" w:line="398" w:lineRule="exact"/>
      <w:ind w:left="787"/>
    </w:pPr>
    <w:rPr>
      <w:b/>
      <w:bCs/>
      <w:sz w:val="24"/>
      <w:szCs w:val="20"/>
      <w:lang w:eastAsia="ru-RU"/>
    </w:rPr>
  </w:style>
  <w:style w:type="paragraph" w:styleId="ad">
    <w:name w:val="annotation text"/>
    <w:basedOn w:val="a0"/>
    <w:link w:val="ae"/>
    <w:uiPriority w:val="99"/>
    <w:semiHidden/>
    <w:unhideWhenUsed/>
    <w:pPr>
      <w:widowControl/>
      <w:autoSpaceDE/>
      <w:autoSpaceDN/>
      <w:spacing w:after="200"/>
    </w:pPr>
    <w:rPr>
      <w:rFonts w:ascii="Calibri" w:hAnsi="Calibri"/>
      <w:sz w:val="20"/>
      <w:szCs w:val="20"/>
      <w:lang w:val="zh-CN"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Pr>
      <w:b/>
      <w:bCs/>
    </w:rPr>
  </w:style>
  <w:style w:type="paragraph" w:styleId="af1">
    <w:name w:val="Document Map"/>
    <w:basedOn w:val="a0"/>
    <w:link w:val="af2"/>
    <w:semiHidden/>
    <w:pPr>
      <w:widowControl/>
      <w:shd w:val="clear" w:color="auto" w:fill="000080"/>
      <w:autoSpaceDE/>
      <w:autoSpaceDN/>
    </w:pPr>
    <w:rPr>
      <w:rFonts w:ascii="Tahoma" w:hAnsi="Tahoma"/>
      <w:sz w:val="20"/>
      <w:szCs w:val="20"/>
      <w:lang w:val="zh-CN" w:eastAsia="ru-RU"/>
    </w:rPr>
  </w:style>
  <w:style w:type="paragraph" w:styleId="af3">
    <w:name w:val="footnote text"/>
    <w:basedOn w:val="a0"/>
    <w:link w:val="af4"/>
    <w:pPr>
      <w:widowControl/>
      <w:autoSpaceDE/>
      <w:autoSpaceDN/>
      <w:spacing w:before="100" w:beforeAutospacing="1" w:after="100" w:afterAutospacing="1"/>
    </w:pPr>
    <w:rPr>
      <w:sz w:val="24"/>
      <w:szCs w:val="24"/>
      <w:lang w:val="zh-CN" w:eastAsia="ru-RU"/>
    </w:rPr>
  </w:style>
  <w:style w:type="paragraph" w:styleId="af5">
    <w:name w:val="header"/>
    <w:basedOn w:val="a0"/>
    <w:link w:val="af6"/>
    <w:uiPriority w:val="99"/>
    <w:unhideWhenUsed/>
    <w:qFormat/>
    <w:pPr>
      <w:tabs>
        <w:tab w:val="center" w:pos="4677"/>
        <w:tab w:val="right" w:pos="9355"/>
      </w:tabs>
    </w:pPr>
  </w:style>
  <w:style w:type="paragraph" w:styleId="af7">
    <w:name w:val="Body Text"/>
    <w:basedOn w:val="a0"/>
    <w:link w:val="af8"/>
    <w:uiPriority w:val="1"/>
    <w:qFormat/>
    <w:pPr>
      <w:ind w:left="833"/>
    </w:pPr>
    <w:rPr>
      <w:sz w:val="28"/>
      <w:szCs w:val="28"/>
    </w:rPr>
  </w:style>
  <w:style w:type="paragraph" w:styleId="af9">
    <w:name w:val="Body Text Indent"/>
    <w:basedOn w:val="a0"/>
    <w:link w:val="afa"/>
    <w:unhideWhenUsed/>
    <w:qFormat/>
    <w:pPr>
      <w:spacing w:after="120"/>
      <w:ind w:left="283"/>
    </w:pPr>
  </w:style>
  <w:style w:type="paragraph" w:styleId="a">
    <w:name w:val="List Bullet"/>
    <w:basedOn w:val="a0"/>
    <w:uiPriority w:val="99"/>
    <w:unhideWhenUsed/>
    <w:qFormat/>
    <w:pPr>
      <w:widowControl/>
      <w:numPr>
        <w:numId w:val="1"/>
      </w:numPr>
      <w:autoSpaceDE/>
      <w:autoSpaceDN/>
      <w:spacing w:after="200" w:line="276" w:lineRule="auto"/>
      <w:contextualSpacing/>
    </w:pPr>
    <w:rPr>
      <w:rFonts w:ascii="Calibri" w:eastAsia="Calibri" w:hAnsi="Calibri"/>
    </w:rPr>
  </w:style>
  <w:style w:type="paragraph" w:styleId="afb">
    <w:name w:val="Title"/>
    <w:basedOn w:val="a0"/>
    <w:next w:val="a0"/>
    <w:link w:val="11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c">
    <w:name w:val="footer"/>
    <w:basedOn w:val="a0"/>
    <w:link w:val="afd"/>
    <w:unhideWhenUsed/>
    <w:qFormat/>
    <w:pPr>
      <w:tabs>
        <w:tab w:val="center" w:pos="4677"/>
        <w:tab w:val="right" w:pos="9355"/>
      </w:tabs>
    </w:pPr>
  </w:style>
  <w:style w:type="paragraph" w:styleId="afe">
    <w:name w:val="Normal (Web)"/>
    <w:basedOn w:val="a0"/>
    <w:link w:val="aff"/>
    <w:uiPriority w:val="99"/>
    <w:unhideWhenUsed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21">
    <w:name w:val="Body Text Indent 2"/>
    <w:basedOn w:val="a0"/>
    <w:link w:val="22"/>
    <w:pPr>
      <w:widowControl/>
      <w:autoSpaceDE/>
      <w:autoSpaceDN/>
      <w:spacing w:after="120" w:line="480" w:lineRule="auto"/>
      <w:ind w:left="283"/>
    </w:pPr>
    <w:rPr>
      <w:sz w:val="24"/>
      <w:szCs w:val="24"/>
      <w:lang w:val="zh-CN" w:eastAsia="ru-RU"/>
    </w:rPr>
  </w:style>
  <w:style w:type="paragraph" w:styleId="aff0">
    <w:name w:val="Subtitle"/>
    <w:basedOn w:val="a0"/>
    <w:link w:val="aff1"/>
    <w:qFormat/>
    <w:pPr>
      <w:widowControl/>
      <w:autoSpaceDE/>
      <w:autoSpaceDN/>
      <w:ind w:left="-360"/>
    </w:pPr>
    <w:rPr>
      <w:sz w:val="28"/>
      <w:szCs w:val="24"/>
      <w:lang w:val="zh-CN" w:eastAsia="ru-RU"/>
    </w:rPr>
  </w:style>
  <w:style w:type="paragraph" w:styleId="HTML">
    <w:name w:val="HTML Preformatted"/>
    <w:basedOn w:val="a0"/>
    <w:link w:val="HTML0"/>
    <w:uiPriority w:val="99"/>
    <w:unhideWhenUsed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  <w:sz w:val="20"/>
      <w:szCs w:val="20"/>
      <w:lang w:eastAsia="ru-RU"/>
    </w:rPr>
  </w:style>
  <w:style w:type="table" w:styleId="aff2">
    <w:name w:val="Table Grid"/>
    <w:basedOn w:val="a2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8">
    <w:name w:val="Основной текст Знак"/>
    <w:basedOn w:val="a1"/>
    <w:link w:val="af7"/>
    <w:uiPriority w:val="1"/>
    <w:qFormat/>
    <w:rPr>
      <w:rFonts w:ascii="Times New Roman" w:eastAsia="Times New Roman" w:hAnsi="Times New Roman" w:cs="Times New Roman"/>
      <w:sz w:val="28"/>
      <w:szCs w:val="28"/>
      <w:lang w:val="ru-RU"/>
    </w:rPr>
  </w:style>
  <w:style w:type="paragraph" w:customStyle="1" w:styleId="110">
    <w:name w:val="Заголовок 11"/>
    <w:basedOn w:val="a0"/>
    <w:uiPriority w:val="1"/>
    <w:qFormat/>
    <w:pPr>
      <w:spacing w:before="86"/>
      <w:ind w:left="760"/>
      <w:outlineLvl w:val="1"/>
    </w:pPr>
    <w:rPr>
      <w:b/>
      <w:bCs/>
      <w:sz w:val="32"/>
      <w:szCs w:val="32"/>
      <w:u w:val="single" w:color="000000"/>
    </w:rPr>
  </w:style>
  <w:style w:type="paragraph" w:customStyle="1" w:styleId="210">
    <w:name w:val="Заголовок 21"/>
    <w:basedOn w:val="a0"/>
    <w:uiPriority w:val="1"/>
    <w:qFormat/>
    <w:pPr>
      <w:ind w:left="833"/>
      <w:outlineLvl w:val="2"/>
    </w:pPr>
    <w:rPr>
      <w:b/>
      <w:bCs/>
      <w:sz w:val="28"/>
      <w:szCs w:val="28"/>
    </w:rPr>
  </w:style>
  <w:style w:type="paragraph" w:customStyle="1" w:styleId="310">
    <w:name w:val="Заголовок 31"/>
    <w:basedOn w:val="a0"/>
    <w:uiPriority w:val="1"/>
    <w:qFormat/>
    <w:pPr>
      <w:spacing w:line="318" w:lineRule="exact"/>
      <w:ind w:left="2122" w:hanging="721"/>
      <w:jc w:val="both"/>
      <w:outlineLvl w:val="3"/>
    </w:pPr>
    <w:rPr>
      <w:b/>
      <w:bCs/>
      <w:i/>
      <w:iCs/>
      <w:sz w:val="28"/>
      <w:szCs w:val="28"/>
    </w:rPr>
  </w:style>
  <w:style w:type="paragraph" w:styleId="aff3">
    <w:name w:val="List Paragraph"/>
    <w:basedOn w:val="a0"/>
    <w:link w:val="aff4"/>
    <w:uiPriority w:val="34"/>
    <w:qFormat/>
    <w:pPr>
      <w:ind w:left="1554" w:hanging="360"/>
    </w:pPr>
  </w:style>
  <w:style w:type="character" w:customStyle="1" w:styleId="aff4">
    <w:name w:val="Абзац списка Знак"/>
    <w:basedOn w:val="a1"/>
    <w:link w:val="aff3"/>
    <w:uiPriority w:val="34"/>
    <w:qFormat/>
    <w:locked/>
    <w:rPr>
      <w:rFonts w:ascii="Times New Roman" w:eastAsia="Times New Roman" w:hAnsi="Times New Roman" w:cs="Times New Roman"/>
      <w:lang w:val="ru-RU"/>
    </w:rPr>
  </w:style>
  <w:style w:type="paragraph" w:customStyle="1" w:styleId="TableParagraph">
    <w:name w:val="Table Paragraph"/>
    <w:basedOn w:val="a0"/>
    <w:uiPriority w:val="1"/>
    <w:qFormat/>
  </w:style>
  <w:style w:type="character" w:customStyle="1" w:styleId="ab">
    <w:name w:val="Текст выноски Знак"/>
    <w:basedOn w:val="a1"/>
    <w:link w:val="aa"/>
    <w:uiPriority w:val="99"/>
    <w:qFormat/>
    <w:rPr>
      <w:rFonts w:ascii="Tahoma" w:eastAsia="Times New Roman" w:hAnsi="Tahoma" w:cs="Tahoma"/>
      <w:sz w:val="16"/>
      <w:szCs w:val="16"/>
      <w:lang w:val="ru-RU"/>
    </w:rPr>
  </w:style>
  <w:style w:type="character" w:customStyle="1" w:styleId="af6">
    <w:name w:val="Верхний колонтитул Знак"/>
    <w:basedOn w:val="a1"/>
    <w:link w:val="af5"/>
    <w:uiPriority w:val="99"/>
    <w:qFormat/>
    <w:rPr>
      <w:rFonts w:ascii="Times New Roman" w:eastAsia="Times New Roman" w:hAnsi="Times New Roman" w:cs="Times New Roman"/>
      <w:lang w:val="ru-RU"/>
    </w:rPr>
  </w:style>
  <w:style w:type="character" w:customStyle="1" w:styleId="afd">
    <w:name w:val="Нижний колонтитул Знак"/>
    <w:basedOn w:val="a1"/>
    <w:link w:val="afc"/>
    <w:qFormat/>
    <w:rPr>
      <w:rFonts w:ascii="Times New Roman" w:eastAsia="Times New Roman" w:hAnsi="Times New Roman" w:cs="Times New Roman"/>
      <w:lang w:val="ru-RU"/>
    </w:rPr>
  </w:style>
  <w:style w:type="character" w:customStyle="1" w:styleId="aff">
    <w:name w:val="Обычный (веб) Знак"/>
    <w:link w:val="afe"/>
    <w:uiPriority w:val="99"/>
    <w:locked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andard">
    <w:name w:val="Standard"/>
    <w:pPr>
      <w:widowControl w:val="0"/>
      <w:suppressAutoHyphens/>
      <w:autoSpaceDN w:val="0"/>
    </w:pPr>
    <w:rPr>
      <w:rFonts w:ascii="Times New Roman" w:eastAsia="Calibri" w:hAnsi="Times New Roman" w:cs="Tahoma"/>
      <w:color w:val="000000"/>
      <w:kern w:val="3"/>
      <w:sz w:val="24"/>
      <w:szCs w:val="24"/>
      <w:lang w:val="en-US"/>
    </w:rPr>
  </w:style>
  <w:style w:type="character" w:customStyle="1" w:styleId="afa">
    <w:name w:val="Основной текст с отступом Знак"/>
    <w:basedOn w:val="a1"/>
    <w:link w:val="af9"/>
    <w:rPr>
      <w:rFonts w:ascii="Times New Roman" w:eastAsia="Times New Roman" w:hAnsi="Times New Roman" w:cs="Times New Roman"/>
      <w:lang w:val="ru-RU"/>
    </w:rPr>
  </w:style>
  <w:style w:type="paragraph" w:customStyle="1" w:styleId="Default">
    <w:name w:val="Default"/>
    <w:link w:val="DefaultChar"/>
    <w:qFormat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character" w:customStyle="1" w:styleId="12">
    <w:name w:val="Нижний колонтитул Знак1"/>
    <w:basedOn w:val="a1"/>
    <w:uiPriority w:val="99"/>
    <w:semiHidden/>
  </w:style>
  <w:style w:type="character" w:customStyle="1" w:styleId="HTML0">
    <w:name w:val="Стандартный HTML Знак"/>
    <w:basedOn w:val="a1"/>
    <w:link w:val="HTML"/>
    <w:uiPriority w:val="99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y2iqfc">
    <w:name w:val="y2iqfc"/>
    <w:basedOn w:val="a1"/>
  </w:style>
  <w:style w:type="paragraph" w:styleId="aff5">
    <w:name w:val="No Spacing"/>
    <w:link w:val="aff6"/>
    <w:uiPriority w:val="99"/>
    <w:qFormat/>
    <w:rPr>
      <w:sz w:val="22"/>
      <w:szCs w:val="22"/>
      <w:lang w:eastAsia="en-US"/>
    </w:rPr>
  </w:style>
  <w:style w:type="character" w:customStyle="1" w:styleId="aff6">
    <w:name w:val="Без интервала Знак"/>
    <w:basedOn w:val="a1"/>
    <w:link w:val="aff5"/>
    <w:uiPriority w:val="99"/>
    <w:qFormat/>
    <w:rPr>
      <w:lang w:val="ru-RU"/>
    </w:rPr>
  </w:style>
  <w:style w:type="paragraph" w:customStyle="1" w:styleId="220">
    <w:name w:val="Заголовок 22"/>
    <w:basedOn w:val="a0"/>
    <w:uiPriority w:val="1"/>
    <w:qFormat/>
    <w:pPr>
      <w:spacing w:before="100" w:beforeAutospacing="1" w:after="100" w:afterAutospacing="1"/>
      <w:ind w:left="833"/>
      <w:outlineLvl w:val="2"/>
    </w:pPr>
    <w:rPr>
      <w:b/>
      <w:bCs/>
      <w:sz w:val="28"/>
      <w:szCs w:val="28"/>
    </w:rPr>
  </w:style>
  <w:style w:type="character" w:customStyle="1" w:styleId="c3">
    <w:name w:val="c3"/>
    <w:basedOn w:val="a1"/>
    <w:qFormat/>
  </w:style>
  <w:style w:type="character" w:customStyle="1" w:styleId="s1">
    <w:name w:val="s1"/>
    <w:qFormat/>
    <w:rPr>
      <w:rFonts w:ascii="Times New Roman" w:hAnsi="Times New Roman" w:cs="Times New Roman" w:hint="default"/>
      <w:b/>
      <w:bCs/>
      <w:color w:val="000000"/>
      <w:sz w:val="24"/>
      <w:szCs w:val="24"/>
      <w:u w:val="none"/>
    </w:rPr>
  </w:style>
  <w:style w:type="character" w:customStyle="1" w:styleId="c2">
    <w:name w:val="c2"/>
    <w:basedOn w:val="a1"/>
    <w:qFormat/>
  </w:style>
  <w:style w:type="character" w:customStyle="1" w:styleId="10">
    <w:name w:val="Заголовок 1 Знак"/>
    <w:basedOn w:val="a1"/>
    <w:link w:val="1"/>
    <w:rPr>
      <w:rFonts w:ascii="Times New Roman" w:eastAsia="Times New Roman" w:hAnsi="Times New Roman" w:cs="Times New Roman"/>
      <w:b/>
      <w:bCs/>
      <w:sz w:val="32"/>
      <w:szCs w:val="32"/>
      <w:u w:val="single" w:color="000000"/>
      <w:lang w:val="ru-RU"/>
    </w:rPr>
  </w:style>
  <w:style w:type="character" w:customStyle="1" w:styleId="20">
    <w:name w:val="Заголовок 2 Знак"/>
    <w:basedOn w:val="a1"/>
    <w:link w:val="2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30">
    <w:name w:val="Заголовок 3 Знак"/>
    <w:basedOn w:val="a1"/>
    <w:link w:val="3"/>
    <w:rPr>
      <w:rFonts w:ascii="Times New Roman" w:eastAsia="Times New Roman" w:hAnsi="Times New Roman" w:cs="Times New Roman"/>
      <w:b/>
      <w:bCs/>
      <w:i/>
      <w:iCs/>
      <w:sz w:val="28"/>
      <w:szCs w:val="28"/>
      <w:lang w:val="ru-RU"/>
    </w:rPr>
  </w:style>
  <w:style w:type="character" w:customStyle="1" w:styleId="13">
    <w:name w:val="Гиперссылка1"/>
    <w:basedOn w:val="a1"/>
    <w:uiPriority w:val="99"/>
    <w:unhideWhenUsed/>
    <w:rPr>
      <w:color w:val="0000FF"/>
      <w:u w:val="single"/>
    </w:rPr>
  </w:style>
  <w:style w:type="table" w:customStyle="1" w:styleId="14">
    <w:name w:val="Сетка таблицы1"/>
    <w:basedOn w:val="a2"/>
    <w:uiPriority w:val="3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1"/>
    <w:link w:val="4"/>
    <w:rPr>
      <w:rFonts w:ascii="Times New Roman" w:eastAsia="Times New Roman" w:hAnsi="Times New Roman" w:cs="Times New Roman"/>
      <w:b/>
      <w:bCs/>
      <w:sz w:val="24"/>
      <w:szCs w:val="24"/>
      <w:lang w:val="zh-CN" w:eastAsia="ru-RU"/>
    </w:rPr>
  </w:style>
  <w:style w:type="character" w:customStyle="1" w:styleId="50">
    <w:name w:val="Заголовок 5 Знак"/>
    <w:basedOn w:val="a1"/>
    <w:link w:val="5"/>
    <w:uiPriority w:val="9"/>
    <w:rPr>
      <w:rFonts w:ascii="Cambria" w:eastAsia="Times New Roman" w:hAnsi="Cambria" w:cs="Times New Roman"/>
      <w:color w:val="365F91"/>
      <w:sz w:val="24"/>
      <w:szCs w:val="24"/>
      <w:lang w:val="zh-CN" w:eastAsia="ru-RU"/>
    </w:rPr>
  </w:style>
  <w:style w:type="character" w:customStyle="1" w:styleId="60">
    <w:name w:val="Заголовок 6 Знак"/>
    <w:basedOn w:val="a1"/>
    <w:link w:val="6"/>
    <w:rPr>
      <w:rFonts w:ascii="Times New Roman" w:eastAsia="Times New Roman" w:hAnsi="Times New Roman" w:cs="Times New Roman"/>
      <w:b/>
      <w:bCs/>
      <w:sz w:val="20"/>
      <w:szCs w:val="20"/>
      <w:lang w:val="zh-CN" w:eastAsia="ru-RU"/>
    </w:rPr>
  </w:style>
  <w:style w:type="character" w:customStyle="1" w:styleId="70">
    <w:name w:val="Заголовок 7 Знак"/>
    <w:basedOn w:val="a1"/>
    <w:link w:val="7"/>
    <w:uiPriority w:val="9"/>
    <w:semiHidden/>
    <w:rPr>
      <w:rFonts w:ascii="Cambria" w:eastAsia="Times New Roman" w:hAnsi="Cambria" w:cs="Times New Roman"/>
      <w:i/>
      <w:iCs/>
      <w:color w:val="404040"/>
      <w:sz w:val="20"/>
      <w:szCs w:val="20"/>
      <w:lang w:val="zh-CN" w:eastAsia="zh-CN"/>
    </w:rPr>
  </w:style>
  <w:style w:type="character" w:customStyle="1" w:styleId="90">
    <w:name w:val="Заголовок 9 Знак"/>
    <w:basedOn w:val="a1"/>
    <w:link w:val="9"/>
    <w:uiPriority w:val="9"/>
    <w:semiHidden/>
    <w:rPr>
      <w:rFonts w:ascii="Cambria" w:eastAsia="Times New Roman" w:hAnsi="Cambria" w:cs="Times New Roman"/>
      <w:i/>
      <w:iCs/>
      <w:color w:val="404040"/>
      <w:sz w:val="20"/>
      <w:szCs w:val="20"/>
      <w:lang w:val="zh-CN" w:eastAsia="zh-CN"/>
    </w:rPr>
  </w:style>
  <w:style w:type="paragraph" w:customStyle="1" w:styleId="15">
    <w:name w:val="Без интервала1"/>
    <w:link w:val="NoSpacingChar"/>
    <w:qFormat/>
    <w:rPr>
      <w:rFonts w:ascii="Calibri" w:eastAsia="Times New Roman" w:hAnsi="Calibri" w:cs="Times New Roman"/>
    </w:rPr>
  </w:style>
  <w:style w:type="character" w:customStyle="1" w:styleId="NoSpacingChar">
    <w:name w:val="No Spacing Char"/>
    <w:link w:val="15"/>
    <w:locked/>
    <w:rPr>
      <w:rFonts w:ascii="Calibri" w:eastAsia="Times New Roman" w:hAnsi="Calibri" w:cs="Times New Roman"/>
      <w:sz w:val="20"/>
      <w:szCs w:val="20"/>
      <w:lang w:val="ru-RU" w:eastAsia="ru-RU"/>
    </w:rPr>
  </w:style>
  <w:style w:type="character" w:customStyle="1" w:styleId="s000">
    <w:name w:val="s000"/>
    <w:rPr>
      <w:rFonts w:cs="Times New Roman"/>
    </w:rPr>
  </w:style>
  <w:style w:type="character" w:customStyle="1" w:styleId="s0">
    <w:name w:val="s0"/>
  </w:style>
  <w:style w:type="character" w:customStyle="1" w:styleId="DefaultChar">
    <w:name w:val="Default Char"/>
    <w:link w:val="Default"/>
    <w:locked/>
    <w:rPr>
      <w:rFonts w:ascii="Times New Roman" w:hAnsi="Times New Roman" w:cs="Times New Roman"/>
      <w:color w:val="000000"/>
      <w:sz w:val="24"/>
      <w:szCs w:val="24"/>
      <w:lang w:val="ru-RU"/>
    </w:rPr>
  </w:style>
  <w:style w:type="paragraph" w:customStyle="1" w:styleId="aff7">
    <w:name w:val="Содержимое таблицы"/>
    <w:basedOn w:val="a0"/>
    <w:qFormat/>
    <w:pPr>
      <w:suppressLineNumbers/>
      <w:suppressAutoHyphens/>
      <w:autoSpaceDE/>
      <w:autoSpaceDN/>
    </w:pPr>
    <w:rPr>
      <w:rFonts w:eastAsia="Lucida Sans Unicode"/>
      <w:sz w:val="24"/>
      <w:szCs w:val="24"/>
      <w:lang w:eastAsia="ru-RU"/>
    </w:rPr>
  </w:style>
  <w:style w:type="table" w:styleId="-6">
    <w:name w:val="Light Grid Accent 6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</w:tcPr>
    </w:tblStylePr>
  </w:style>
  <w:style w:type="paragraph" w:customStyle="1" w:styleId="16">
    <w:name w:val="Абзац списка1"/>
    <w:basedOn w:val="a0"/>
    <w:uiPriority w:val="99"/>
    <w:qFormat/>
    <w:pPr>
      <w:widowControl/>
      <w:autoSpaceDE/>
      <w:autoSpaceDN/>
      <w:spacing w:after="200" w:line="276" w:lineRule="auto"/>
      <w:ind w:left="720"/>
      <w:contextualSpacing/>
    </w:pPr>
    <w:rPr>
      <w:rFonts w:ascii="Calibri" w:hAnsi="Calibri"/>
      <w:lang w:val="en-US"/>
    </w:rPr>
  </w:style>
  <w:style w:type="character" w:customStyle="1" w:styleId="32">
    <w:name w:val="Основной текст с отступом 3 Знак"/>
    <w:link w:val="31"/>
    <w:uiPriority w:val="9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1">
    <w:name w:val="Основной текст с отступом 3 Знак1"/>
    <w:basedOn w:val="a1"/>
    <w:uiPriority w:val="99"/>
    <w:semiHidden/>
    <w:rPr>
      <w:rFonts w:ascii="Times New Roman" w:eastAsia="Times New Roman" w:hAnsi="Times New Roman" w:cs="Times New Roman"/>
      <w:sz w:val="16"/>
      <w:szCs w:val="16"/>
      <w:lang w:val="ru-RU"/>
    </w:rPr>
  </w:style>
  <w:style w:type="character" w:customStyle="1" w:styleId="aff8">
    <w:name w:val="Основной текст_"/>
    <w:link w:val="17"/>
    <w:locked/>
    <w:rPr>
      <w:shd w:val="clear" w:color="auto" w:fill="FFFFFF"/>
    </w:rPr>
  </w:style>
  <w:style w:type="paragraph" w:customStyle="1" w:styleId="17">
    <w:name w:val="Основной текст1"/>
    <w:basedOn w:val="a0"/>
    <w:link w:val="aff8"/>
    <w:qFormat/>
    <w:pPr>
      <w:widowControl/>
      <w:shd w:val="clear" w:color="auto" w:fill="FFFFFF"/>
      <w:autoSpaceDE/>
      <w:autoSpaceDN/>
      <w:spacing w:line="240" w:lineRule="atLeast"/>
    </w:pPr>
    <w:rPr>
      <w:rFonts w:asciiTheme="minorHAnsi" w:eastAsiaTheme="minorHAnsi" w:hAnsiTheme="minorHAnsi" w:cstheme="minorBidi"/>
      <w:lang w:val="en-US"/>
    </w:rPr>
  </w:style>
  <w:style w:type="table" w:styleId="-60">
    <w:name w:val="Light List Accent 6"/>
    <w:basedOn w:val="a2"/>
    <w:uiPriority w:val="61"/>
    <w:rPr>
      <w:rFonts w:ascii="Calibri" w:eastAsia="Calibri" w:hAnsi="Calibri" w:cs="Times New Roman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character" w:customStyle="1" w:styleId="apple-converted-space">
    <w:name w:val="apple-converted-space"/>
    <w:basedOn w:val="a1"/>
  </w:style>
  <w:style w:type="character" w:customStyle="1" w:styleId="submenu-table">
    <w:name w:val="submenu-table"/>
    <w:basedOn w:val="a1"/>
    <w:qFormat/>
  </w:style>
  <w:style w:type="table" w:styleId="1-6">
    <w:name w:val="Medium Shading 1 Accent 6"/>
    <w:basedOn w:val="a2"/>
    <w:uiPriority w:val="63"/>
    <w:rPr>
      <w:rFonts w:ascii="Calibri" w:eastAsia="Calibri" w:hAnsi="Calibri" w:cs="Times New Roman"/>
    </w:rPr>
    <w:tblPr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18">
    <w:name w:val="Текст выноски Знак1"/>
    <w:uiPriority w:val="99"/>
    <w:semiHidden/>
    <w:rPr>
      <w:rFonts w:ascii="Tahoma" w:hAnsi="Tahoma" w:cs="Tahoma"/>
      <w:sz w:val="16"/>
      <w:szCs w:val="16"/>
    </w:rPr>
  </w:style>
  <w:style w:type="character" w:customStyle="1" w:styleId="19">
    <w:name w:val="Основной текст с отступом Знак1"/>
    <w:basedOn w:val="a1"/>
    <w:uiPriority w:val="99"/>
    <w:semiHidden/>
  </w:style>
  <w:style w:type="character" w:customStyle="1" w:styleId="1a">
    <w:name w:val="Основной текст Знак1"/>
    <w:basedOn w:val="a1"/>
    <w:semiHidden/>
  </w:style>
  <w:style w:type="character" w:customStyle="1" w:styleId="411pt">
    <w:name w:val="Основной текст (4) + 11 pt;Полужирный;Курсив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aff9">
    <w:name w:val="Подпись к таблице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1pt">
    <w:name w:val="Подпись к таблице + 11 pt;Полужирный;Курсив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af2">
    <w:name w:val="Схема документа Знак"/>
    <w:basedOn w:val="a1"/>
    <w:link w:val="af1"/>
    <w:semiHidden/>
    <w:rPr>
      <w:rFonts w:ascii="Tahoma" w:eastAsia="Times New Roman" w:hAnsi="Tahoma" w:cs="Times New Roman"/>
      <w:sz w:val="20"/>
      <w:szCs w:val="20"/>
      <w:shd w:val="clear" w:color="auto" w:fill="000080"/>
      <w:lang w:val="zh-CN" w:eastAsia="ru-RU"/>
    </w:rPr>
  </w:style>
  <w:style w:type="character" w:customStyle="1" w:styleId="affa">
    <w:name w:val="Название Знак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1"/>
    <w:link w:val="21"/>
    <w:rPr>
      <w:rFonts w:ascii="Times New Roman" w:eastAsia="Times New Roman" w:hAnsi="Times New Roman" w:cs="Times New Roman"/>
      <w:sz w:val="24"/>
      <w:szCs w:val="24"/>
      <w:lang w:val="zh-CN" w:eastAsia="ru-RU"/>
    </w:rPr>
  </w:style>
  <w:style w:type="character" w:customStyle="1" w:styleId="af4">
    <w:name w:val="Текст сноски Знак"/>
    <w:basedOn w:val="a1"/>
    <w:link w:val="af3"/>
    <w:rPr>
      <w:rFonts w:ascii="Times New Roman" w:eastAsia="Times New Roman" w:hAnsi="Times New Roman" w:cs="Times New Roman"/>
      <w:sz w:val="24"/>
      <w:szCs w:val="24"/>
      <w:lang w:val="zh-CN" w:eastAsia="ru-RU"/>
    </w:rPr>
  </w:style>
  <w:style w:type="paragraph" w:customStyle="1" w:styleId="41">
    <w:name w:val="Основной текст4"/>
    <w:basedOn w:val="a0"/>
    <w:pPr>
      <w:widowControl/>
      <w:shd w:val="clear" w:color="auto" w:fill="FFFFFF"/>
      <w:autoSpaceDE/>
      <w:autoSpaceDN/>
      <w:spacing w:after="180" w:line="240" w:lineRule="exact"/>
      <w:ind w:hanging="220"/>
      <w:jc w:val="center"/>
    </w:pPr>
    <w:rPr>
      <w:sz w:val="19"/>
      <w:szCs w:val="19"/>
    </w:rPr>
  </w:style>
  <w:style w:type="character" w:customStyle="1" w:styleId="aff1">
    <w:name w:val="Подзаголовок Знак"/>
    <w:basedOn w:val="a1"/>
    <w:link w:val="aff0"/>
    <w:rPr>
      <w:rFonts w:ascii="Times New Roman" w:eastAsia="Times New Roman" w:hAnsi="Times New Roman" w:cs="Times New Roman"/>
      <w:sz w:val="28"/>
      <w:szCs w:val="24"/>
      <w:lang w:val="zh-CN" w:eastAsia="ru-RU"/>
    </w:rPr>
  </w:style>
  <w:style w:type="character" w:customStyle="1" w:styleId="ae">
    <w:name w:val="Текст примечания Знак"/>
    <w:basedOn w:val="a1"/>
    <w:link w:val="ad"/>
    <w:uiPriority w:val="99"/>
    <w:semiHidden/>
    <w:rPr>
      <w:rFonts w:ascii="Calibri" w:eastAsia="Times New Roman" w:hAnsi="Calibri" w:cs="Times New Roman"/>
      <w:sz w:val="20"/>
      <w:szCs w:val="20"/>
      <w:lang w:val="zh-CN" w:eastAsia="ru-RU"/>
    </w:rPr>
  </w:style>
  <w:style w:type="character" w:customStyle="1" w:styleId="af0">
    <w:name w:val="Тема примечания Знак"/>
    <w:basedOn w:val="ae"/>
    <w:link w:val="af"/>
    <w:uiPriority w:val="99"/>
    <w:semiHidden/>
    <w:rPr>
      <w:rFonts w:ascii="Calibri" w:eastAsia="Times New Roman" w:hAnsi="Calibri" w:cs="Times New Roman"/>
      <w:b/>
      <w:bCs/>
      <w:sz w:val="20"/>
      <w:szCs w:val="20"/>
      <w:lang w:val="zh-CN" w:eastAsia="ru-RU"/>
    </w:rPr>
  </w:style>
  <w:style w:type="character" w:customStyle="1" w:styleId="shorttext">
    <w:name w:val="short_text"/>
    <w:basedOn w:val="a1"/>
  </w:style>
  <w:style w:type="table" w:customStyle="1" w:styleId="-421">
    <w:name w:val="Таблица-сетка 4 — акцент 21"/>
    <w:basedOn w:val="a2"/>
    <w:uiPriority w:val="49"/>
    <w:rPr>
      <w:rFonts w:ascii="Calibri" w:eastAsia="Calibri" w:hAnsi="Calibri" w:cs="Times New Roman"/>
    </w:rPr>
    <w:tblPr>
      <w:tblInd w:w="0" w:type="dxa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customStyle="1" w:styleId="1b">
    <w:name w:val="Светлая сетка1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</w:tcPr>
    </w:tblStylePr>
  </w:style>
  <w:style w:type="table" w:styleId="-5">
    <w:name w:val="Light Grid Accent 5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</w:tcPr>
    </w:tblStylePr>
  </w:style>
  <w:style w:type="table" w:customStyle="1" w:styleId="-11">
    <w:name w:val="Светлая сетка - Акцент 11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</w:tcPr>
    </w:tblStylePr>
  </w:style>
  <w:style w:type="character" w:customStyle="1" w:styleId="translation-chunk">
    <w:name w:val="translation-chunk"/>
    <w:basedOn w:val="a1"/>
  </w:style>
  <w:style w:type="table" w:styleId="affb">
    <w:name w:val="Light Shading"/>
    <w:basedOn w:val="a2"/>
    <w:uiPriority w:val="60"/>
    <w:rPr>
      <w:rFonts w:ascii="Calibri" w:eastAsia="Calibri" w:hAnsi="Calibri" w:cs="Times New Roman"/>
      <w:color w:val="000000"/>
    </w:rPr>
    <w:tblPr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c">
    <w:name w:val="Light List"/>
    <w:basedOn w:val="a2"/>
    <w:uiPriority w:val="61"/>
    <w:rPr>
      <w:rFonts w:ascii="Calibri" w:eastAsia="Calibri" w:hAnsi="Calibri" w:cs="Times New Roman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c">
    <w:name w:val="Сетка таблицы светлая1"/>
    <w:basedOn w:val="a2"/>
    <w:uiPriority w:val="40"/>
    <w:rPr>
      <w:rFonts w:ascii="Calibri" w:eastAsia="Calibri" w:hAnsi="Calibri" w:cs="Times New Roman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63">
    <w:name w:val="xl63"/>
    <w:basedOn w:val="a0"/>
    <w:pPr>
      <w:widowControl/>
      <w:pBdr>
        <w:top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64">
    <w:name w:val="xl64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65">
    <w:name w:val="xl65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66">
    <w:name w:val="xl66"/>
    <w:basedOn w:val="a0"/>
    <w:qFormat/>
    <w:pPr>
      <w:widowControl/>
      <w:pBdr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67">
    <w:name w:val="xl67"/>
    <w:basedOn w:val="a0"/>
    <w:qFormat/>
    <w:pPr>
      <w:widowControl/>
      <w:pBdr>
        <w:right w:val="single" w:sz="8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68">
    <w:name w:val="xl68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69">
    <w:name w:val="xl69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0">
    <w:name w:val="xl70"/>
    <w:basedOn w:val="a0"/>
    <w:qFormat/>
    <w:pPr>
      <w:widowControl/>
      <w:pBdr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1">
    <w:name w:val="xl71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2">
    <w:name w:val="xl7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73">
    <w:name w:val="xl73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74">
    <w:name w:val="xl74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5">
    <w:name w:val="xl75"/>
    <w:basedOn w:val="a0"/>
    <w:qFormat/>
    <w:pPr>
      <w:widowControl/>
      <w:pBdr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6">
    <w:name w:val="xl76"/>
    <w:basedOn w:val="a0"/>
    <w:qFormat/>
    <w:pPr>
      <w:widowControl/>
      <w:pBdr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7">
    <w:name w:val="xl77"/>
    <w:basedOn w:val="a0"/>
    <w:qFormat/>
    <w:pPr>
      <w:widowControl/>
      <w:pBdr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78">
    <w:name w:val="xl78"/>
    <w:basedOn w:val="a0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9">
    <w:name w:val="xl79"/>
    <w:basedOn w:val="a0"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0">
    <w:name w:val="xl80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1">
    <w:name w:val="xl81"/>
    <w:basedOn w:val="a0"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2">
    <w:name w:val="xl8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3">
    <w:name w:val="xl83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4">
    <w:name w:val="xl84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5">
    <w:name w:val="xl8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6">
    <w:name w:val="xl86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7">
    <w:name w:val="xl87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8">
    <w:name w:val="xl88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rFonts w:ascii="Calibri" w:hAnsi="Calibri"/>
      <w:color w:val="FF0000"/>
      <w:sz w:val="16"/>
      <w:szCs w:val="16"/>
      <w:lang w:eastAsia="ru-RU"/>
    </w:rPr>
  </w:style>
  <w:style w:type="paragraph" w:customStyle="1" w:styleId="xl89">
    <w:name w:val="xl89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rFonts w:ascii="Calibri" w:hAnsi="Calibri"/>
      <w:sz w:val="16"/>
      <w:szCs w:val="16"/>
      <w:lang w:eastAsia="ru-RU"/>
    </w:rPr>
  </w:style>
  <w:style w:type="paragraph" w:customStyle="1" w:styleId="xl90">
    <w:name w:val="xl90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1">
    <w:name w:val="xl91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2">
    <w:name w:val="xl92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3">
    <w:name w:val="xl93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4">
    <w:name w:val="xl94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5">
    <w:name w:val="xl9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96">
    <w:name w:val="xl96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7">
    <w:name w:val="xl97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8">
    <w:name w:val="xl98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9">
    <w:name w:val="xl99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0">
    <w:name w:val="xl100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1">
    <w:name w:val="xl101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2">
    <w:name w:val="xl10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3">
    <w:name w:val="xl103"/>
    <w:basedOn w:val="a0"/>
    <w:qFormat/>
    <w:pPr>
      <w:widowControl/>
      <w:pBdr>
        <w:top w:val="single" w:sz="8" w:space="0" w:color="000000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4">
    <w:name w:val="xl104"/>
    <w:basedOn w:val="a0"/>
    <w:qFormat/>
    <w:pPr>
      <w:widowControl/>
      <w:pBdr>
        <w:top w:val="single" w:sz="8" w:space="0" w:color="000000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5">
    <w:name w:val="xl105"/>
    <w:basedOn w:val="a0"/>
    <w:qFormat/>
    <w:pPr>
      <w:widowControl/>
      <w:pBdr>
        <w:top w:val="single" w:sz="8" w:space="0" w:color="auto"/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6">
    <w:name w:val="xl106"/>
    <w:basedOn w:val="a0"/>
    <w:qFormat/>
    <w:pPr>
      <w:widowControl/>
      <w:pBdr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7">
    <w:name w:val="xl107"/>
    <w:basedOn w:val="a0"/>
    <w:qFormat/>
    <w:pPr>
      <w:widowControl/>
      <w:pBdr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8">
    <w:name w:val="xl108"/>
    <w:basedOn w:val="a0"/>
    <w:qFormat/>
    <w:pPr>
      <w:widowControl/>
      <w:pBdr>
        <w:top w:val="single" w:sz="8" w:space="0" w:color="auto"/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9">
    <w:name w:val="xl109"/>
    <w:basedOn w:val="a0"/>
    <w:qFormat/>
    <w:pPr>
      <w:widowControl/>
      <w:pBdr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0">
    <w:name w:val="xl110"/>
    <w:basedOn w:val="a0"/>
    <w:qFormat/>
    <w:pPr>
      <w:widowControl/>
      <w:pBdr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1">
    <w:name w:val="xl111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2">
    <w:name w:val="xl112"/>
    <w:basedOn w:val="a0"/>
    <w:qFormat/>
    <w:pPr>
      <w:widowControl/>
      <w:pBdr>
        <w:left w:val="single" w:sz="8" w:space="0" w:color="auto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3">
    <w:name w:val="xl113"/>
    <w:basedOn w:val="a0"/>
    <w:qFormat/>
    <w:pPr>
      <w:widowControl/>
      <w:pBdr>
        <w:left w:val="single" w:sz="8" w:space="0" w:color="auto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4">
    <w:name w:val="xl114"/>
    <w:basedOn w:val="a0"/>
    <w:qFormat/>
    <w:pPr>
      <w:widowControl/>
      <w:pBdr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5">
    <w:name w:val="xl115"/>
    <w:basedOn w:val="a0"/>
    <w:qFormat/>
    <w:pPr>
      <w:widowControl/>
      <w:pBdr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6">
    <w:name w:val="xl116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7">
    <w:name w:val="xl117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8">
    <w:name w:val="xl118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9">
    <w:name w:val="xl119"/>
    <w:basedOn w:val="a0"/>
    <w:pPr>
      <w:widowControl/>
      <w:pBdr>
        <w:top w:val="single" w:sz="8" w:space="0" w:color="auto"/>
        <w:lef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0">
    <w:name w:val="xl120"/>
    <w:basedOn w:val="a0"/>
    <w:qFormat/>
    <w:pPr>
      <w:widowControl/>
      <w:pBdr>
        <w:lef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1">
    <w:name w:val="xl121"/>
    <w:basedOn w:val="a0"/>
    <w:qFormat/>
    <w:pPr>
      <w:widowControl/>
      <w:pBdr>
        <w:left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2">
    <w:name w:val="xl122"/>
    <w:basedOn w:val="a0"/>
    <w:qFormat/>
    <w:pPr>
      <w:widowControl/>
      <w:pBdr>
        <w:top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3">
    <w:name w:val="xl123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124">
    <w:name w:val="xl124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125">
    <w:name w:val="xl12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character" w:customStyle="1" w:styleId="24">
    <w:name w:val="Основной текст (2)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table" w:customStyle="1" w:styleId="-110">
    <w:name w:val="Таблица-сетка 1 светлая1"/>
    <w:basedOn w:val="a2"/>
    <w:uiPriority w:val="46"/>
    <w:qFormat/>
    <w:rPr>
      <w:rFonts w:ascii="Calibri" w:eastAsia="Calibri" w:hAnsi="Calibri" w:cs="Times New Roman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1">
    <w:name w:val="Таблица простая 51"/>
    <w:basedOn w:val="a2"/>
    <w:uiPriority w:val="45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DengXian" w:eastAsia="Times New Roman" w:hAnsi="DengXian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DengXian" w:eastAsia="Times New Roman" w:hAnsi="DengXian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DengXian" w:eastAsia="Times New Roman" w:hAnsi="DengXian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DengXian" w:eastAsia="Times New Roman" w:hAnsi="DengXian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10">
    <w:name w:val="Таблица простая 41"/>
    <w:basedOn w:val="a2"/>
    <w:uiPriority w:val="44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customStyle="1" w:styleId="s3">
    <w:name w:val="s3"/>
    <w:qFormat/>
    <w:rPr>
      <w:rFonts w:cs="Times New Roman"/>
    </w:rPr>
  </w:style>
  <w:style w:type="character" w:customStyle="1" w:styleId="note">
    <w:name w:val="note"/>
    <w:qFormat/>
  </w:style>
  <w:style w:type="table" w:customStyle="1" w:styleId="111">
    <w:name w:val="Сетка таблицы11"/>
    <w:basedOn w:val="a2"/>
    <w:uiPriority w:val="39"/>
    <w:qFormat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 светлая11"/>
    <w:basedOn w:val="a2"/>
    <w:uiPriority w:val="40"/>
    <w:rPr>
      <w:rFonts w:ascii="Calibri" w:eastAsia="Calibri" w:hAnsi="Calibri" w:cs="Times New Roman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61">
    <w:name w:val="Светлый список - Акцент 61"/>
    <w:basedOn w:val="a2"/>
    <w:uiPriority w:val="61"/>
    <w:qFormat/>
    <w:rPr>
      <w:rFonts w:ascii="Calibri" w:eastAsia="Calibri" w:hAnsi="Calibri" w:cs="Times New Roman"/>
    </w:rPr>
    <w:tblPr>
      <w:tblInd w:w="0" w:type="dxa"/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70AD47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</w:style>
  <w:style w:type="character" w:customStyle="1" w:styleId="affd">
    <w:name w:val="Заголовок Знак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customStyle="1" w:styleId="-12">
    <w:name w:val="Таблица-сетка 1 светлая2"/>
    <w:basedOn w:val="a2"/>
    <w:uiPriority w:val="46"/>
    <w:qFormat/>
    <w:rPr>
      <w:rFonts w:ascii="Calibri" w:eastAsia="Calibri" w:hAnsi="Calibri" w:cs="Times New Roman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2">
    <w:name w:val="Таблица простая 52"/>
    <w:basedOn w:val="a2"/>
    <w:uiPriority w:val="45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DengXian" w:eastAsia="Times New Roman" w:hAnsi="DengXian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DengXian" w:eastAsia="Times New Roman" w:hAnsi="DengXian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DengXian" w:eastAsia="Times New Roman" w:hAnsi="DengXian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DengXian" w:eastAsia="Times New Roman" w:hAnsi="DengXian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2">
    <w:name w:val="Таблица простая 42"/>
    <w:basedOn w:val="a2"/>
    <w:uiPriority w:val="44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customStyle="1" w:styleId="11">
    <w:name w:val="Название Знак1"/>
    <w:basedOn w:val="a1"/>
    <w:link w:val="afb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  <w:lang w:val="ru-RU"/>
    </w:rPr>
  </w:style>
  <w:style w:type="character" w:customStyle="1" w:styleId="-">
    <w:name w:val="Интернет-ссылка"/>
    <w:uiPriority w:val="99"/>
    <w:qFormat/>
    <w:rPr>
      <w:color w:val="0000FF"/>
      <w:u w:val="single"/>
    </w:rPr>
  </w:style>
  <w:style w:type="character" w:customStyle="1" w:styleId="extended-textshort">
    <w:name w:val="extended-text__short"/>
    <w:basedOn w:val="a1"/>
    <w:qFormat/>
  </w:style>
  <w:style w:type="paragraph" w:customStyle="1" w:styleId="msonormal0">
    <w:name w:val="msonormal"/>
    <w:basedOn w:val="a0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d">
    <w:name w:val="Неразрешенное упоминание1"/>
    <w:basedOn w:val="a1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c20">
    <w:name w:val="c20"/>
    <w:basedOn w:val="a0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e">
    <w:name w:val="1"/>
    <w:basedOn w:val="a0"/>
    <w:next w:val="afe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fe">
    <w:name w:val="a"/>
    <w:basedOn w:val="a1"/>
    <w:qFormat/>
  </w:style>
  <w:style w:type="character" w:customStyle="1" w:styleId="l7">
    <w:name w:val="l7"/>
    <w:basedOn w:val="a1"/>
    <w:qFormat/>
  </w:style>
  <w:style w:type="character" w:customStyle="1" w:styleId="l6">
    <w:name w:val="l6"/>
    <w:basedOn w:val="a1"/>
    <w:qFormat/>
  </w:style>
  <w:style w:type="character" w:customStyle="1" w:styleId="l">
    <w:name w:val="l"/>
    <w:basedOn w:val="a1"/>
    <w:qFormat/>
  </w:style>
  <w:style w:type="character" w:customStyle="1" w:styleId="l8">
    <w:name w:val="l8"/>
    <w:basedOn w:val="a1"/>
    <w:qFormat/>
  </w:style>
  <w:style w:type="character" w:customStyle="1" w:styleId="ezkurwreuab5ozgtqnkl">
    <w:name w:val="ezkurwreuab5ozgtqnkl"/>
    <w:basedOn w:val="a1"/>
    <w:qFormat/>
  </w:style>
  <w:style w:type="character" w:customStyle="1" w:styleId="25">
    <w:name w:val="Неразрешенное упоминание2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3">
    <w:name w:val="Неразрешенное упоминание3"/>
    <w:basedOn w:val="a1"/>
    <w:uiPriority w:val="99"/>
    <w:semiHidden/>
    <w:unhideWhenUsed/>
    <w:qFormat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9" w:qFormat="1"/>
    <w:lsdException w:name="heading 6" w:semiHidden="0" w:uiPriority="0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iPriority="0" w:unhideWhenUsed="0"/>
    <w:lsdException w:name="header" w:semiHidden="0" w:qFormat="1"/>
    <w:lsdException w:name="footer" w:semiHidden="0" w:uiPriority="0" w:qFormat="1"/>
    <w:lsdException w:name="caption" w:semiHidden="0" w:uiPriority="0" w:unhideWhenUsed="0" w:qFormat="1"/>
    <w:lsdException w:name="page number" w:semiHidden="0" w:uiPriority="0" w:unhideWhenUsed="0"/>
    <w:lsdException w:name="List Bullet" w:semiHidden="0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Body Text Indent" w:semiHidden="0" w:uiPriority="0" w:qFormat="1"/>
    <w:lsdException w:name="Subtitle" w:semiHidden="0" w:uiPriority="0" w:unhideWhenUsed="0" w:qFormat="1"/>
    <w:lsdException w:name="Body Text Indent 2" w:semiHidden="0" w:uiPriority="0" w:unhideWhenUsed="0"/>
    <w:lsdException w:name="Body Text Indent 3" w:semiHidden="0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 w:unhideWhenUsed="0"/>
    <w:lsdException w:name="Normal (Web)" w:semiHidden="0" w:qFormat="1"/>
    <w:lsdException w:name="HTML Preformatted" w:semiHidden="0"/>
    <w:lsdException w:name="Balloon Text" w:semiHidden="0" w:qFormat="1"/>
    <w:lsdException w:name="Table Grid" w:semiHidden="0" w:uiPriority="59" w:unhideWhenUsed="0" w:qFormat="1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iPriority="62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uiPriority w:val="1"/>
    <w:qFormat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0"/>
    <w:link w:val="10"/>
    <w:qFormat/>
    <w:pPr>
      <w:spacing w:before="86"/>
      <w:ind w:left="760"/>
      <w:outlineLvl w:val="0"/>
    </w:pPr>
    <w:rPr>
      <w:b/>
      <w:bCs/>
      <w:sz w:val="32"/>
      <w:szCs w:val="32"/>
      <w:u w:val="single" w:color="000000"/>
    </w:rPr>
  </w:style>
  <w:style w:type="paragraph" w:styleId="2">
    <w:name w:val="heading 2"/>
    <w:basedOn w:val="a0"/>
    <w:link w:val="20"/>
    <w:qFormat/>
    <w:pPr>
      <w:ind w:left="833"/>
      <w:outlineLvl w:val="1"/>
    </w:pPr>
    <w:rPr>
      <w:b/>
      <w:bCs/>
      <w:sz w:val="28"/>
      <w:szCs w:val="28"/>
    </w:rPr>
  </w:style>
  <w:style w:type="paragraph" w:styleId="3">
    <w:name w:val="heading 3"/>
    <w:basedOn w:val="a0"/>
    <w:link w:val="30"/>
    <w:qFormat/>
    <w:pPr>
      <w:spacing w:line="318" w:lineRule="exact"/>
      <w:ind w:left="2122" w:hanging="721"/>
      <w:jc w:val="both"/>
      <w:outlineLvl w:val="2"/>
    </w:pPr>
    <w:rPr>
      <w:b/>
      <w:bCs/>
      <w:i/>
      <w:iCs/>
      <w:sz w:val="28"/>
      <w:szCs w:val="28"/>
    </w:rPr>
  </w:style>
  <w:style w:type="paragraph" w:styleId="4">
    <w:name w:val="heading 4"/>
    <w:basedOn w:val="a0"/>
    <w:link w:val="40"/>
    <w:qFormat/>
    <w:pPr>
      <w:widowControl/>
      <w:autoSpaceDE/>
      <w:autoSpaceDN/>
      <w:spacing w:before="100" w:beforeAutospacing="1" w:after="100" w:afterAutospacing="1"/>
      <w:outlineLvl w:val="3"/>
    </w:pPr>
    <w:rPr>
      <w:b/>
      <w:bCs/>
      <w:sz w:val="24"/>
      <w:szCs w:val="24"/>
      <w:lang w:val="zh-CN" w:eastAsia="ru-RU"/>
    </w:rPr>
  </w:style>
  <w:style w:type="paragraph" w:styleId="5">
    <w:name w:val="heading 5"/>
    <w:basedOn w:val="a0"/>
    <w:next w:val="a0"/>
    <w:link w:val="50"/>
    <w:uiPriority w:val="9"/>
    <w:unhideWhenUsed/>
    <w:qFormat/>
    <w:pPr>
      <w:keepNext/>
      <w:keepLines/>
      <w:widowControl/>
      <w:autoSpaceDE/>
      <w:autoSpaceDN/>
      <w:spacing w:before="40"/>
      <w:outlineLvl w:val="4"/>
    </w:pPr>
    <w:rPr>
      <w:rFonts w:ascii="Cambria" w:hAnsi="Cambria"/>
      <w:color w:val="365F91"/>
      <w:sz w:val="24"/>
      <w:szCs w:val="24"/>
      <w:lang w:val="zh-CN" w:eastAsia="ru-RU"/>
    </w:rPr>
  </w:style>
  <w:style w:type="paragraph" w:styleId="6">
    <w:name w:val="heading 6"/>
    <w:basedOn w:val="a0"/>
    <w:next w:val="a0"/>
    <w:link w:val="60"/>
    <w:qFormat/>
    <w:pPr>
      <w:widowControl/>
      <w:autoSpaceDE/>
      <w:autoSpaceDN/>
      <w:spacing w:before="240" w:after="60"/>
      <w:outlineLvl w:val="5"/>
    </w:pPr>
    <w:rPr>
      <w:b/>
      <w:bCs/>
      <w:sz w:val="20"/>
      <w:szCs w:val="20"/>
      <w:lang w:val="zh-CN" w:eastAsia="ru-RU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pPr>
      <w:keepNext/>
      <w:keepLines/>
      <w:widowControl/>
      <w:autoSpaceDE/>
      <w:autoSpaceDN/>
      <w:spacing w:before="200" w:line="276" w:lineRule="auto"/>
      <w:outlineLvl w:val="6"/>
    </w:pPr>
    <w:rPr>
      <w:rFonts w:ascii="Cambria" w:hAnsi="Cambria"/>
      <w:i/>
      <w:iCs/>
      <w:color w:val="404040"/>
      <w:sz w:val="20"/>
      <w:szCs w:val="20"/>
      <w:lang w:val="zh-CN" w:eastAsia="zh-CN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pPr>
      <w:keepNext/>
      <w:keepLines/>
      <w:widowControl/>
      <w:autoSpaceDE/>
      <w:autoSpaceDN/>
      <w:spacing w:before="200" w:line="276" w:lineRule="auto"/>
      <w:outlineLvl w:val="8"/>
    </w:pPr>
    <w:rPr>
      <w:rFonts w:ascii="Cambria" w:hAnsi="Cambria"/>
      <w:i/>
      <w:iCs/>
      <w:color w:val="404040"/>
      <w:sz w:val="20"/>
      <w:szCs w:val="20"/>
      <w:lang w:val="zh-CN"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FollowedHyperlink"/>
    <w:uiPriority w:val="99"/>
    <w:semiHidden/>
    <w:unhideWhenUsed/>
    <w:rPr>
      <w:color w:val="800080"/>
      <w:u w:val="single"/>
    </w:rPr>
  </w:style>
  <w:style w:type="character" w:styleId="a5">
    <w:name w:val="annotation reference"/>
    <w:uiPriority w:val="99"/>
    <w:semiHidden/>
    <w:unhideWhenUsed/>
    <w:rPr>
      <w:sz w:val="16"/>
      <w:szCs w:val="16"/>
    </w:rPr>
  </w:style>
  <w:style w:type="character" w:styleId="a6">
    <w:name w:val="Emphasis"/>
    <w:uiPriority w:val="20"/>
    <w:qFormat/>
    <w:rPr>
      <w:i/>
      <w:iCs/>
    </w:rPr>
  </w:style>
  <w:style w:type="character" w:styleId="a7">
    <w:name w:val="Hyperlink"/>
    <w:basedOn w:val="a1"/>
    <w:uiPriority w:val="99"/>
    <w:unhideWhenUsed/>
    <w:qFormat/>
    <w:rPr>
      <w:color w:val="0000FF" w:themeColor="hyperlink"/>
      <w:u w:val="single"/>
    </w:rPr>
  </w:style>
  <w:style w:type="character" w:styleId="a8">
    <w:name w:val="page number"/>
    <w:basedOn w:val="a1"/>
  </w:style>
  <w:style w:type="character" w:styleId="a9">
    <w:name w:val="Strong"/>
    <w:uiPriority w:val="22"/>
    <w:qFormat/>
    <w:rPr>
      <w:b/>
      <w:bCs/>
    </w:rPr>
  </w:style>
  <w:style w:type="paragraph" w:styleId="aa">
    <w:name w:val="Balloon Text"/>
    <w:basedOn w:val="a0"/>
    <w:link w:val="ab"/>
    <w:uiPriority w:val="99"/>
    <w:unhideWhenUsed/>
    <w:qFormat/>
    <w:rPr>
      <w:rFonts w:ascii="Tahoma" w:hAnsi="Tahoma" w:cs="Tahoma"/>
      <w:sz w:val="16"/>
      <w:szCs w:val="16"/>
    </w:rPr>
  </w:style>
  <w:style w:type="paragraph" w:styleId="31">
    <w:name w:val="Body Text Indent 3"/>
    <w:basedOn w:val="a0"/>
    <w:link w:val="32"/>
    <w:uiPriority w:val="99"/>
    <w:unhideWhenUsed/>
    <w:pPr>
      <w:widowControl/>
      <w:autoSpaceDE/>
      <w:autoSpaceDN/>
      <w:ind w:left="720" w:hanging="360"/>
    </w:pPr>
    <w:rPr>
      <w:sz w:val="24"/>
      <w:szCs w:val="24"/>
      <w:lang w:val="en-US" w:eastAsia="ru-RU"/>
    </w:rPr>
  </w:style>
  <w:style w:type="paragraph" w:styleId="ac">
    <w:name w:val="caption"/>
    <w:basedOn w:val="a0"/>
    <w:next w:val="a0"/>
    <w:qFormat/>
    <w:pPr>
      <w:shd w:val="clear" w:color="auto" w:fill="FFFFFF"/>
      <w:adjustRightInd w:val="0"/>
      <w:spacing w:before="43" w:line="398" w:lineRule="exact"/>
      <w:ind w:left="787"/>
    </w:pPr>
    <w:rPr>
      <w:b/>
      <w:bCs/>
      <w:sz w:val="24"/>
      <w:szCs w:val="20"/>
      <w:lang w:eastAsia="ru-RU"/>
    </w:rPr>
  </w:style>
  <w:style w:type="paragraph" w:styleId="ad">
    <w:name w:val="annotation text"/>
    <w:basedOn w:val="a0"/>
    <w:link w:val="ae"/>
    <w:uiPriority w:val="99"/>
    <w:semiHidden/>
    <w:unhideWhenUsed/>
    <w:pPr>
      <w:widowControl/>
      <w:autoSpaceDE/>
      <w:autoSpaceDN/>
      <w:spacing w:after="200"/>
    </w:pPr>
    <w:rPr>
      <w:rFonts w:ascii="Calibri" w:hAnsi="Calibri"/>
      <w:sz w:val="20"/>
      <w:szCs w:val="20"/>
      <w:lang w:val="zh-CN"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Pr>
      <w:b/>
      <w:bCs/>
    </w:rPr>
  </w:style>
  <w:style w:type="paragraph" w:styleId="af1">
    <w:name w:val="Document Map"/>
    <w:basedOn w:val="a0"/>
    <w:link w:val="af2"/>
    <w:semiHidden/>
    <w:pPr>
      <w:widowControl/>
      <w:shd w:val="clear" w:color="auto" w:fill="000080"/>
      <w:autoSpaceDE/>
      <w:autoSpaceDN/>
    </w:pPr>
    <w:rPr>
      <w:rFonts w:ascii="Tahoma" w:hAnsi="Tahoma"/>
      <w:sz w:val="20"/>
      <w:szCs w:val="20"/>
      <w:lang w:val="zh-CN" w:eastAsia="ru-RU"/>
    </w:rPr>
  </w:style>
  <w:style w:type="paragraph" w:styleId="af3">
    <w:name w:val="footnote text"/>
    <w:basedOn w:val="a0"/>
    <w:link w:val="af4"/>
    <w:pPr>
      <w:widowControl/>
      <w:autoSpaceDE/>
      <w:autoSpaceDN/>
      <w:spacing w:before="100" w:beforeAutospacing="1" w:after="100" w:afterAutospacing="1"/>
    </w:pPr>
    <w:rPr>
      <w:sz w:val="24"/>
      <w:szCs w:val="24"/>
      <w:lang w:val="zh-CN" w:eastAsia="ru-RU"/>
    </w:rPr>
  </w:style>
  <w:style w:type="paragraph" w:styleId="af5">
    <w:name w:val="header"/>
    <w:basedOn w:val="a0"/>
    <w:link w:val="af6"/>
    <w:uiPriority w:val="99"/>
    <w:unhideWhenUsed/>
    <w:qFormat/>
    <w:pPr>
      <w:tabs>
        <w:tab w:val="center" w:pos="4677"/>
        <w:tab w:val="right" w:pos="9355"/>
      </w:tabs>
    </w:pPr>
  </w:style>
  <w:style w:type="paragraph" w:styleId="af7">
    <w:name w:val="Body Text"/>
    <w:basedOn w:val="a0"/>
    <w:link w:val="af8"/>
    <w:uiPriority w:val="1"/>
    <w:qFormat/>
    <w:pPr>
      <w:ind w:left="833"/>
    </w:pPr>
    <w:rPr>
      <w:sz w:val="28"/>
      <w:szCs w:val="28"/>
    </w:rPr>
  </w:style>
  <w:style w:type="paragraph" w:styleId="af9">
    <w:name w:val="Body Text Indent"/>
    <w:basedOn w:val="a0"/>
    <w:link w:val="afa"/>
    <w:unhideWhenUsed/>
    <w:qFormat/>
    <w:pPr>
      <w:spacing w:after="120"/>
      <w:ind w:left="283"/>
    </w:pPr>
  </w:style>
  <w:style w:type="paragraph" w:styleId="a">
    <w:name w:val="List Bullet"/>
    <w:basedOn w:val="a0"/>
    <w:uiPriority w:val="99"/>
    <w:unhideWhenUsed/>
    <w:qFormat/>
    <w:pPr>
      <w:widowControl/>
      <w:numPr>
        <w:numId w:val="1"/>
      </w:numPr>
      <w:autoSpaceDE/>
      <w:autoSpaceDN/>
      <w:spacing w:after="200" w:line="276" w:lineRule="auto"/>
      <w:contextualSpacing/>
    </w:pPr>
    <w:rPr>
      <w:rFonts w:ascii="Calibri" w:eastAsia="Calibri" w:hAnsi="Calibri"/>
    </w:rPr>
  </w:style>
  <w:style w:type="paragraph" w:styleId="afb">
    <w:name w:val="Title"/>
    <w:basedOn w:val="a0"/>
    <w:next w:val="a0"/>
    <w:link w:val="11"/>
    <w:uiPriority w:val="10"/>
    <w:qFormat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c">
    <w:name w:val="footer"/>
    <w:basedOn w:val="a0"/>
    <w:link w:val="afd"/>
    <w:unhideWhenUsed/>
    <w:qFormat/>
    <w:pPr>
      <w:tabs>
        <w:tab w:val="center" w:pos="4677"/>
        <w:tab w:val="right" w:pos="9355"/>
      </w:tabs>
    </w:pPr>
  </w:style>
  <w:style w:type="paragraph" w:styleId="afe">
    <w:name w:val="Normal (Web)"/>
    <w:basedOn w:val="a0"/>
    <w:link w:val="aff"/>
    <w:uiPriority w:val="99"/>
    <w:unhideWhenUsed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21">
    <w:name w:val="Body Text Indent 2"/>
    <w:basedOn w:val="a0"/>
    <w:link w:val="22"/>
    <w:pPr>
      <w:widowControl/>
      <w:autoSpaceDE/>
      <w:autoSpaceDN/>
      <w:spacing w:after="120" w:line="480" w:lineRule="auto"/>
      <w:ind w:left="283"/>
    </w:pPr>
    <w:rPr>
      <w:sz w:val="24"/>
      <w:szCs w:val="24"/>
      <w:lang w:val="zh-CN" w:eastAsia="ru-RU"/>
    </w:rPr>
  </w:style>
  <w:style w:type="paragraph" w:styleId="aff0">
    <w:name w:val="Subtitle"/>
    <w:basedOn w:val="a0"/>
    <w:link w:val="aff1"/>
    <w:qFormat/>
    <w:pPr>
      <w:widowControl/>
      <w:autoSpaceDE/>
      <w:autoSpaceDN/>
      <w:ind w:left="-360"/>
    </w:pPr>
    <w:rPr>
      <w:sz w:val="28"/>
      <w:szCs w:val="24"/>
      <w:lang w:val="zh-CN" w:eastAsia="ru-RU"/>
    </w:rPr>
  </w:style>
  <w:style w:type="paragraph" w:styleId="HTML">
    <w:name w:val="HTML Preformatted"/>
    <w:basedOn w:val="a0"/>
    <w:link w:val="HTML0"/>
    <w:uiPriority w:val="99"/>
    <w:unhideWhenUsed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  <w:sz w:val="20"/>
      <w:szCs w:val="20"/>
      <w:lang w:eastAsia="ru-RU"/>
    </w:rPr>
  </w:style>
  <w:style w:type="table" w:styleId="aff2">
    <w:name w:val="Table Grid"/>
    <w:basedOn w:val="a2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8">
    <w:name w:val="Основной текст Знак"/>
    <w:basedOn w:val="a1"/>
    <w:link w:val="af7"/>
    <w:uiPriority w:val="1"/>
    <w:qFormat/>
    <w:rPr>
      <w:rFonts w:ascii="Times New Roman" w:eastAsia="Times New Roman" w:hAnsi="Times New Roman" w:cs="Times New Roman"/>
      <w:sz w:val="28"/>
      <w:szCs w:val="28"/>
      <w:lang w:val="ru-RU"/>
    </w:rPr>
  </w:style>
  <w:style w:type="paragraph" w:customStyle="1" w:styleId="110">
    <w:name w:val="Заголовок 11"/>
    <w:basedOn w:val="a0"/>
    <w:uiPriority w:val="1"/>
    <w:qFormat/>
    <w:pPr>
      <w:spacing w:before="86"/>
      <w:ind w:left="760"/>
      <w:outlineLvl w:val="1"/>
    </w:pPr>
    <w:rPr>
      <w:b/>
      <w:bCs/>
      <w:sz w:val="32"/>
      <w:szCs w:val="32"/>
      <w:u w:val="single" w:color="000000"/>
    </w:rPr>
  </w:style>
  <w:style w:type="paragraph" w:customStyle="1" w:styleId="210">
    <w:name w:val="Заголовок 21"/>
    <w:basedOn w:val="a0"/>
    <w:uiPriority w:val="1"/>
    <w:qFormat/>
    <w:pPr>
      <w:ind w:left="833"/>
      <w:outlineLvl w:val="2"/>
    </w:pPr>
    <w:rPr>
      <w:b/>
      <w:bCs/>
      <w:sz w:val="28"/>
      <w:szCs w:val="28"/>
    </w:rPr>
  </w:style>
  <w:style w:type="paragraph" w:customStyle="1" w:styleId="310">
    <w:name w:val="Заголовок 31"/>
    <w:basedOn w:val="a0"/>
    <w:uiPriority w:val="1"/>
    <w:qFormat/>
    <w:pPr>
      <w:spacing w:line="318" w:lineRule="exact"/>
      <w:ind w:left="2122" w:hanging="721"/>
      <w:jc w:val="both"/>
      <w:outlineLvl w:val="3"/>
    </w:pPr>
    <w:rPr>
      <w:b/>
      <w:bCs/>
      <w:i/>
      <w:iCs/>
      <w:sz w:val="28"/>
      <w:szCs w:val="28"/>
    </w:rPr>
  </w:style>
  <w:style w:type="paragraph" w:styleId="aff3">
    <w:name w:val="List Paragraph"/>
    <w:basedOn w:val="a0"/>
    <w:link w:val="aff4"/>
    <w:uiPriority w:val="34"/>
    <w:qFormat/>
    <w:pPr>
      <w:ind w:left="1554" w:hanging="360"/>
    </w:pPr>
  </w:style>
  <w:style w:type="character" w:customStyle="1" w:styleId="aff4">
    <w:name w:val="Абзац списка Знак"/>
    <w:basedOn w:val="a1"/>
    <w:link w:val="aff3"/>
    <w:uiPriority w:val="34"/>
    <w:qFormat/>
    <w:locked/>
    <w:rPr>
      <w:rFonts w:ascii="Times New Roman" w:eastAsia="Times New Roman" w:hAnsi="Times New Roman" w:cs="Times New Roman"/>
      <w:lang w:val="ru-RU"/>
    </w:rPr>
  </w:style>
  <w:style w:type="paragraph" w:customStyle="1" w:styleId="TableParagraph">
    <w:name w:val="Table Paragraph"/>
    <w:basedOn w:val="a0"/>
    <w:uiPriority w:val="1"/>
    <w:qFormat/>
  </w:style>
  <w:style w:type="character" w:customStyle="1" w:styleId="ab">
    <w:name w:val="Текст выноски Знак"/>
    <w:basedOn w:val="a1"/>
    <w:link w:val="aa"/>
    <w:uiPriority w:val="99"/>
    <w:qFormat/>
    <w:rPr>
      <w:rFonts w:ascii="Tahoma" w:eastAsia="Times New Roman" w:hAnsi="Tahoma" w:cs="Tahoma"/>
      <w:sz w:val="16"/>
      <w:szCs w:val="16"/>
      <w:lang w:val="ru-RU"/>
    </w:rPr>
  </w:style>
  <w:style w:type="character" w:customStyle="1" w:styleId="af6">
    <w:name w:val="Верхний колонтитул Знак"/>
    <w:basedOn w:val="a1"/>
    <w:link w:val="af5"/>
    <w:uiPriority w:val="99"/>
    <w:qFormat/>
    <w:rPr>
      <w:rFonts w:ascii="Times New Roman" w:eastAsia="Times New Roman" w:hAnsi="Times New Roman" w:cs="Times New Roman"/>
      <w:lang w:val="ru-RU"/>
    </w:rPr>
  </w:style>
  <w:style w:type="character" w:customStyle="1" w:styleId="afd">
    <w:name w:val="Нижний колонтитул Знак"/>
    <w:basedOn w:val="a1"/>
    <w:link w:val="afc"/>
    <w:qFormat/>
    <w:rPr>
      <w:rFonts w:ascii="Times New Roman" w:eastAsia="Times New Roman" w:hAnsi="Times New Roman" w:cs="Times New Roman"/>
      <w:lang w:val="ru-RU"/>
    </w:rPr>
  </w:style>
  <w:style w:type="character" w:customStyle="1" w:styleId="aff">
    <w:name w:val="Обычный (веб) Знак"/>
    <w:link w:val="afe"/>
    <w:uiPriority w:val="99"/>
    <w:locked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andard">
    <w:name w:val="Standard"/>
    <w:pPr>
      <w:widowControl w:val="0"/>
      <w:suppressAutoHyphens/>
      <w:autoSpaceDN w:val="0"/>
    </w:pPr>
    <w:rPr>
      <w:rFonts w:ascii="Times New Roman" w:eastAsia="Calibri" w:hAnsi="Times New Roman" w:cs="Tahoma"/>
      <w:color w:val="000000"/>
      <w:kern w:val="3"/>
      <w:sz w:val="24"/>
      <w:szCs w:val="24"/>
      <w:lang w:val="en-US"/>
    </w:rPr>
  </w:style>
  <w:style w:type="character" w:customStyle="1" w:styleId="afa">
    <w:name w:val="Основной текст с отступом Знак"/>
    <w:basedOn w:val="a1"/>
    <w:link w:val="af9"/>
    <w:rPr>
      <w:rFonts w:ascii="Times New Roman" w:eastAsia="Times New Roman" w:hAnsi="Times New Roman" w:cs="Times New Roman"/>
      <w:lang w:val="ru-RU"/>
    </w:rPr>
  </w:style>
  <w:style w:type="paragraph" w:customStyle="1" w:styleId="Default">
    <w:name w:val="Default"/>
    <w:link w:val="DefaultChar"/>
    <w:qFormat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character" w:customStyle="1" w:styleId="12">
    <w:name w:val="Нижний колонтитул Знак1"/>
    <w:basedOn w:val="a1"/>
    <w:uiPriority w:val="99"/>
    <w:semiHidden/>
  </w:style>
  <w:style w:type="character" w:customStyle="1" w:styleId="HTML0">
    <w:name w:val="Стандартный HTML Знак"/>
    <w:basedOn w:val="a1"/>
    <w:link w:val="HTML"/>
    <w:uiPriority w:val="99"/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y2iqfc">
    <w:name w:val="y2iqfc"/>
    <w:basedOn w:val="a1"/>
  </w:style>
  <w:style w:type="paragraph" w:styleId="aff5">
    <w:name w:val="No Spacing"/>
    <w:link w:val="aff6"/>
    <w:uiPriority w:val="99"/>
    <w:qFormat/>
    <w:rPr>
      <w:sz w:val="22"/>
      <w:szCs w:val="22"/>
      <w:lang w:eastAsia="en-US"/>
    </w:rPr>
  </w:style>
  <w:style w:type="character" w:customStyle="1" w:styleId="aff6">
    <w:name w:val="Без интервала Знак"/>
    <w:basedOn w:val="a1"/>
    <w:link w:val="aff5"/>
    <w:uiPriority w:val="99"/>
    <w:qFormat/>
    <w:rPr>
      <w:lang w:val="ru-RU"/>
    </w:rPr>
  </w:style>
  <w:style w:type="paragraph" w:customStyle="1" w:styleId="220">
    <w:name w:val="Заголовок 22"/>
    <w:basedOn w:val="a0"/>
    <w:uiPriority w:val="1"/>
    <w:qFormat/>
    <w:pPr>
      <w:spacing w:before="100" w:beforeAutospacing="1" w:after="100" w:afterAutospacing="1"/>
      <w:ind w:left="833"/>
      <w:outlineLvl w:val="2"/>
    </w:pPr>
    <w:rPr>
      <w:b/>
      <w:bCs/>
      <w:sz w:val="28"/>
      <w:szCs w:val="28"/>
    </w:rPr>
  </w:style>
  <w:style w:type="character" w:customStyle="1" w:styleId="c3">
    <w:name w:val="c3"/>
    <w:basedOn w:val="a1"/>
    <w:qFormat/>
  </w:style>
  <w:style w:type="character" w:customStyle="1" w:styleId="s1">
    <w:name w:val="s1"/>
    <w:qFormat/>
    <w:rPr>
      <w:rFonts w:ascii="Times New Roman" w:hAnsi="Times New Roman" w:cs="Times New Roman" w:hint="default"/>
      <w:b/>
      <w:bCs/>
      <w:color w:val="000000"/>
      <w:sz w:val="24"/>
      <w:szCs w:val="24"/>
      <w:u w:val="none"/>
    </w:rPr>
  </w:style>
  <w:style w:type="character" w:customStyle="1" w:styleId="c2">
    <w:name w:val="c2"/>
    <w:basedOn w:val="a1"/>
    <w:qFormat/>
  </w:style>
  <w:style w:type="character" w:customStyle="1" w:styleId="10">
    <w:name w:val="Заголовок 1 Знак"/>
    <w:basedOn w:val="a1"/>
    <w:link w:val="1"/>
    <w:rPr>
      <w:rFonts w:ascii="Times New Roman" w:eastAsia="Times New Roman" w:hAnsi="Times New Roman" w:cs="Times New Roman"/>
      <w:b/>
      <w:bCs/>
      <w:sz w:val="32"/>
      <w:szCs w:val="32"/>
      <w:u w:val="single" w:color="000000"/>
      <w:lang w:val="ru-RU"/>
    </w:rPr>
  </w:style>
  <w:style w:type="character" w:customStyle="1" w:styleId="20">
    <w:name w:val="Заголовок 2 Знак"/>
    <w:basedOn w:val="a1"/>
    <w:link w:val="2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30">
    <w:name w:val="Заголовок 3 Знак"/>
    <w:basedOn w:val="a1"/>
    <w:link w:val="3"/>
    <w:rPr>
      <w:rFonts w:ascii="Times New Roman" w:eastAsia="Times New Roman" w:hAnsi="Times New Roman" w:cs="Times New Roman"/>
      <w:b/>
      <w:bCs/>
      <w:i/>
      <w:iCs/>
      <w:sz w:val="28"/>
      <w:szCs w:val="28"/>
      <w:lang w:val="ru-RU"/>
    </w:rPr>
  </w:style>
  <w:style w:type="character" w:customStyle="1" w:styleId="13">
    <w:name w:val="Гиперссылка1"/>
    <w:basedOn w:val="a1"/>
    <w:uiPriority w:val="99"/>
    <w:unhideWhenUsed/>
    <w:rPr>
      <w:color w:val="0000FF"/>
      <w:u w:val="single"/>
    </w:rPr>
  </w:style>
  <w:style w:type="table" w:customStyle="1" w:styleId="14">
    <w:name w:val="Сетка таблицы1"/>
    <w:basedOn w:val="a2"/>
    <w:uiPriority w:val="3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2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1"/>
    <w:link w:val="4"/>
    <w:rPr>
      <w:rFonts w:ascii="Times New Roman" w:eastAsia="Times New Roman" w:hAnsi="Times New Roman" w:cs="Times New Roman"/>
      <w:b/>
      <w:bCs/>
      <w:sz w:val="24"/>
      <w:szCs w:val="24"/>
      <w:lang w:val="zh-CN" w:eastAsia="ru-RU"/>
    </w:rPr>
  </w:style>
  <w:style w:type="character" w:customStyle="1" w:styleId="50">
    <w:name w:val="Заголовок 5 Знак"/>
    <w:basedOn w:val="a1"/>
    <w:link w:val="5"/>
    <w:uiPriority w:val="9"/>
    <w:rPr>
      <w:rFonts w:ascii="Cambria" w:eastAsia="Times New Roman" w:hAnsi="Cambria" w:cs="Times New Roman"/>
      <w:color w:val="365F91"/>
      <w:sz w:val="24"/>
      <w:szCs w:val="24"/>
      <w:lang w:val="zh-CN" w:eastAsia="ru-RU"/>
    </w:rPr>
  </w:style>
  <w:style w:type="character" w:customStyle="1" w:styleId="60">
    <w:name w:val="Заголовок 6 Знак"/>
    <w:basedOn w:val="a1"/>
    <w:link w:val="6"/>
    <w:rPr>
      <w:rFonts w:ascii="Times New Roman" w:eastAsia="Times New Roman" w:hAnsi="Times New Roman" w:cs="Times New Roman"/>
      <w:b/>
      <w:bCs/>
      <w:sz w:val="20"/>
      <w:szCs w:val="20"/>
      <w:lang w:val="zh-CN" w:eastAsia="ru-RU"/>
    </w:rPr>
  </w:style>
  <w:style w:type="character" w:customStyle="1" w:styleId="70">
    <w:name w:val="Заголовок 7 Знак"/>
    <w:basedOn w:val="a1"/>
    <w:link w:val="7"/>
    <w:uiPriority w:val="9"/>
    <w:semiHidden/>
    <w:rPr>
      <w:rFonts w:ascii="Cambria" w:eastAsia="Times New Roman" w:hAnsi="Cambria" w:cs="Times New Roman"/>
      <w:i/>
      <w:iCs/>
      <w:color w:val="404040"/>
      <w:sz w:val="20"/>
      <w:szCs w:val="20"/>
      <w:lang w:val="zh-CN" w:eastAsia="zh-CN"/>
    </w:rPr>
  </w:style>
  <w:style w:type="character" w:customStyle="1" w:styleId="90">
    <w:name w:val="Заголовок 9 Знак"/>
    <w:basedOn w:val="a1"/>
    <w:link w:val="9"/>
    <w:uiPriority w:val="9"/>
    <w:semiHidden/>
    <w:rPr>
      <w:rFonts w:ascii="Cambria" w:eastAsia="Times New Roman" w:hAnsi="Cambria" w:cs="Times New Roman"/>
      <w:i/>
      <w:iCs/>
      <w:color w:val="404040"/>
      <w:sz w:val="20"/>
      <w:szCs w:val="20"/>
      <w:lang w:val="zh-CN" w:eastAsia="zh-CN"/>
    </w:rPr>
  </w:style>
  <w:style w:type="paragraph" w:customStyle="1" w:styleId="15">
    <w:name w:val="Без интервала1"/>
    <w:link w:val="NoSpacingChar"/>
    <w:qFormat/>
    <w:rPr>
      <w:rFonts w:ascii="Calibri" w:eastAsia="Times New Roman" w:hAnsi="Calibri" w:cs="Times New Roman"/>
    </w:rPr>
  </w:style>
  <w:style w:type="character" w:customStyle="1" w:styleId="NoSpacingChar">
    <w:name w:val="No Spacing Char"/>
    <w:link w:val="15"/>
    <w:locked/>
    <w:rPr>
      <w:rFonts w:ascii="Calibri" w:eastAsia="Times New Roman" w:hAnsi="Calibri" w:cs="Times New Roman"/>
      <w:sz w:val="20"/>
      <w:szCs w:val="20"/>
      <w:lang w:val="ru-RU" w:eastAsia="ru-RU"/>
    </w:rPr>
  </w:style>
  <w:style w:type="character" w:customStyle="1" w:styleId="s000">
    <w:name w:val="s000"/>
    <w:rPr>
      <w:rFonts w:cs="Times New Roman"/>
    </w:rPr>
  </w:style>
  <w:style w:type="character" w:customStyle="1" w:styleId="s0">
    <w:name w:val="s0"/>
  </w:style>
  <w:style w:type="character" w:customStyle="1" w:styleId="DefaultChar">
    <w:name w:val="Default Char"/>
    <w:link w:val="Default"/>
    <w:locked/>
    <w:rPr>
      <w:rFonts w:ascii="Times New Roman" w:hAnsi="Times New Roman" w:cs="Times New Roman"/>
      <w:color w:val="000000"/>
      <w:sz w:val="24"/>
      <w:szCs w:val="24"/>
      <w:lang w:val="ru-RU"/>
    </w:rPr>
  </w:style>
  <w:style w:type="paragraph" w:customStyle="1" w:styleId="aff7">
    <w:name w:val="Содержимое таблицы"/>
    <w:basedOn w:val="a0"/>
    <w:qFormat/>
    <w:pPr>
      <w:suppressLineNumbers/>
      <w:suppressAutoHyphens/>
      <w:autoSpaceDE/>
      <w:autoSpaceDN/>
    </w:pPr>
    <w:rPr>
      <w:rFonts w:eastAsia="Lucida Sans Unicode"/>
      <w:sz w:val="24"/>
      <w:szCs w:val="24"/>
      <w:lang w:eastAsia="ru-RU"/>
    </w:rPr>
  </w:style>
  <w:style w:type="table" w:styleId="-6">
    <w:name w:val="Light Grid Accent 6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</w:tcPr>
    </w:tblStylePr>
  </w:style>
  <w:style w:type="paragraph" w:customStyle="1" w:styleId="16">
    <w:name w:val="Абзац списка1"/>
    <w:basedOn w:val="a0"/>
    <w:uiPriority w:val="99"/>
    <w:qFormat/>
    <w:pPr>
      <w:widowControl/>
      <w:autoSpaceDE/>
      <w:autoSpaceDN/>
      <w:spacing w:after="200" w:line="276" w:lineRule="auto"/>
      <w:ind w:left="720"/>
      <w:contextualSpacing/>
    </w:pPr>
    <w:rPr>
      <w:rFonts w:ascii="Calibri" w:hAnsi="Calibri"/>
      <w:lang w:val="en-US"/>
    </w:rPr>
  </w:style>
  <w:style w:type="character" w:customStyle="1" w:styleId="32">
    <w:name w:val="Основной текст с отступом 3 Знак"/>
    <w:link w:val="31"/>
    <w:uiPriority w:val="9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1">
    <w:name w:val="Основной текст с отступом 3 Знак1"/>
    <w:basedOn w:val="a1"/>
    <w:uiPriority w:val="99"/>
    <w:semiHidden/>
    <w:rPr>
      <w:rFonts w:ascii="Times New Roman" w:eastAsia="Times New Roman" w:hAnsi="Times New Roman" w:cs="Times New Roman"/>
      <w:sz w:val="16"/>
      <w:szCs w:val="16"/>
      <w:lang w:val="ru-RU"/>
    </w:rPr>
  </w:style>
  <w:style w:type="character" w:customStyle="1" w:styleId="aff8">
    <w:name w:val="Основной текст_"/>
    <w:link w:val="17"/>
    <w:locked/>
    <w:rPr>
      <w:shd w:val="clear" w:color="auto" w:fill="FFFFFF"/>
    </w:rPr>
  </w:style>
  <w:style w:type="paragraph" w:customStyle="1" w:styleId="17">
    <w:name w:val="Основной текст1"/>
    <w:basedOn w:val="a0"/>
    <w:link w:val="aff8"/>
    <w:qFormat/>
    <w:pPr>
      <w:widowControl/>
      <w:shd w:val="clear" w:color="auto" w:fill="FFFFFF"/>
      <w:autoSpaceDE/>
      <w:autoSpaceDN/>
      <w:spacing w:line="240" w:lineRule="atLeast"/>
    </w:pPr>
    <w:rPr>
      <w:rFonts w:asciiTheme="minorHAnsi" w:eastAsiaTheme="minorHAnsi" w:hAnsiTheme="minorHAnsi" w:cstheme="minorBidi"/>
      <w:lang w:val="en-US"/>
    </w:rPr>
  </w:style>
  <w:style w:type="table" w:styleId="-60">
    <w:name w:val="Light List Accent 6"/>
    <w:basedOn w:val="a2"/>
    <w:uiPriority w:val="61"/>
    <w:rPr>
      <w:rFonts w:ascii="Calibri" w:eastAsia="Calibri" w:hAnsi="Calibri" w:cs="Times New Roman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character" w:customStyle="1" w:styleId="apple-converted-space">
    <w:name w:val="apple-converted-space"/>
    <w:basedOn w:val="a1"/>
  </w:style>
  <w:style w:type="character" w:customStyle="1" w:styleId="submenu-table">
    <w:name w:val="submenu-table"/>
    <w:basedOn w:val="a1"/>
    <w:qFormat/>
  </w:style>
  <w:style w:type="table" w:styleId="1-6">
    <w:name w:val="Medium Shading 1 Accent 6"/>
    <w:basedOn w:val="a2"/>
    <w:uiPriority w:val="63"/>
    <w:rPr>
      <w:rFonts w:ascii="Calibri" w:eastAsia="Calibri" w:hAnsi="Calibri" w:cs="Times New Roman"/>
    </w:rPr>
    <w:tblPr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18">
    <w:name w:val="Текст выноски Знак1"/>
    <w:uiPriority w:val="99"/>
    <w:semiHidden/>
    <w:rPr>
      <w:rFonts w:ascii="Tahoma" w:hAnsi="Tahoma" w:cs="Tahoma"/>
      <w:sz w:val="16"/>
      <w:szCs w:val="16"/>
    </w:rPr>
  </w:style>
  <w:style w:type="character" w:customStyle="1" w:styleId="19">
    <w:name w:val="Основной текст с отступом Знак1"/>
    <w:basedOn w:val="a1"/>
    <w:uiPriority w:val="99"/>
    <w:semiHidden/>
  </w:style>
  <w:style w:type="character" w:customStyle="1" w:styleId="1a">
    <w:name w:val="Основной текст Знак1"/>
    <w:basedOn w:val="a1"/>
    <w:semiHidden/>
  </w:style>
  <w:style w:type="character" w:customStyle="1" w:styleId="411pt">
    <w:name w:val="Основной текст (4) + 11 pt;Полужирный;Курсив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aff9">
    <w:name w:val="Подпись к таблице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11pt">
    <w:name w:val="Подпись к таблице + 11 pt;Полужирный;Курсив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single"/>
      <w:lang w:val="ru-RU"/>
    </w:rPr>
  </w:style>
  <w:style w:type="character" w:customStyle="1" w:styleId="af2">
    <w:name w:val="Схема документа Знак"/>
    <w:basedOn w:val="a1"/>
    <w:link w:val="af1"/>
    <w:semiHidden/>
    <w:rPr>
      <w:rFonts w:ascii="Tahoma" w:eastAsia="Times New Roman" w:hAnsi="Tahoma" w:cs="Times New Roman"/>
      <w:sz w:val="20"/>
      <w:szCs w:val="20"/>
      <w:shd w:val="clear" w:color="auto" w:fill="000080"/>
      <w:lang w:val="zh-CN" w:eastAsia="ru-RU"/>
    </w:rPr>
  </w:style>
  <w:style w:type="character" w:customStyle="1" w:styleId="affa">
    <w:name w:val="Название Знак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1"/>
    <w:link w:val="21"/>
    <w:rPr>
      <w:rFonts w:ascii="Times New Roman" w:eastAsia="Times New Roman" w:hAnsi="Times New Roman" w:cs="Times New Roman"/>
      <w:sz w:val="24"/>
      <w:szCs w:val="24"/>
      <w:lang w:val="zh-CN" w:eastAsia="ru-RU"/>
    </w:rPr>
  </w:style>
  <w:style w:type="character" w:customStyle="1" w:styleId="af4">
    <w:name w:val="Текст сноски Знак"/>
    <w:basedOn w:val="a1"/>
    <w:link w:val="af3"/>
    <w:rPr>
      <w:rFonts w:ascii="Times New Roman" w:eastAsia="Times New Roman" w:hAnsi="Times New Roman" w:cs="Times New Roman"/>
      <w:sz w:val="24"/>
      <w:szCs w:val="24"/>
      <w:lang w:val="zh-CN" w:eastAsia="ru-RU"/>
    </w:rPr>
  </w:style>
  <w:style w:type="paragraph" w:customStyle="1" w:styleId="41">
    <w:name w:val="Основной текст4"/>
    <w:basedOn w:val="a0"/>
    <w:pPr>
      <w:widowControl/>
      <w:shd w:val="clear" w:color="auto" w:fill="FFFFFF"/>
      <w:autoSpaceDE/>
      <w:autoSpaceDN/>
      <w:spacing w:after="180" w:line="240" w:lineRule="exact"/>
      <w:ind w:hanging="220"/>
      <w:jc w:val="center"/>
    </w:pPr>
    <w:rPr>
      <w:sz w:val="19"/>
      <w:szCs w:val="19"/>
    </w:rPr>
  </w:style>
  <w:style w:type="character" w:customStyle="1" w:styleId="aff1">
    <w:name w:val="Подзаголовок Знак"/>
    <w:basedOn w:val="a1"/>
    <w:link w:val="aff0"/>
    <w:rPr>
      <w:rFonts w:ascii="Times New Roman" w:eastAsia="Times New Roman" w:hAnsi="Times New Roman" w:cs="Times New Roman"/>
      <w:sz w:val="28"/>
      <w:szCs w:val="24"/>
      <w:lang w:val="zh-CN" w:eastAsia="ru-RU"/>
    </w:rPr>
  </w:style>
  <w:style w:type="character" w:customStyle="1" w:styleId="ae">
    <w:name w:val="Текст примечания Знак"/>
    <w:basedOn w:val="a1"/>
    <w:link w:val="ad"/>
    <w:uiPriority w:val="99"/>
    <w:semiHidden/>
    <w:rPr>
      <w:rFonts w:ascii="Calibri" w:eastAsia="Times New Roman" w:hAnsi="Calibri" w:cs="Times New Roman"/>
      <w:sz w:val="20"/>
      <w:szCs w:val="20"/>
      <w:lang w:val="zh-CN" w:eastAsia="ru-RU"/>
    </w:rPr>
  </w:style>
  <w:style w:type="character" w:customStyle="1" w:styleId="af0">
    <w:name w:val="Тема примечания Знак"/>
    <w:basedOn w:val="ae"/>
    <w:link w:val="af"/>
    <w:uiPriority w:val="99"/>
    <w:semiHidden/>
    <w:rPr>
      <w:rFonts w:ascii="Calibri" w:eastAsia="Times New Roman" w:hAnsi="Calibri" w:cs="Times New Roman"/>
      <w:b/>
      <w:bCs/>
      <w:sz w:val="20"/>
      <w:szCs w:val="20"/>
      <w:lang w:val="zh-CN" w:eastAsia="ru-RU"/>
    </w:rPr>
  </w:style>
  <w:style w:type="character" w:customStyle="1" w:styleId="shorttext">
    <w:name w:val="short_text"/>
    <w:basedOn w:val="a1"/>
  </w:style>
  <w:style w:type="table" w:customStyle="1" w:styleId="-421">
    <w:name w:val="Таблица-сетка 4 — акцент 21"/>
    <w:basedOn w:val="a2"/>
    <w:uiPriority w:val="49"/>
    <w:rPr>
      <w:rFonts w:ascii="Calibri" w:eastAsia="Calibri" w:hAnsi="Calibri" w:cs="Times New Roman"/>
    </w:rPr>
    <w:tblPr>
      <w:tblInd w:w="0" w:type="dxa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customStyle="1" w:styleId="1b">
    <w:name w:val="Светлая сетка1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auto"/>
        </w:tcBorders>
      </w:tcPr>
    </w:tblStylePr>
  </w:style>
  <w:style w:type="table" w:styleId="-5">
    <w:name w:val="Light Grid Accent 5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</w:tcPr>
    </w:tblStylePr>
  </w:style>
  <w:style w:type="table" w:customStyle="1" w:styleId="-11">
    <w:name w:val="Светлая сетка - Акцент 11"/>
    <w:basedOn w:val="a2"/>
    <w:uiPriority w:val="62"/>
    <w:rPr>
      <w:rFonts w:ascii="Calibri" w:eastAsia="Calibri" w:hAnsi="Calibri" w:cs="Times New Roman"/>
    </w:rPr>
    <w:tblPr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DengXian" w:eastAsia="Times New Roman" w:hAnsi="DengXian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auto"/>
        </w:tcBorders>
      </w:tcPr>
    </w:tblStylePr>
    <w:tblStylePr w:type="firstCol">
      <w:rPr>
        <w:rFonts w:ascii="DengXian" w:eastAsia="Times New Roman" w:hAnsi="DengXian" w:cs="Times New Roman"/>
        <w:b/>
        <w:bCs/>
      </w:rPr>
    </w:tblStylePr>
    <w:tblStylePr w:type="lastCol">
      <w:rPr>
        <w:rFonts w:ascii="DengXian" w:eastAsia="Times New Roman" w:hAnsi="DengXian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auto"/>
        </w:tcBorders>
      </w:tcPr>
    </w:tblStylePr>
  </w:style>
  <w:style w:type="character" w:customStyle="1" w:styleId="translation-chunk">
    <w:name w:val="translation-chunk"/>
    <w:basedOn w:val="a1"/>
  </w:style>
  <w:style w:type="table" w:styleId="affb">
    <w:name w:val="Light Shading"/>
    <w:basedOn w:val="a2"/>
    <w:uiPriority w:val="60"/>
    <w:rPr>
      <w:rFonts w:ascii="Calibri" w:eastAsia="Calibri" w:hAnsi="Calibri" w:cs="Times New Roman"/>
      <w:color w:val="000000"/>
    </w:rPr>
    <w:tblPr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c">
    <w:name w:val="Light List"/>
    <w:basedOn w:val="a2"/>
    <w:uiPriority w:val="61"/>
    <w:rPr>
      <w:rFonts w:ascii="Calibri" w:eastAsia="Calibri" w:hAnsi="Calibri" w:cs="Times New Roman"/>
    </w:rPr>
    <w:tblPr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c">
    <w:name w:val="Сетка таблицы светлая1"/>
    <w:basedOn w:val="a2"/>
    <w:uiPriority w:val="40"/>
    <w:rPr>
      <w:rFonts w:ascii="Calibri" w:eastAsia="Calibri" w:hAnsi="Calibri" w:cs="Times New Roman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63">
    <w:name w:val="xl63"/>
    <w:basedOn w:val="a0"/>
    <w:pPr>
      <w:widowControl/>
      <w:pBdr>
        <w:top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64">
    <w:name w:val="xl64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65">
    <w:name w:val="xl65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66">
    <w:name w:val="xl66"/>
    <w:basedOn w:val="a0"/>
    <w:qFormat/>
    <w:pPr>
      <w:widowControl/>
      <w:pBdr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67">
    <w:name w:val="xl67"/>
    <w:basedOn w:val="a0"/>
    <w:qFormat/>
    <w:pPr>
      <w:widowControl/>
      <w:pBdr>
        <w:right w:val="single" w:sz="8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68">
    <w:name w:val="xl68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69">
    <w:name w:val="xl69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0">
    <w:name w:val="xl70"/>
    <w:basedOn w:val="a0"/>
    <w:qFormat/>
    <w:pPr>
      <w:widowControl/>
      <w:pBdr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1">
    <w:name w:val="xl71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2">
    <w:name w:val="xl7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73">
    <w:name w:val="xl73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74">
    <w:name w:val="xl74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5">
    <w:name w:val="xl75"/>
    <w:basedOn w:val="a0"/>
    <w:qFormat/>
    <w:pPr>
      <w:widowControl/>
      <w:pBdr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6">
    <w:name w:val="xl76"/>
    <w:basedOn w:val="a0"/>
    <w:qFormat/>
    <w:pPr>
      <w:widowControl/>
      <w:pBdr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7">
    <w:name w:val="xl77"/>
    <w:basedOn w:val="a0"/>
    <w:qFormat/>
    <w:pPr>
      <w:widowControl/>
      <w:pBdr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top"/>
    </w:pPr>
    <w:rPr>
      <w:sz w:val="24"/>
      <w:szCs w:val="24"/>
      <w:lang w:eastAsia="ru-RU"/>
    </w:rPr>
  </w:style>
  <w:style w:type="paragraph" w:customStyle="1" w:styleId="xl78">
    <w:name w:val="xl78"/>
    <w:basedOn w:val="a0"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79">
    <w:name w:val="xl79"/>
    <w:basedOn w:val="a0"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0">
    <w:name w:val="xl80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1">
    <w:name w:val="xl81"/>
    <w:basedOn w:val="a0"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2">
    <w:name w:val="xl8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3">
    <w:name w:val="xl83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4">
    <w:name w:val="xl84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5">
    <w:name w:val="xl8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86">
    <w:name w:val="xl86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7">
    <w:name w:val="xl87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BFBFBF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88">
    <w:name w:val="xl88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rFonts w:ascii="Calibri" w:hAnsi="Calibri"/>
      <w:color w:val="FF0000"/>
      <w:sz w:val="16"/>
      <w:szCs w:val="16"/>
      <w:lang w:eastAsia="ru-RU"/>
    </w:rPr>
  </w:style>
  <w:style w:type="paragraph" w:customStyle="1" w:styleId="xl89">
    <w:name w:val="xl89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rFonts w:ascii="Calibri" w:hAnsi="Calibri"/>
      <w:sz w:val="16"/>
      <w:szCs w:val="16"/>
      <w:lang w:eastAsia="ru-RU"/>
    </w:rPr>
  </w:style>
  <w:style w:type="paragraph" w:customStyle="1" w:styleId="xl90">
    <w:name w:val="xl90"/>
    <w:basedOn w:val="a0"/>
    <w:qFormat/>
    <w:pPr>
      <w:widowControl/>
      <w:pBdr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1">
    <w:name w:val="xl91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2">
    <w:name w:val="xl92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3">
    <w:name w:val="xl93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b/>
      <w:bCs/>
      <w:sz w:val="28"/>
      <w:szCs w:val="28"/>
      <w:lang w:eastAsia="ru-RU"/>
    </w:rPr>
  </w:style>
  <w:style w:type="paragraph" w:customStyle="1" w:styleId="xl94">
    <w:name w:val="xl94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5">
    <w:name w:val="xl9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sz w:val="16"/>
      <w:szCs w:val="16"/>
      <w:lang w:eastAsia="ru-RU"/>
    </w:rPr>
  </w:style>
  <w:style w:type="paragraph" w:customStyle="1" w:styleId="xl96">
    <w:name w:val="xl96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7">
    <w:name w:val="xl97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8">
    <w:name w:val="xl98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99">
    <w:name w:val="xl99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0">
    <w:name w:val="xl100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1">
    <w:name w:val="xl101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2">
    <w:name w:val="xl102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3">
    <w:name w:val="xl103"/>
    <w:basedOn w:val="a0"/>
    <w:qFormat/>
    <w:pPr>
      <w:widowControl/>
      <w:pBdr>
        <w:top w:val="single" w:sz="8" w:space="0" w:color="000000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4">
    <w:name w:val="xl104"/>
    <w:basedOn w:val="a0"/>
    <w:qFormat/>
    <w:pPr>
      <w:widowControl/>
      <w:pBdr>
        <w:top w:val="single" w:sz="8" w:space="0" w:color="000000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5">
    <w:name w:val="xl105"/>
    <w:basedOn w:val="a0"/>
    <w:qFormat/>
    <w:pPr>
      <w:widowControl/>
      <w:pBdr>
        <w:top w:val="single" w:sz="8" w:space="0" w:color="auto"/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6">
    <w:name w:val="xl106"/>
    <w:basedOn w:val="a0"/>
    <w:qFormat/>
    <w:pPr>
      <w:widowControl/>
      <w:pBdr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7">
    <w:name w:val="xl107"/>
    <w:basedOn w:val="a0"/>
    <w:qFormat/>
    <w:pPr>
      <w:widowControl/>
      <w:pBdr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8">
    <w:name w:val="xl108"/>
    <w:basedOn w:val="a0"/>
    <w:qFormat/>
    <w:pPr>
      <w:widowControl/>
      <w:pBdr>
        <w:top w:val="single" w:sz="8" w:space="0" w:color="auto"/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09">
    <w:name w:val="xl109"/>
    <w:basedOn w:val="a0"/>
    <w:qFormat/>
    <w:pPr>
      <w:widowControl/>
      <w:pBdr>
        <w:left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0">
    <w:name w:val="xl110"/>
    <w:basedOn w:val="a0"/>
    <w:qFormat/>
    <w:pPr>
      <w:widowControl/>
      <w:pBdr>
        <w:left w:val="single" w:sz="8" w:space="0" w:color="000000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1">
    <w:name w:val="xl111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2">
    <w:name w:val="xl112"/>
    <w:basedOn w:val="a0"/>
    <w:qFormat/>
    <w:pPr>
      <w:widowControl/>
      <w:pBdr>
        <w:left w:val="single" w:sz="8" w:space="0" w:color="auto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3">
    <w:name w:val="xl113"/>
    <w:basedOn w:val="a0"/>
    <w:qFormat/>
    <w:pPr>
      <w:widowControl/>
      <w:pBdr>
        <w:left w:val="single" w:sz="8" w:space="0" w:color="auto"/>
        <w:bottom w:val="single" w:sz="8" w:space="0" w:color="000000"/>
        <w:right w:val="single" w:sz="8" w:space="0" w:color="000000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4">
    <w:name w:val="xl114"/>
    <w:basedOn w:val="a0"/>
    <w:qFormat/>
    <w:pPr>
      <w:widowControl/>
      <w:pBdr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5">
    <w:name w:val="xl115"/>
    <w:basedOn w:val="a0"/>
    <w:qFormat/>
    <w:pPr>
      <w:widowControl/>
      <w:pBdr>
        <w:left w:val="single" w:sz="8" w:space="0" w:color="auto"/>
        <w:right w:val="single" w:sz="8" w:space="0" w:color="auto"/>
      </w:pBdr>
      <w:shd w:val="clear" w:color="000000" w:fill="FFFFFF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16">
    <w:name w:val="xl116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7">
    <w:name w:val="xl117"/>
    <w:basedOn w:val="a0"/>
    <w:qFormat/>
    <w:pPr>
      <w:widowControl/>
      <w:pBdr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8">
    <w:name w:val="xl118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color w:val="FF0000"/>
      <w:sz w:val="16"/>
      <w:szCs w:val="16"/>
      <w:lang w:eastAsia="ru-RU"/>
    </w:rPr>
  </w:style>
  <w:style w:type="paragraph" w:customStyle="1" w:styleId="xl119">
    <w:name w:val="xl119"/>
    <w:basedOn w:val="a0"/>
    <w:pPr>
      <w:widowControl/>
      <w:pBdr>
        <w:top w:val="single" w:sz="8" w:space="0" w:color="auto"/>
        <w:lef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0">
    <w:name w:val="xl120"/>
    <w:basedOn w:val="a0"/>
    <w:qFormat/>
    <w:pPr>
      <w:widowControl/>
      <w:pBdr>
        <w:lef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1">
    <w:name w:val="xl121"/>
    <w:basedOn w:val="a0"/>
    <w:qFormat/>
    <w:pPr>
      <w:widowControl/>
      <w:pBdr>
        <w:left w:val="single" w:sz="8" w:space="0" w:color="auto"/>
        <w:bottom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2">
    <w:name w:val="xl122"/>
    <w:basedOn w:val="a0"/>
    <w:qFormat/>
    <w:pPr>
      <w:widowControl/>
      <w:pBdr>
        <w:top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paragraph" w:customStyle="1" w:styleId="xl123">
    <w:name w:val="xl123"/>
    <w:basedOn w:val="a0"/>
    <w:qFormat/>
    <w:pPr>
      <w:widowControl/>
      <w:pBdr>
        <w:top w:val="single" w:sz="8" w:space="0" w:color="auto"/>
        <w:left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124">
    <w:name w:val="xl124"/>
    <w:basedOn w:val="a0"/>
    <w:qFormat/>
    <w:pPr>
      <w:widowControl/>
      <w:pBdr>
        <w:left w:val="single" w:sz="8" w:space="0" w:color="auto"/>
        <w:bottom w:val="single" w:sz="8" w:space="0" w:color="auto"/>
        <w:right w:val="single" w:sz="8" w:space="0" w:color="auto"/>
      </w:pBdr>
      <w:autoSpaceDE/>
      <w:autoSpaceDN/>
      <w:spacing w:before="100" w:beforeAutospacing="1" w:after="100" w:afterAutospacing="1"/>
      <w:textAlignment w:val="center"/>
    </w:pPr>
    <w:rPr>
      <w:b/>
      <w:bCs/>
      <w:sz w:val="16"/>
      <w:szCs w:val="16"/>
      <w:lang w:eastAsia="ru-RU"/>
    </w:rPr>
  </w:style>
  <w:style w:type="paragraph" w:customStyle="1" w:styleId="xl125">
    <w:name w:val="xl125"/>
    <w:basedOn w:val="a0"/>
    <w:qFormat/>
    <w:pPr>
      <w:widowControl/>
      <w:pBdr>
        <w:bottom w:val="single" w:sz="8" w:space="0" w:color="auto"/>
        <w:right w:val="single" w:sz="8" w:space="0" w:color="auto"/>
      </w:pBdr>
      <w:shd w:val="clear" w:color="000000" w:fill="D9D9D9"/>
      <w:autoSpaceDE/>
      <w:autoSpaceDN/>
      <w:spacing w:before="100" w:beforeAutospacing="1" w:after="100" w:afterAutospacing="1"/>
      <w:textAlignment w:val="center"/>
    </w:pPr>
    <w:rPr>
      <w:color w:val="FF0000"/>
      <w:sz w:val="16"/>
      <w:szCs w:val="16"/>
      <w:lang w:eastAsia="ru-RU"/>
    </w:rPr>
  </w:style>
  <w:style w:type="character" w:customStyle="1" w:styleId="24">
    <w:name w:val="Основной текст (2)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table" w:customStyle="1" w:styleId="-110">
    <w:name w:val="Таблица-сетка 1 светлая1"/>
    <w:basedOn w:val="a2"/>
    <w:uiPriority w:val="46"/>
    <w:qFormat/>
    <w:rPr>
      <w:rFonts w:ascii="Calibri" w:eastAsia="Calibri" w:hAnsi="Calibri" w:cs="Times New Roman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1">
    <w:name w:val="Таблица простая 51"/>
    <w:basedOn w:val="a2"/>
    <w:uiPriority w:val="45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DengXian" w:eastAsia="Times New Roman" w:hAnsi="DengXian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DengXian" w:eastAsia="Times New Roman" w:hAnsi="DengXian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DengXian" w:eastAsia="Times New Roman" w:hAnsi="DengXian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DengXian" w:eastAsia="Times New Roman" w:hAnsi="DengXian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10">
    <w:name w:val="Таблица простая 41"/>
    <w:basedOn w:val="a2"/>
    <w:uiPriority w:val="44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customStyle="1" w:styleId="s3">
    <w:name w:val="s3"/>
    <w:qFormat/>
    <w:rPr>
      <w:rFonts w:cs="Times New Roman"/>
    </w:rPr>
  </w:style>
  <w:style w:type="character" w:customStyle="1" w:styleId="note">
    <w:name w:val="note"/>
    <w:qFormat/>
  </w:style>
  <w:style w:type="table" w:customStyle="1" w:styleId="111">
    <w:name w:val="Сетка таблицы11"/>
    <w:basedOn w:val="a2"/>
    <w:uiPriority w:val="39"/>
    <w:qFormat/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">
    <w:name w:val="Сетка таблицы светлая11"/>
    <w:basedOn w:val="a2"/>
    <w:uiPriority w:val="40"/>
    <w:rPr>
      <w:rFonts w:ascii="Calibri" w:eastAsia="Calibri" w:hAnsi="Calibri" w:cs="Times New Roman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61">
    <w:name w:val="Светлый список - Акцент 61"/>
    <w:basedOn w:val="a2"/>
    <w:uiPriority w:val="61"/>
    <w:qFormat/>
    <w:rPr>
      <w:rFonts w:ascii="Calibri" w:eastAsia="Calibri" w:hAnsi="Calibri" w:cs="Times New Roman"/>
    </w:rPr>
    <w:tblPr>
      <w:tblInd w:w="0" w:type="dxa"/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70AD47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</w:style>
  <w:style w:type="character" w:customStyle="1" w:styleId="affd">
    <w:name w:val="Заголовок Знак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customStyle="1" w:styleId="-12">
    <w:name w:val="Таблица-сетка 1 светлая2"/>
    <w:basedOn w:val="a2"/>
    <w:uiPriority w:val="46"/>
    <w:qFormat/>
    <w:rPr>
      <w:rFonts w:ascii="Calibri" w:eastAsia="Calibri" w:hAnsi="Calibri" w:cs="Times New Roman"/>
    </w:rPr>
    <w:tblPr>
      <w:tblInd w:w="0" w:type="dxa"/>
      <w:tblBorders>
        <w:top w:val="single" w:sz="4" w:space="0" w:color="999999"/>
        <w:left w:val="single" w:sz="4" w:space="0" w:color="999999"/>
        <w:bottom w:val="single" w:sz="4" w:space="0" w:color="999999"/>
        <w:right w:val="single" w:sz="4" w:space="0" w:color="999999"/>
        <w:insideH w:val="single" w:sz="4" w:space="0" w:color="999999"/>
        <w:insideV w:val="single" w:sz="4" w:space="0" w:color="9999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2">
    <w:name w:val="Таблица простая 52"/>
    <w:basedOn w:val="a2"/>
    <w:uiPriority w:val="45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DengXian" w:eastAsia="Times New Roman" w:hAnsi="DengXian" w:cs="Times New Roman"/>
        <w:i/>
        <w:iCs/>
        <w:sz w:val="26"/>
      </w:rPr>
      <w:tblPr/>
      <w:tcPr>
        <w:tcBorders>
          <w:bottom w:val="single" w:sz="4" w:space="0" w:color="7F7F7F"/>
        </w:tcBorders>
        <w:shd w:val="clear" w:color="auto" w:fill="FFFFFF"/>
      </w:tcPr>
    </w:tblStylePr>
    <w:tblStylePr w:type="lastRow">
      <w:rPr>
        <w:rFonts w:ascii="DengXian" w:eastAsia="Times New Roman" w:hAnsi="DengXian" w:cs="Times New Roman"/>
        <w:i/>
        <w:iCs/>
        <w:sz w:val="26"/>
      </w:rPr>
      <w:tblPr/>
      <w:tcPr>
        <w:tcBorders>
          <w:top w:val="single" w:sz="4" w:space="0" w:color="7F7F7F"/>
        </w:tcBorders>
        <w:shd w:val="clear" w:color="auto" w:fill="FFFFFF"/>
      </w:tcPr>
    </w:tblStylePr>
    <w:tblStylePr w:type="firstCol">
      <w:pPr>
        <w:jc w:val="right"/>
      </w:pPr>
      <w:rPr>
        <w:rFonts w:ascii="DengXian" w:eastAsia="Times New Roman" w:hAnsi="DengXian" w:cs="Times New Roman"/>
        <w:i/>
        <w:iCs/>
        <w:sz w:val="26"/>
      </w:rPr>
      <w:tblPr/>
      <w:tcPr>
        <w:tcBorders>
          <w:right w:val="single" w:sz="4" w:space="0" w:color="7F7F7F"/>
        </w:tcBorders>
        <w:shd w:val="clear" w:color="auto" w:fill="FFFFFF"/>
      </w:tcPr>
    </w:tblStylePr>
    <w:tblStylePr w:type="lastCol">
      <w:rPr>
        <w:rFonts w:ascii="DengXian" w:eastAsia="Times New Roman" w:hAnsi="DengXian" w:cs="Times New Roman"/>
        <w:i/>
        <w:iCs/>
        <w:sz w:val="26"/>
      </w:rPr>
      <w:tblPr/>
      <w:tcPr>
        <w:tcBorders>
          <w:left w:val="single" w:sz="4" w:space="0" w:color="7F7F7F"/>
        </w:tcBorders>
        <w:shd w:val="clear" w:color="auto" w:fill="FFFFFF"/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42">
    <w:name w:val="Таблица простая 42"/>
    <w:basedOn w:val="a2"/>
    <w:uiPriority w:val="44"/>
    <w:qFormat/>
    <w:rPr>
      <w:rFonts w:ascii="Calibri" w:eastAsia="Calibri" w:hAnsi="Calibri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customStyle="1" w:styleId="11">
    <w:name w:val="Название Знак1"/>
    <w:basedOn w:val="a1"/>
    <w:link w:val="afb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  <w:lang w:val="ru-RU"/>
    </w:rPr>
  </w:style>
  <w:style w:type="character" w:customStyle="1" w:styleId="-">
    <w:name w:val="Интернет-ссылка"/>
    <w:uiPriority w:val="99"/>
    <w:qFormat/>
    <w:rPr>
      <w:color w:val="0000FF"/>
      <w:u w:val="single"/>
    </w:rPr>
  </w:style>
  <w:style w:type="character" w:customStyle="1" w:styleId="extended-textshort">
    <w:name w:val="extended-text__short"/>
    <w:basedOn w:val="a1"/>
    <w:qFormat/>
  </w:style>
  <w:style w:type="paragraph" w:customStyle="1" w:styleId="msonormal0">
    <w:name w:val="msonormal"/>
    <w:basedOn w:val="a0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d">
    <w:name w:val="Неразрешенное упоминание1"/>
    <w:basedOn w:val="a1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c20">
    <w:name w:val="c20"/>
    <w:basedOn w:val="a0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e">
    <w:name w:val="1"/>
    <w:basedOn w:val="a0"/>
    <w:next w:val="afe"/>
    <w:qFormat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fe">
    <w:name w:val="a"/>
    <w:basedOn w:val="a1"/>
    <w:qFormat/>
  </w:style>
  <w:style w:type="character" w:customStyle="1" w:styleId="l7">
    <w:name w:val="l7"/>
    <w:basedOn w:val="a1"/>
    <w:qFormat/>
  </w:style>
  <w:style w:type="character" w:customStyle="1" w:styleId="l6">
    <w:name w:val="l6"/>
    <w:basedOn w:val="a1"/>
    <w:qFormat/>
  </w:style>
  <w:style w:type="character" w:customStyle="1" w:styleId="l">
    <w:name w:val="l"/>
    <w:basedOn w:val="a1"/>
    <w:qFormat/>
  </w:style>
  <w:style w:type="character" w:customStyle="1" w:styleId="l8">
    <w:name w:val="l8"/>
    <w:basedOn w:val="a1"/>
    <w:qFormat/>
  </w:style>
  <w:style w:type="character" w:customStyle="1" w:styleId="ezkurwreuab5ozgtqnkl">
    <w:name w:val="ezkurwreuab5ozgtqnkl"/>
    <w:basedOn w:val="a1"/>
    <w:qFormat/>
  </w:style>
  <w:style w:type="character" w:customStyle="1" w:styleId="25">
    <w:name w:val="Неразрешенное упоминание2"/>
    <w:basedOn w:val="a1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3">
    <w:name w:val="Неразрешенное упоминание3"/>
    <w:basedOn w:val="a1"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jpeg"/><Relationship Id="rId21" Type="http://schemas.openxmlformats.org/officeDocument/2006/relationships/image" Target="media/image11.jpeg"/><Relationship Id="rId42" Type="http://schemas.openxmlformats.org/officeDocument/2006/relationships/chart" Target="charts/chart2.xml"/><Relationship Id="rId63" Type="http://schemas.openxmlformats.org/officeDocument/2006/relationships/image" Target="media/image44.png"/><Relationship Id="rId84" Type="http://schemas.openxmlformats.org/officeDocument/2006/relationships/image" Target="media/image58.jpeg"/><Relationship Id="rId138" Type="http://schemas.openxmlformats.org/officeDocument/2006/relationships/hyperlink" Target="https://www.instagram.com/reel/DHQtV8dMCo6/?utm_source=ig_web_copy_link&amp;igsh=MzRlODBiNWFlZA" TargetMode="External"/><Relationship Id="rId159" Type="http://schemas.openxmlformats.org/officeDocument/2006/relationships/image" Target="media/image102.png"/><Relationship Id="rId170" Type="http://schemas.openxmlformats.org/officeDocument/2006/relationships/image" Target="media/image111.png"/><Relationship Id="rId191" Type="http://schemas.openxmlformats.org/officeDocument/2006/relationships/hyperlink" Target="https://sc0017.kokshetau.aqmoedu.kz/content/attestaciya-shkoly" TargetMode="External"/><Relationship Id="rId205" Type="http://schemas.openxmlformats.org/officeDocument/2006/relationships/hyperlink" Target="https://cloud.mail.ru/public/hmCt/8vNjjp1S6" TargetMode="External"/><Relationship Id="rId107" Type="http://schemas.openxmlformats.org/officeDocument/2006/relationships/image" Target="media/image76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53" Type="http://schemas.openxmlformats.org/officeDocument/2006/relationships/hyperlink" Target="https://www.instagram.com/reel/C_fVnBos2Nc/?utm_source=ig_web_copy_link&amp;igsh=MzRlODBiNWFlZA" TargetMode="External"/><Relationship Id="rId74" Type="http://schemas.openxmlformats.org/officeDocument/2006/relationships/hyperlink" Target="https://www.instagram.com/reel/DBgXc_osJpj/?utm_source=ig_web_copy_link&amp;igsh=MzRlODBiNWFlZA" TargetMode="External"/><Relationship Id="rId128" Type="http://schemas.openxmlformats.org/officeDocument/2006/relationships/image" Target="media/image88.jpeg"/><Relationship Id="rId149" Type="http://schemas.openxmlformats.org/officeDocument/2006/relationships/image" Target="media/image100.png"/><Relationship Id="rId5" Type="http://schemas.microsoft.com/office/2007/relationships/stylesWithEffects" Target="stylesWithEffects.xml"/><Relationship Id="rId95" Type="http://schemas.openxmlformats.org/officeDocument/2006/relationships/image" Target="media/image68.png"/><Relationship Id="rId160" Type="http://schemas.openxmlformats.org/officeDocument/2006/relationships/image" Target="media/image103.png"/><Relationship Id="rId181" Type="http://schemas.openxmlformats.org/officeDocument/2006/relationships/image" Target="media/image122.png"/><Relationship Id="rId22" Type="http://schemas.openxmlformats.org/officeDocument/2006/relationships/image" Target="media/image12.jpeg"/><Relationship Id="rId43" Type="http://schemas.openxmlformats.org/officeDocument/2006/relationships/chart" Target="charts/chart3.xml"/><Relationship Id="rId64" Type="http://schemas.openxmlformats.org/officeDocument/2006/relationships/image" Target="media/image45.png"/><Relationship Id="rId118" Type="http://schemas.openxmlformats.org/officeDocument/2006/relationships/hyperlink" Target="https://www.instagram.com/reel/DGP7jvosq9U/?utm_source=ig_web_copy_link&amp;igsh=MzRlODBiNWFlZA" TargetMode="External"/><Relationship Id="rId139" Type="http://schemas.openxmlformats.org/officeDocument/2006/relationships/hyperlink" Target="https://www.instagram.com/reel/DHYxQtTsoMG/?utm_source=ig_web_copy_link&amp;igsh=MzRlODBiNWFlZA" TargetMode="External"/><Relationship Id="rId85" Type="http://schemas.openxmlformats.org/officeDocument/2006/relationships/image" Target="media/image59.jpeg"/><Relationship Id="rId150" Type="http://schemas.openxmlformats.org/officeDocument/2006/relationships/hyperlink" Target="https://www.instagram.com/reel/DHVH_1NsZ-D/?utm_source=ig_web_copy_link&amp;igsh=MzRlODBiNWFlZA" TargetMode="External"/><Relationship Id="rId171" Type="http://schemas.openxmlformats.org/officeDocument/2006/relationships/image" Target="media/image112.jpeg"/><Relationship Id="rId192" Type="http://schemas.openxmlformats.org/officeDocument/2006/relationships/hyperlink" Target="http://sh19.edu.kz/public/files/2024/9/24/240924_112100_bghb-tghb-kestes-1-tosan-24-25gh.pdf" TargetMode="External"/><Relationship Id="rId206" Type="http://schemas.openxmlformats.org/officeDocument/2006/relationships/hyperlink" Target="https://cloud.mail.ru/public/SZuz/NMxtTN5Sz" TargetMode="External"/><Relationship Id="rId12" Type="http://schemas.openxmlformats.org/officeDocument/2006/relationships/image" Target="media/image2.png"/><Relationship Id="rId33" Type="http://schemas.openxmlformats.org/officeDocument/2006/relationships/image" Target="media/image23.jpeg"/><Relationship Id="rId108" Type="http://schemas.openxmlformats.org/officeDocument/2006/relationships/image" Target="media/image77.png"/><Relationship Id="rId129" Type="http://schemas.openxmlformats.org/officeDocument/2006/relationships/image" Target="media/image89.jpeg"/><Relationship Id="rId54" Type="http://schemas.openxmlformats.org/officeDocument/2006/relationships/image" Target="media/image38.jpeg"/><Relationship Id="rId75" Type="http://schemas.openxmlformats.org/officeDocument/2006/relationships/hyperlink" Target="https://www.instagram.com/reel/DA1KsuqMkjl/?utm_source=ig_web_copy_link&amp;igsh=MzRlODBiNWFlZA" TargetMode="External"/><Relationship Id="rId96" Type="http://schemas.openxmlformats.org/officeDocument/2006/relationships/hyperlink" Target="https://www.instagram.com/reel/DCzJ5KUs9Ch/?utm_source=ig_web_copy_link&amp;igsh=MzRlODBiNWFlZA" TargetMode="External"/><Relationship Id="rId140" Type="http://schemas.openxmlformats.org/officeDocument/2006/relationships/hyperlink" Target="https://www.instagram.com/reel/DHauLTQsHxC/?utm_source=ig_web_copy_link&amp;igsh=MzRlODBiNWFlZA" TargetMode="External"/><Relationship Id="rId161" Type="http://schemas.openxmlformats.org/officeDocument/2006/relationships/hyperlink" Target="https://www.instagram.com/reel/DIafXH5IZlI/?utm_source=ig_web_copy_link&amp;igsh=MzRlODBiNWFlZA==" TargetMode="External"/><Relationship Id="rId182" Type="http://schemas.openxmlformats.org/officeDocument/2006/relationships/image" Target="media/image123.jpeg"/><Relationship Id="rId6" Type="http://schemas.openxmlformats.org/officeDocument/2006/relationships/settings" Target="settings.xml"/><Relationship Id="rId23" Type="http://schemas.openxmlformats.org/officeDocument/2006/relationships/image" Target="media/image13.jpeg"/><Relationship Id="rId119" Type="http://schemas.openxmlformats.org/officeDocument/2006/relationships/image" Target="media/image85.jpeg"/><Relationship Id="rId44" Type="http://schemas.openxmlformats.org/officeDocument/2006/relationships/image" Target="media/image31.jpeg"/><Relationship Id="rId65" Type="http://schemas.openxmlformats.org/officeDocument/2006/relationships/image" Target="media/image46.png"/><Relationship Id="rId86" Type="http://schemas.openxmlformats.org/officeDocument/2006/relationships/hyperlink" Target="https://www.instagram.com/19_zhalpi_bilim_beretin_mektep/p/DByYThisqzn/" TargetMode="External"/><Relationship Id="rId130" Type="http://schemas.openxmlformats.org/officeDocument/2006/relationships/image" Target="media/image90.jpeg"/><Relationship Id="rId151" Type="http://schemas.openxmlformats.org/officeDocument/2006/relationships/hyperlink" Target="https://www.instagram.com/reel/DHVi4EvsI87/?utm_source=ig_web_copy_link&amp;igsh=MzRlODBiNWFlZA" TargetMode="External"/><Relationship Id="rId172" Type="http://schemas.openxmlformats.org/officeDocument/2006/relationships/image" Target="media/image113.jpeg"/><Relationship Id="rId193" Type="http://schemas.openxmlformats.org/officeDocument/2006/relationships/hyperlink" Target="http://sh19.edu.kz/public/files/2024/11/8/081124_184440_grafiki-sor-soch-2-tosan.pdf" TargetMode="External"/><Relationship Id="rId207" Type="http://schemas.openxmlformats.org/officeDocument/2006/relationships/footer" Target="footer1.xml"/><Relationship Id="rId13" Type="http://schemas.openxmlformats.org/officeDocument/2006/relationships/image" Target="media/image3.png"/><Relationship Id="rId109" Type="http://schemas.openxmlformats.org/officeDocument/2006/relationships/image" Target="media/image78.jpeg"/><Relationship Id="rId34" Type="http://schemas.openxmlformats.org/officeDocument/2006/relationships/image" Target="media/image24.png"/><Relationship Id="rId55" Type="http://schemas.openxmlformats.org/officeDocument/2006/relationships/image" Target="media/image39.png"/><Relationship Id="rId76" Type="http://schemas.openxmlformats.org/officeDocument/2006/relationships/hyperlink" Target="https://www.instagram.com/reel/DBTSf8xsDPc/?utm_source=ig_web_copy_link&amp;igsh=MzRlODBiNWFlZA" TargetMode="External"/><Relationship Id="rId97" Type="http://schemas.openxmlformats.org/officeDocument/2006/relationships/image" Target="media/image69.png"/><Relationship Id="rId120" Type="http://schemas.openxmlformats.org/officeDocument/2006/relationships/image" Target="media/image86.jpeg"/><Relationship Id="rId141" Type="http://schemas.openxmlformats.org/officeDocument/2006/relationships/image" Target="media/image93.jpeg"/><Relationship Id="rId7" Type="http://schemas.openxmlformats.org/officeDocument/2006/relationships/webSettings" Target="webSettings.xml"/><Relationship Id="rId162" Type="http://schemas.openxmlformats.org/officeDocument/2006/relationships/hyperlink" Target="https://www.instagram.com/reel/DIafXH5IZlI/?utm_source=ig_web_copy_link&amp;igsh=MzRlODBiNWFlZA==" TargetMode="External"/><Relationship Id="rId183" Type="http://schemas.openxmlformats.org/officeDocument/2006/relationships/image" Target="media/image124.jpeg"/><Relationship Id="rId24" Type="http://schemas.openxmlformats.org/officeDocument/2006/relationships/image" Target="media/image14.jpeg"/><Relationship Id="rId45" Type="http://schemas.openxmlformats.org/officeDocument/2006/relationships/image" Target="media/image32.png"/><Relationship Id="rId66" Type="http://schemas.openxmlformats.org/officeDocument/2006/relationships/hyperlink" Target="https://www.instagram.com/reel/DBga_x-sd8P/?utm_source=ig_web_copy_link&amp;igsh=MzRlODBiNWFlZA" TargetMode="External"/><Relationship Id="rId87" Type="http://schemas.openxmlformats.org/officeDocument/2006/relationships/image" Target="media/image60.jpeg"/><Relationship Id="rId110" Type="http://schemas.openxmlformats.org/officeDocument/2006/relationships/image" Target="media/image79.png"/><Relationship Id="rId131" Type="http://schemas.openxmlformats.org/officeDocument/2006/relationships/hyperlink" Target="https://www.instagram.com/reel/DHNL41FoVDQ/?utm_source=ig_web_copy_link&amp;igsh=MzRlODBiNWFlZA" TargetMode="External"/><Relationship Id="rId61" Type="http://schemas.openxmlformats.org/officeDocument/2006/relationships/image" Target="media/image42.png"/><Relationship Id="rId82" Type="http://schemas.openxmlformats.org/officeDocument/2006/relationships/image" Target="media/image57.jpeg"/><Relationship Id="rId152" Type="http://schemas.openxmlformats.org/officeDocument/2006/relationships/hyperlink" Target="https://www.instagram.com/p/DIx9MtfMI6a/?utm_source=ig_web_copy_link&amp;igsh=MzRlODBiNWFlZA" TargetMode="External"/><Relationship Id="rId173" Type="http://schemas.openxmlformats.org/officeDocument/2006/relationships/image" Target="media/image114.jpeg"/><Relationship Id="rId194" Type="http://schemas.openxmlformats.org/officeDocument/2006/relationships/hyperlink" Target="http://sh19.edu.kz/public/files/2025/1/24/240125_084745_3-tosanbghb-tghb-kestes-osh19.pdf" TargetMode="External"/><Relationship Id="rId199" Type="http://schemas.openxmlformats.org/officeDocument/2006/relationships/hyperlink" Target="http://sh19.edu.kz/public/files/2024/5/2/020524_134127_bghb-tghb-kestes-4-tosan-2-1-2.pdf" TargetMode="External"/><Relationship Id="rId203" Type="http://schemas.openxmlformats.org/officeDocument/2006/relationships/hyperlink" Target="https://sc0017.kokshetau.aqmoedu.kz/content/grafik-provedeniya-sorsoch-za-4-chetverty-2022-2023-uchebnogo-goda" TargetMode="External"/><Relationship Id="rId208" Type="http://schemas.openxmlformats.org/officeDocument/2006/relationships/fontTable" Target="fontTable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56" Type="http://schemas.openxmlformats.org/officeDocument/2006/relationships/image" Target="media/image40.png"/><Relationship Id="rId77" Type="http://schemas.openxmlformats.org/officeDocument/2006/relationships/image" Target="media/image53.jpeg"/><Relationship Id="rId100" Type="http://schemas.openxmlformats.org/officeDocument/2006/relationships/hyperlink" Target="https://www.instagram.com/reel/DD_OSXnIIH4/?utm_source=ig_web_copy_link&amp;igsh=MzRlODBiNWFlZA==" TargetMode="External"/><Relationship Id="rId105" Type="http://schemas.openxmlformats.org/officeDocument/2006/relationships/hyperlink" Target="https://www.instagram.com/reel/DFfAftOM6_d/?utm_source=ig_web_copy_link&amp;igsh=MzRlODBiNWFlZA" TargetMode="External"/><Relationship Id="rId126" Type="http://schemas.openxmlformats.org/officeDocument/2006/relationships/hyperlink" Target="https://www.instagram.com/reel/DG3p4_qshlr/?utm_source=ig_web_copy_link&amp;igsh=MzRlODBiNWFlZA" TargetMode="External"/><Relationship Id="rId147" Type="http://schemas.openxmlformats.org/officeDocument/2006/relationships/image" Target="media/image98.jpeg"/><Relationship Id="rId168" Type="http://schemas.openxmlformats.org/officeDocument/2006/relationships/image" Target="media/image109.jpeg"/><Relationship Id="rId8" Type="http://schemas.openxmlformats.org/officeDocument/2006/relationships/footnotes" Target="footnotes.xml"/><Relationship Id="rId51" Type="http://schemas.openxmlformats.org/officeDocument/2006/relationships/hyperlink" Target="https://www.instagram.com/reel/C_YVL2ZMsHm/?utm_source=ig_web_copy_link&amp;igsh=MzRlODBiNWFlZA" TargetMode="External"/><Relationship Id="rId72" Type="http://schemas.openxmlformats.org/officeDocument/2006/relationships/image" Target="media/image51.png"/><Relationship Id="rId93" Type="http://schemas.openxmlformats.org/officeDocument/2006/relationships/image" Target="media/image66.png"/><Relationship Id="rId98" Type="http://schemas.openxmlformats.org/officeDocument/2006/relationships/image" Target="media/image70.jpeg"/><Relationship Id="rId121" Type="http://schemas.openxmlformats.org/officeDocument/2006/relationships/image" Target="media/image87.png"/><Relationship Id="rId142" Type="http://schemas.openxmlformats.org/officeDocument/2006/relationships/image" Target="media/image94.jpeg"/><Relationship Id="rId163" Type="http://schemas.openxmlformats.org/officeDocument/2006/relationships/image" Target="media/image104.png"/><Relationship Id="rId184" Type="http://schemas.openxmlformats.org/officeDocument/2006/relationships/hyperlink" Target="https://www.instagram.com/reel/DJZkiU0sqWj/?utm_source=ig_web_copy_link&amp;igsh=MzRlODBiNWFlZA==" TargetMode="External"/><Relationship Id="rId189" Type="http://schemas.openxmlformats.org/officeDocument/2006/relationships/chart" Target="charts/chart5.xml"/><Relationship Id="rId3" Type="http://schemas.openxmlformats.org/officeDocument/2006/relationships/numbering" Target="numbering.xml"/><Relationship Id="rId25" Type="http://schemas.openxmlformats.org/officeDocument/2006/relationships/image" Target="media/image15.jpeg"/><Relationship Id="rId46" Type="http://schemas.openxmlformats.org/officeDocument/2006/relationships/image" Target="media/image33.png"/><Relationship Id="rId67" Type="http://schemas.openxmlformats.org/officeDocument/2006/relationships/hyperlink" Target="https://www.instagram.com/reel/DBiLxNRMX4I/?utm_source=ig_web_copy_link&amp;igsh=MzRlODBiNWFlZA" TargetMode="External"/><Relationship Id="rId116" Type="http://schemas.openxmlformats.org/officeDocument/2006/relationships/image" Target="media/image83.jpeg"/><Relationship Id="rId137" Type="http://schemas.openxmlformats.org/officeDocument/2006/relationships/hyperlink" Target="https://www.instagram.com/reel/DHRRUNusR1A/?utm_source=ig_web_copy_link&amp;igsh=MzRlODBiNWFlZA" TargetMode="External"/><Relationship Id="rId158" Type="http://schemas.openxmlformats.org/officeDocument/2006/relationships/image" Target="media/image101.png"/><Relationship Id="rId20" Type="http://schemas.openxmlformats.org/officeDocument/2006/relationships/image" Target="media/image10.jpeg"/><Relationship Id="rId41" Type="http://schemas.openxmlformats.org/officeDocument/2006/relationships/chart" Target="charts/chart1.xml"/><Relationship Id="rId62" Type="http://schemas.openxmlformats.org/officeDocument/2006/relationships/image" Target="media/image43.png"/><Relationship Id="rId83" Type="http://schemas.openxmlformats.org/officeDocument/2006/relationships/hyperlink" Target="https://www.instagram.com/reel/DByRqKeM4Jz/?utm_source=ig_web_copy_link&amp;igsh=MzRlODBiNWFlZA" TargetMode="External"/><Relationship Id="rId88" Type="http://schemas.openxmlformats.org/officeDocument/2006/relationships/image" Target="media/image61.jpeg"/><Relationship Id="rId111" Type="http://schemas.openxmlformats.org/officeDocument/2006/relationships/image" Target="media/image80.png"/><Relationship Id="rId132" Type="http://schemas.openxmlformats.org/officeDocument/2006/relationships/hyperlink" Target="https://www.instagram.com/reel/DHOgU5lsRc2/?utm_source=ig_web_copy_link&amp;igsh=MzRlODBiNWFlZA" TargetMode="External"/><Relationship Id="rId153" Type="http://schemas.openxmlformats.org/officeDocument/2006/relationships/hyperlink" Target="https://www.instagram.com/reel/DIyXdVCMZCM/?utm_source=ig_web_copy_link&amp;igsh=MzRlODBiNWFlZA" TargetMode="External"/><Relationship Id="rId174" Type="http://schemas.openxmlformats.org/officeDocument/2006/relationships/image" Target="media/image115.png"/><Relationship Id="rId179" Type="http://schemas.openxmlformats.org/officeDocument/2006/relationships/image" Target="media/image120.png"/><Relationship Id="rId195" Type="http://schemas.openxmlformats.org/officeDocument/2006/relationships/hyperlink" Target="http://sh19.edu.kz/public/files/2025/4/4/040425_162240_sor-soch-kestes-4-tosan.pdf" TargetMode="External"/><Relationship Id="rId209" Type="http://schemas.openxmlformats.org/officeDocument/2006/relationships/theme" Target="theme/theme1.xml"/><Relationship Id="rId190" Type="http://schemas.openxmlformats.org/officeDocument/2006/relationships/chart" Target="charts/chart6.xml"/><Relationship Id="rId204" Type="http://schemas.openxmlformats.org/officeDocument/2006/relationships/hyperlink" Target="https://cloud.mail.ru/public/n8S4/p8zDCFzMF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1.png"/><Relationship Id="rId106" Type="http://schemas.openxmlformats.org/officeDocument/2006/relationships/image" Target="media/image75.png"/><Relationship Id="rId127" Type="http://schemas.openxmlformats.org/officeDocument/2006/relationships/hyperlink" Target="https://www.instagram.com/reel/DG5zbl6s85h/?utm_source=ig_web_copy_link&amp;igsh=MzRlODBiNWFlZA" TargetMode="External"/><Relationship Id="rId10" Type="http://schemas.openxmlformats.org/officeDocument/2006/relationships/hyperlink" Target="https://cloud.mail.ru/public/Z5kY/oopg29q8p" TargetMode="External"/><Relationship Id="rId31" Type="http://schemas.openxmlformats.org/officeDocument/2006/relationships/image" Target="media/image21.png"/><Relationship Id="rId52" Type="http://schemas.openxmlformats.org/officeDocument/2006/relationships/hyperlink" Target="https://www.instagram.com/p/C_bRYSxM3Ij/?utm_source=ig_web_copy_link&amp;igsh=MzRlODBiNWFlZA" TargetMode="External"/><Relationship Id="rId73" Type="http://schemas.openxmlformats.org/officeDocument/2006/relationships/image" Target="media/image52.png"/><Relationship Id="rId78" Type="http://schemas.openxmlformats.org/officeDocument/2006/relationships/image" Target="media/image54.png"/><Relationship Id="rId94" Type="http://schemas.openxmlformats.org/officeDocument/2006/relationships/image" Target="media/image67.png"/><Relationship Id="rId99" Type="http://schemas.openxmlformats.org/officeDocument/2006/relationships/image" Target="media/image71.png"/><Relationship Id="rId101" Type="http://schemas.openxmlformats.org/officeDocument/2006/relationships/image" Target="media/image72.png"/><Relationship Id="rId122" Type="http://schemas.openxmlformats.org/officeDocument/2006/relationships/hyperlink" Target="https://www.instagram.com/reel/DGe0n0xoH8M/?utm_source=ig_web_copy_link&amp;igsh=MzRlODBiNWFlZA" TargetMode="External"/><Relationship Id="rId143" Type="http://schemas.openxmlformats.org/officeDocument/2006/relationships/image" Target="media/image95.jpeg"/><Relationship Id="rId148" Type="http://schemas.openxmlformats.org/officeDocument/2006/relationships/image" Target="media/image99.jpeg"/><Relationship Id="rId164" Type="http://schemas.openxmlformats.org/officeDocument/2006/relationships/image" Target="media/image105.jpeg"/><Relationship Id="rId169" Type="http://schemas.openxmlformats.org/officeDocument/2006/relationships/image" Target="media/image110.png"/><Relationship Id="rId185" Type="http://schemas.openxmlformats.org/officeDocument/2006/relationships/hyperlink" Target="https://www.instagram.com/p/DCRGaLtskcK/?utm_source=ig_web_copy_link&amp;igsh=MzRlODBiNWFlZA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121.png"/><Relationship Id="rId26" Type="http://schemas.openxmlformats.org/officeDocument/2006/relationships/image" Target="media/image16.jpeg"/><Relationship Id="rId47" Type="http://schemas.openxmlformats.org/officeDocument/2006/relationships/image" Target="media/image34.png"/><Relationship Id="rId68" Type="http://schemas.openxmlformats.org/officeDocument/2006/relationships/image" Target="media/image47.png"/><Relationship Id="rId89" Type="http://schemas.openxmlformats.org/officeDocument/2006/relationships/image" Target="media/image62.jpeg"/><Relationship Id="rId112" Type="http://schemas.openxmlformats.org/officeDocument/2006/relationships/hyperlink" Target="https://www.instagram.com/reel/DFmimWwsXYH/?utm_source=ig_web_copy_link&amp;igsh=MzRlODBiNWFlZA" TargetMode="External"/><Relationship Id="rId133" Type="http://schemas.openxmlformats.org/officeDocument/2006/relationships/hyperlink" Target="https://www.instagram.com/reel/DHLmOGdMTS2/?utm_source=ig_web_copy_link&amp;igsh=MzRlODBiNWFlZA" TargetMode="External"/><Relationship Id="rId154" Type="http://schemas.openxmlformats.org/officeDocument/2006/relationships/hyperlink" Target="https://www.instagram.com/reel/DJHRdWIsrmj/?utm_source=ig_web_copy_link&amp;igsh=MzRlODBiNWFlZA" TargetMode="External"/><Relationship Id="rId175" Type="http://schemas.openxmlformats.org/officeDocument/2006/relationships/image" Target="media/image116.png"/><Relationship Id="rId196" Type="http://schemas.openxmlformats.org/officeDocument/2006/relationships/hyperlink" Target="https://sc0017.kokshetau.aqmoedu.kz/content/grafik-provedeniya-sorsoch-za-1-chetverty-2023-2024-uchebnogo-goda" TargetMode="External"/><Relationship Id="rId200" Type="http://schemas.openxmlformats.org/officeDocument/2006/relationships/hyperlink" Target="https://sc0017.kokshetau.aqmoedu.kz/content/grafik-provedeniya-sor-soch-na-1-chetverty-2022-2023-uchebnogo-goda" TargetMode="External"/><Relationship Id="rId16" Type="http://schemas.openxmlformats.org/officeDocument/2006/relationships/image" Target="media/image6.png"/><Relationship Id="rId37" Type="http://schemas.openxmlformats.org/officeDocument/2006/relationships/image" Target="media/image27.jpeg"/><Relationship Id="rId58" Type="http://schemas.openxmlformats.org/officeDocument/2006/relationships/hyperlink" Target="https://www.instagram.com/reel/DBLiYx6MUk3/?utm_source=ig_web_copy_link&amp;igsh=MzRlODBiNWFlZA" TargetMode="External"/><Relationship Id="rId79" Type="http://schemas.openxmlformats.org/officeDocument/2006/relationships/image" Target="media/image55.png"/><Relationship Id="rId102" Type="http://schemas.openxmlformats.org/officeDocument/2006/relationships/image" Target="media/image73.png"/><Relationship Id="rId123" Type="http://schemas.openxmlformats.org/officeDocument/2006/relationships/hyperlink" Target="https://www.instagram.com/reel/DGfyfY4M0HE/?utm_source=ig_web_copy_link&amp;igsh=MzRlODBiNWFlZA" TargetMode="External"/><Relationship Id="rId144" Type="http://schemas.openxmlformats.org/officeDocument/2006/relationships/image" Target="media/image96.jpeg"/><Relationship Id="rId90" Type="http://schemas.openxmlformats.org/officeDocument/2006/relationships/image" Target="media/image63.png"/><Relationship Id="rId165" Type="http://schemas.openxmlformats.org/officeDocument/2006/relationships/image" Target="media/image106.png"/><Relationship Id="rId186" Type="http://schemas.openxmlformats.org/officeDocument/2006/relationships/image" Target="media/image125.png"/><Relationship Id="rId27" Type="http://schemas.openxmlformats.org/officeDocument/2006/relationships/image" Target="media/image17.png"/><Relationship Id="rId48" Type="http://schemas.openxmlformats.org/officeDocument/2006/relationships/image" Target="media/image35.png"/><Relationship Id="rId69" Type="http://schemas.openxmlformats.org/officeDocument/2006/relationships/image" Target="media/image48.png"/><Relationship Id="rId113" Type="http://schemas.openxmlformats.org/officeDocument/2006/relationships/hyperlink" Target="https://www.instagram.com/p/DGCu-Zosod-/?utm_source=ig_web_copy_link&amp;igsh=MzRlODBiNWFlZA" TargetMode="External"/><Relationship Id="rId134" Type="http://schemas.openxmlformats.org/officeDocument/2006/relationships/image" Target="media/image91.png"/><Relationship Id="rId80" Type="http://schemas.openxmlformats.org/officeDocument/2006/relationships/hyperlink" Target="https://www.instagram.com/19_zhalpi_bilim_beretin_mektep/p/DBx5MNDsIzZ/" TargetMode="External"/><Relationship Id="rId155" Type="http://schemas.openxmlformats.org/officeDocument/2006/relationships/hyperlink" Target="https://www.instagram.com/reel/DJKL9oGsG6n/?utm_source=ig_web_copy_link&amp;igsh=MzRlODBiNWFlZA" TargetMode="External"/><Relationship Id="rId176" Type="http://schemas.openxmlformats.org/officeDocument/2006/relationships/image" Target="media/image117.png"/><Relationship Id="rId197" Type="http://schemas.openxmlformats.org/officeDocument/2006/relationships/hyperlink" Target="https://sc0017.kokshetau.aqmoedu.kz/content/grafik-sor-soch-2-chetverty" TargetMode="External"/><Relationship Id="rId201" Type="http://schemas.openxmlformats.org/officeDocument/2006/relationships/hyperlink" Target="https://sc0017.kokshetau.aqmoedu.kz/content/grafik-provedeniya-sorsoch-za-2-chetverty-2022-2023-uchebnogo-goda" TargetMode="External"/><Relationship Id="rId17" Type="http://schemas.openxmlformats.org/officeDocument/2006/relationships/image" Target="media/image7.jpeg"/><Relationship Id="rId38" Type="http://schemas.openxmlformats.org/officeDocument/2006/relationships/image" Target="media/image28.jpeg"/><Relationship Id="rId59" Type="http://schemas.openxmlformats.org/officeDocument/2006/relationships/hyperlink" Target="https://www.instagram.com/reel/DBXy92WIJ3e/?utm_source=ig_web_copy_link&amp;igsh=MzRlODBiNWFlZA" TargetMode="External"/><Relationship Id="rId103" Type="http://schemas.openxmlformats.org/officeDocument/2006/relationships/image" Target="media/image74.png"/><Relationship Id="rId124" Type="http://schemas.openxmlformats.org/officeDocument/2006/relationships/hyperlink" Target="https://www.instagram.com/reel/DGgBC7pM_Oz/?utm_source=ig_web_copy_link&amp;igsh=MzRlODBiNWFlZA" TargetMode="External"/><Relationship Id="rId70" Type="http://schemas.openxmlformats.org/officeDocument/2006/relationships/image" Target="media/image49.png"/><Relationship Id="rId91" Type="http://schemas.openxmlformats.org/officeDocument/2006/relationships/image" Target="media/image64.png"/><Relationship Id="rId145" Type="http://schemas.openxmlformats.org/officeDocument/2006/relationships/image" Target="media/image97.jpeg"/><Relationship Id="rId166" Type="http://schemas.openxmlformats.org/officeDocument/2006/relationships/image" Target="media/image107.jpeg"/><Relationship Id="rId187" Type="http://schemas.openxmlformats.org/officeDocument/2006/relationships/hyperlink" Target="https://www.instagram.com/reel/DIvRCZSsT4G/?utm_source=ig_web_copy_link&amp;igsh=MzRlODBiNWFlZA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81.jpeg"/><Relationship Id="rId60" Type="http://schemas.openxmlformats.org/officeDocument/2006/relationships/hyperlink" Target="https://www.instagram.com/reel/DAsNlTWMGDn/?utm_source=ig_web_copy_link&amp;igsh=MzRlODBiNWFlZA" TargetMode="External"/><Relationship Id="rId81" Type="http://schemas.openxmlformats.org/officeDocument/2006/relationships/image" Target="media/image56.jpeg"/><Relationship Id="rId135" Type="http://schemas.openxmlformats.org/officeDocument/2006/relationships/image" Target="media/image92.png"/><Relationship Id="rId156" Type="http://schemas.openxmlformats.org/officeDocument/2006/relationships/hyperlink" Target="https://www.instagram.com/reel/DJFLAX7sdVG/?utm_source=ig_web_copy_link&amp;igsh=MzRlODBiNWFlZA" TargetMode="External"/><Relationship Id="rId177" Type="http://schemas.openxmlformats.org/officeDocument/2006/relationships/image" Target="media/image118.jpeg"/><Relationship Id="rId198" Type="http://schemas.openxmlformats.org/officeDocument/2006/relationships/hyperlink" Target="https://sc0017.kokshetau.aqmoedu.kz/content/grafik-sor-soch-3-chetverty" TargetMode="External"/><Relationship Id="rId202" Type="http://schemas.openxmlformats.org/officeDocument/2006/relationships/hyperlink" Target="https://sc0017.kokshetau.aqmoedu.kz/content/grafik-provedeniya-sorsoch-za-3-chetverty-2022-2023-uchebnogo-goda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50" Type="http://schemas.openxmlformats.org/officeDocument/2006/relationships/image" Target="media/image37.jpeg"/><Relationship Id="rId104" Type="http://schemas.openxmlformats.org/officeDocument/2006/relationships/hyperlink" Target="https://www.instagram.com/reel/DFh0oNgMEAD/?utm_source=ig_web_copy_link&amp;igsh=MzRlODBiNWFlZA" TargetMode="External"/><Relationship Id="rId125" Type="http://schemas.openxmlformats.org/officeDocument/2006/relationships/hyperlink" Target="https://www.instagram.com/reel/DG4cccKIJXO/?utm_source=ig_web_copy_link&amp;igsh=MzRlODBiNWFlZA" TargetMode="External"/><Relationship Id="rId146" Type="http://schemas.openxmlformats.org/officeDocument/2006/relationships/hyperlink" Target="https://www.instagram.com/reel/DHa-lUTshtz/?utm_source=ig_web_copy_link&amp;igsh=MzRlODBiNWFlZA==" TargetMode="External"/><Relationship Id="rId167" Type="http://schemas.openxmlformats.org/officeDocument/2006/relationships/image" Target="media/image108.png"/><Relationship Id="rId188" Type="http://schemas.openxmlformats.org/officeDocument/2006/relationships/chart" Target="charts/chart4.xml"/><Relationship Id="rId71" Type="http://schemas.openxmlformats.org/officeDocument/2006/relationships/image" Target="media/image50.png"/><Relationship Id="rId92" Type="http://schemas.openxmlformats.org/officeDocument/2006/relationships/image" Target="media/image65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40" Type="http://schemas.openxmlformats.org/officeDocument/2006/relationships/image" Target="media/image30.jpeg"/><Relationship Id="rId115" Type="http://schemas.openxmlformats.org/officeDocument/2006/relationships/image" Target="media/image82.jpeg"/><Relationship Id="rId136" Type="http://schemas.openxmlformats.org/officeDocument/2006/relationships/hyperlink" Target="https://www.instagram.com/reel/DHrHuiRMZKz/?utm_source=ig_web_copy_link&amp;igsh=MzRlODBiNWFlZA" TargetMode="External"/><Relationship Id="rId157" Type="http://schemas.openxmlformats.org/officeDocument/2006/relationships/hyperlink" Target="https://www.instagram.com/reel/DJTK1B4s2xR/?utm_source=ig_web_copy_link&amp;igsh=MzRlODBiNWFlZA" TargetMode="External"/><Relationship Id="rId178" Type="http://schemas.openxmlformats.org/officeDocument/2006/relationships/image" Target="media/image11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3333333333333298E-2"/>
          <c:y val="6.4236657917760301E-2"/>
          <c:w val="0.66493429222560396"/>
          <c:h val="0.73577136191309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Лист1!$B$3</c:f>
              <c:strCache>
                <c:ptCount val="1"/>
                <c:pt idx="0">
                  <c:v>Арнайы сыныпсыз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hade val="51000"/>
                    <a:satMod val="130000"/>
                  </a:schemeClr>
                </a:gs>
                <a:gs pos="80000">
                  <a:schemeClr val="accent6">
                    <a:shade val="93000"/>
                    <a:satMod val="130000"/>
                  </a:schemeClr>
                </a:gs>
                <a:gs pos="100000">
                  <a:schemeClr val="accent6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0"/>
                  <c:y val="8.333333333333330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337-474B-83FC-DEAAA94BA92A}"/>
                </c:ext>
              </c:extLst>
            </c:dLbl>
            <c:dLbl>
              <c:idx val="1"/>
              <c:layout>
                <c:manualLayout>
                  <c:x val="8.3333333333333297E-3"/>
                  <c:y val="7.4074074074074098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337-474B-83FC-DEAAA94BA92A}"/>
                </c:ext>
              </c:extLst>
            </c:dLbl>
            <c:dLbl>
              <c:idx val="2"/>
              <c:layout>
                <c:manualLayout>
                  <c:x val="2.7778672275813399E-3"/>
                  <c:y val="0.20651538573015801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337-474B-83FC-DEAAA94BA92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8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Лист1!$A$4:$A$6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Лист1!$B$4:$B$6</c:f>
              <c:numCache>
                <c:formatCode>0.0</c:formatCode>
                <c:ptCount val="3"/>
                <c:pt idx="0">
                  <c:v>63.5</c:v>
                </c:pt>
                <c:pt idx="1">
                  <c:v>62.1</c:v>
                </c:pt>
                <c:pt idx="2">
                  <c:v>65.099999999999994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337-474B-83FC-DEAAA94BA92A}"/>
            </c:ext>
          </c:extLst>
        </c:ser>
        <c:ser>
          <c:idx val="1"/>
          <c:order val="1"/>
          <c:tx>
            <c:strRef>
              <c:f>Лист1!$C$3</c:f>
              <c:strCache>
                <c:ptCount val="1"/>
                <c:pt idx="0">
                  <c:v>Арнайы сыныппен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3.8888888888888903E-2"/>
                  <c:y val="-4.629629629629670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337-474B-83FC-DEAAA94BA92A}"/>
                </c:ext>
              </c:extLst>
            </c:dLbl>
            <c:dLbl>
              <c:idx val="1"/>
              <c:layout>
                <c:manualLayout>
                  <c:x val="1.6666666666666701E-2"/>
                  <c:y val="-4.2437781360066598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337-474B-83FC-DEAAA94BA92A}"/>
                </c:ext>
              </c:extLst>
            </c:dLbl>
            <c:dLbl>
              <c:idx val="2"/>
              <c:layout>
                <c:manualLayout>
                  <c:x val="5.5555555555555497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337-474B-83FC-DEAAA94BA92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8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Лист1!$A$4:$A$6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Лист1!$C$4:$C$6</c:f>
              <c:numCache>
                <c:formatCode>0.00</c:formatCode>
                <c:ptCount val="3"/>
                <c:pt idx="0" formatCode="0.0">
                  <c:v>61.5</c:v>
                </c:pt>
                <c:pt idx="1">
                  <c:v>60.97</c:v>
                </c:pt>
                <c:pt idx="2" formatCode="0.0">
                  <c:v>63.9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337-474B-83FC-DEAAA94BA92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54596608"/>
        <c:axId val="253082944"/>
      </c:barChart>
      <c:catAx>
        <c:axId val="254596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1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3082944"/>
        <c:crosses val="autoZero"/>
        <c:auto val="1"/>
        <c:lblAlgn val="ctr"/>
        <c:lblOffset val="100"/>
        <c:noMultiLvlLbl val="0"/>
      </c:catAx>
      <c:valAx>
        <c:axId val="2530829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1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4596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11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db268b97-f318-40f8-a1f2-cdffbebf72af}"/>
      </c:ext>
    </c:extLst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Лист2!$B$9</c:f>
              <c:strCache>
                <c:ptCount val="1"/>
                <c:pt idx="0">
                  <c:v>сынып комплект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tint val="50000"/>
                    <a:satMod val="300000"/>
                  </a:schemeClr>
                </a:gs>
                <a:gs pos="35000">
                  <a:schemeClr val="accent6">
                    <a:tint val="37000"/>
                    <a:satMod val="300000"/>
                  </a:schemeClr>
                </a:gs>
                <a:gs pos="100000">
                  <a:schemeClr val="accent6">
                    <a:tint val="15000"/>
                    <a:satMod val="350000"/>
                  </a:schemeClr>
                </a:gs>
              </a:gsLst>
              <a:lin ang="16200000" scaled="1"/>
            </a:gradFill>
            <a:ln w="9525" cap="flat" cmpd="sng" algn="ctr">
              <a:solidFill>
                <a:schemeClr val="accent6">
                  <a:shade val="95000"/>
                </a:schemeClr>
              </a:solidFill>
              <a:round/>
            </a:ln>
            <a:effectLst>
              <a:outerShdw blurRad="40000" dist="20000" dir="5400000" rotWithShape="0">
                <a:srgbClr val="000000">
                  <a:alpha val="38000"/>
                </a:srgbClr>
              </a:outerShdw>
            </a:effectLst>
            <a:sp3d contourW="9525">
              <a:contourClr>
                <a:schemeClr val="accent6">
                  <a:shade val="95000"/>
                </a:schemeClr>
              </a:contourClr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D04324D2-A033-40B4-9F5C-D4A007DBE515}" type="CATEGORYNAME">
                      <a:rPr lang="en-US"/>
                      <a:pPr/>
                      <a:t>[ИМЯ КАТЕГОРИИ]</a:t>
                    </a:fld>
                    <a:r>
                      <a:rPr lang="en-US"/>
                      <a:t>,</a:t>
                    </a:r>
                    <a:fld id="{EBE7D0E4-5670-4BC0-ABAE-A62471518134}" type="VALUE">
                      <a:rPr lang="en-US"/>
                      <a:pPr/>
                      <a:t>[ЗНАЧЕНИЕ]</a:t>
                    </a:fld>
                    <a:endParaRPr lang="en-US"/>
                  </a:p>
                </c:rich>
              </c:tx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959C-4DAD-8D91-90BCF5A1092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553E0A3A-4AC1-44A1-A171-2FD33C535AE3}" type="CATEGORYNAME">
                      <a:rPr lang="en-US"/>
                      <a:pPr/>
                      <a:t>[ИМЯ КАТЕГОРИИ]</a:t>
                    </a:fld>
                    <a:r>
                      <a:rPr lang="en-US"/>
                      <a:t>,</a:t>
                    </a:r>
                    <a:fld id="{3E769255-1FC5-431C-ABC5-C7426D68925D}" type="VALUE">
                      <a:rPr lang="en-US"/>
                      <a:pPr/>
                      <a:t>[ЗНАЧЕНИЕ]</a:t>
                    </a:fld>
                    <a:endParaRPr lang="en-US"/>
                  </a:p>
                </c:rich>
              </c:tx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959C-4DAD-8D91-90BCF5A10921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13F07254-8229-4071-A4F5-B8E0B4C53F06}" type="CATEGORYNAME">
                      <a:rPr lang="en-US"/>
                      <a:pPr/>
                      <a:t>[ИМЯ КАТЕГОРИИ]</a:t>
                    </a:fld>
                    <a:r>
                      <a:rPr lang="en-US"/>
                      <a:t>,</a:t>
                    </a:r>
                    <a:fld id="{E72969A0-E724-44CD-8283-BB65B5B536F4}" type="VALUE">
                      <a:rPr lang="en-US"/>
                      <a:pPr/>
                      <a:t>[ЗНАЧЕНИЕ]</a:t>
                    </a:fld>
                    <a:endParaRPr lang="en-US"/>
                  </a:p>
                </c:rich>
              </c:tx>
              <c:dLblPos val="outEnd"/>
              <c:showLegendKey val="0"/>
              <c:showVal val="1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959C-4DAD-8D91-90BCF5A1092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4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Лист2!$A$10:$A$12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Лист2!$B$10:$B$12</c:f>
              <c:numCache>
                <c:formatCode>General</c:formatCode>
                <c:ptCount val="3"/>
                <c:pt idx="0">
                  <c:v>1198</c:v>
                </c:pt>
                <c:pt idx="1">
                  <c:v>1306</c:v>
                </c:pt>
                <c:pt idx="2">
                  <c:v>1176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59C-4DAD-8D91-90BCF5A109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4598144"/>
        <c:axId val="264226496"/>
      </c:barChart>
      <c:catAx>
        <c:axId val="254598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4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4226496"/>
        <c:crosses val="autoZero"/>
        <c:auto val="1"/>
        <c:lblAlgn val="ctr"/>
        <c:lblOffset val="100"/>
        <c:noMultiLvlLbl val="0"/>
      </c:catAx>
      <c:valAx>
        <c:axId val="2642264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2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4598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84df219b-4024-4fc2-b664-101178117eac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lang="ru-RU"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 baseline="0">
                <a:solidFill>
                  <a:sysClr val="windowText" lastClr="000000"/>
                </a:solidFill>
                <a:effectLst/>
              </a:rPr>
              <a:t>Класс комплект по языку обучения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Лист3!$B$2</c:f>
              <c:strCache>
                <c:ptCount val="1"/>
                <c:pt idx="0">
                  <c:v>сынып қазақ тілінде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Лист3!$A$3:$A$5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Лист3!$B$3:$B$5</c:f>
              <c:numCache>
                <c:formatCode>General</c:formatCode>
                <c:ptCount val="3"/>
                <c:pt idx="0">
                  <c:v>49</c:v>
                </c:pt>
                <c:pt idx="1">
                  <c:v>52</c:v>
                </c:pt>
                <c:pt idx="2">
                  <c:v>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31E-4ED5-8E88-74E14C4675F0}"/>
            </c:ext>
          </c:extLst>
        </c:ser>
        <c:ser>
          <c:idx val="1"/>
          <c:order val="1"/>
          <c:tx>
            <c:strRef>
              <c:f>Лист3!$C$2</c:f>
              <c:strCache>
                <c:ptCount val="1"/>
                <c:pt idx="0">
                  <c:v>сынып орыс тілінде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ru-RU" sz="18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Лист3!$A$3:$A$5</c:f>
              <c:strCache>
                <c:ptCount val="3"/>
                <c:pt idx="0">
                  <c:v>2022-2023</c:v>
                </c:pt>
                <c:pt idx="1">
                  <c:v>2023-2024</c:v>
                </c:pt>
                <c:pt idx="2">
                  <c:v>2024-2025</c:v>
                </c:pt>
              </c:strCache>
            </c:strRef>
          </c:cat>
          <c:val>
            <c:numRef>
              <c:f>Лист3!$C$3:$C$5</c:f>
              <c:numCache>
                <c:formatCode>General</c:formatCode>
                <c:ptCount val="3"/>
                <c:pt idx="0">
                  <c:v>6</c:v>
                </c:pt>
                <c:pt idx="1">
                  <c:v>4</c:v>
                </c:pt>
                <c:pt idx="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31E-4ED5-8E88-74E14C4675F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54598656"/>
        <c:axId val="264228224"/>
      </c:barChart>
      <c:catAx>
        <c:axId val="254598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ru-RU" sz="14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64228224"/>
        <c:crosses val="autoZero"/>
        <c:auto val="1"/>
        <c:lblAlgn val="ctr"/>
        <c:lblOffset val="100"/>
        <c:noMultiLvlLbl val="0"/>
      </c:catAx>
      <c:valAx>
        <c:axId val="2642282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54598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lang="ru-RU" sz="11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5ab08212-b449-44f8-aac5-2ad8c34a0c68}"/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ru-RU" sz="1440" b="1" i="0" u="none" strike="noStrike" kern="1200" baseline="0">
                <a:solidFill>
                  <a:schemeClr val="dk1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r>
              <a:rPr lang="ru-RU"/>
              <a:t>Работа по консультированию педагогов ПППС</a:t>
            </a:r>
          </a:p>
        </c:rich>
      </c:tx>
      <c:layout>
        <c:manualLayout>
          <c:xMode val="edge"/>
          <c:yMode val="edge"/>
          <c:x val="7.6033829104695194E-2"/>
          <c:y val="2.55591054313099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ППКҚ педагогтармен кеңес жүргізу жұмысы</c:v>
                </c:pt>
              </c:strCache>
            </c:strRef>
          </c:tx>
          <c:dPt>
            <c:idx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6320-4344-8975-4A7C18B22544}"/>
              </c:ext>
            </c:extLst>
          </c:dPt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6320-4344-8975-4A7C18B22544}"/>
              </c:ext>
            </c:extLst>
          </c:dPt>
          <c:dPt>
            <c:idx val="2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2-6320-4344-8975-4A7C18B22544}"/>
              </c:ext>
            </c:extLst>
          </c:dPt>
          <c:dPt>
            <c:idx val="3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6320-4344-8975-4A7C18B2254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200" b="1" i="0" u="none" strike="noStrike" kern="1200" baseline="0">
                    <a:solidFill>
                      <a:schemeClr val="dk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ИБ үйлестірушісі</c:v>
                </c:pt>
                <c:pt idx="1">
                  <c:v>Педагог-психологтар</c:v>
                </c:pt>
                <c:pt idx="2">
                  <c:v>Мұғалім-логопедтер</c:v>
                </c:pt>
                <c:pt idx="3">
                  <c:v>Мұғалім-дефектологтар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138</c:v>
                </c:pt>
                <c:pt idx="1">
                  <c:v>40</c:v>
                </c:pt>
                <c:pt idx="2">
                  <c:v>24</c:v>
                </c:pt>
                <c:pt idx="3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320-4344-8975-4A7C18B22544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</c:plotArea>
    <c:legend>
      <c:legendPos val="r"/>
      <c:layout>
        <c:manualLayout>
          <c:xMode val="edge"/>
          <c:yMode val="edge"/>
          <c:x val="0.68975002495787796"/>
          <c:y val="0.20002118574302599"/>
          <c:w val="0.29729058639873002"/>
          <c:h val="0.69344824945855399"/>
        </c:manualLayout>
      </c:layout>
      <c:overlay val="0"/>
      <c:txPr>
        <a:bodyPr rot="0" spcFirstLastPara="0" vertOverflow="ellipsis" vert="horz" wrap="square" anchor="ctr" anchorCtr="1"/>
        <a:lstStyle/>
        <a:p>
          <a:pPr>
            <a:defRPr lang="ru-RU" sz="1200" b="1" i="0" u="none" strike="noStrike" kern="1200" baseline="0">
              <a:solidFill>
                <a:schemeClr val="dk1"/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5c62cd80-9f85-41be-8a19-a106b8568d45}"/>
      </c:ext>
    </c:extLst>
  </c:chart>
  <c:spPr>
    <a:solidFill>
      <a:schemeClr val="lt1"/>
    </a:solidFill>
    <a:ln w="127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lang="ru-RU" sz="1200" b="1">
          <a:solidFill>
            <a:schemeClr val="dk1"/>
          </a:solidFill>
          <a:latin typeface="Times New Roman" panose="02020603050405020304" charset="0"/>
          <a:ea typeface="+mn-ea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ru-RU" sz="1440" b="1" i="0" u="none" strike="noStrike" kern="1200" baseline="0">
                <a:solidFill>
                  <a:schemeClr val="dk1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r>
              <a:rPr lang="ru-RU"/>
              <a:t>Работа по консультированию родителей ППС</a:t>
            </a:r>
          </a:p>
        </c:rich>
      </c:tx>
      <c:layout>
        <c:manualLayout>
          <c:xMode val="edge"/>
          <c:yMode val="edge"/>
          <c:x val="0.19405972244195899"/>
          <c:y val="2.2988505747126398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ППК) ата-аналармен ке4ес ж8рг3зу ж9мысы</c:v>
                </c:pt>
              </c:strCache>
            </c:strRef>
          </c:tx>
          <c:dPt>
            <c:idx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B2EF-4051-A3F9-090C5C3DF4C1}"/>
              </c:ext>
            </c:extLst>
          </c:dPt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B2EF-4051-A3F9-090C5C3DF4C1}"/>
              </c:ext>
            </c:extLst>
          </c:dPt>
          <c:dPt>
            <c:idx val="2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2-B2EF-4051-A3F9-090C5C3DF4C1}"/>
              </c:ext>
            </c:extLst>
          </c:dPt>
          <c:dPt>
            <c:idx val="3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B2EF-4051-A3F9-090C5C3DF4C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200" b="1" i="0" u="none" strike="noStrike" kern="1200" baseline="0">
                    <a:solidFill>
                      <a:schemeClr val="dk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bestFit"/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ИБ үйлестірушісі</c:v>
                </c:pt>
                <c:pt idx="1">
                  <c:v>Педагог-психологтар</c:v>
                </c:pt>
                <c:pt idx="2">
                  <c:v>Мұғалім-логопедтер</c:v>
                </c:pt>
                <c:pt idx="3">
                  <c:v>Мұғалім-дефектологтар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75</c:v>
                </c:pt>
                <c:pt idx="1">
                  <c:v>40</c:v>
                </c:pt>
                <c:pt idx="2">
                  <c:v>106</c:v>
                </c:pt>
                <c:pt idx="3">
                  <c:v>53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2EF-4051-A3F9-090C5C3DF4C1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  <c:firstSliceAng val="0"/>
      </c:pieChart>
    </c:plotArea>
    <c:legend>
      <c:legendPos val="r"/>
      <c:layout>
        <c:manualLayout>
          <c:xMode val="edge"/>
          <c:yMode val="edge"/>
          <c:x val="0.68975002495787796"/>
          <c:y val="0.20002118574302599"/>
          <c:w val="0.29729058639873002"/>
          <c:h val="0.69344824945855399"/>
        </c:manualLayout>
      </c:layout>
      <c:overlay val="0"/>
      <c:txPr>
        <a:bodyPr rot="0" spcFirstLastPara="0" vertOverflow="ellipsis" vert="horz" wrap="square" anchor="ctr" anchorCtr="1"/>
        <a:lstStyle/>
        <a:p>
          <a:pPr>
            <a:defRPr lang="ru-RU" sz="1200" b="1" i="0" u="none" strike="noStrike" kern="1200" baseline="0">
              <a:solidFill>
                <a:schemeClr val="dk1"/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a0f2f16d-07d1-4d8f-993e-72e66922a45e}"/>
      </c:ext>
    </c:extLst>
  </c:chart>
  <c:spPr>
    <a:solidFill>
      <a:schemeClr val="lt1"/>
    </a:solidFill>
    <a:ln w="12700" cap="flat" cmpd="sng" algn="ctr">
      <a:solidFill>
        <a:schemeClr val="accent1"/>
      </a:solidFill>
      <a:prstDash val="solid"/>
      <a:miter lim="800000"/>
    </a:ln>
    <a:effectLst/>
  </c:spPr>
  <c:txPr>
    <a:bodyPr/>
    <a:lstStyle/>
    <a:p>
      <a:pPr>
        <a:defRPr lang="ru-RU" sz="1200" b="1">
          <a:solidFill>
            <a:schemeClr val="dk1"/>
          </a:solidFill>
          <a:latin typeface="Times New Roman" panose="02020603050405020304" charset="0"/>
          <a:ea typeface="+mn-ea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title>
      <c:tx>
        <c:rich>
          <a:bodyPr rot="0" spcFirstLastPara="0" vertOverflow="ellipsis" vert="horz" wrap="square" anchor="ctr" anchorCtr="1"/>
          <a:lstStyle/>
          <a:p>
            <a:pPr>
              <a:defRPr lang="ru-RU" sz="1440" b="1" i="0" u="none" strike="noStrike" kern="1200" baseline="0">
                <a:solidFill>
                  <a:schemeClr val="dk1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r>
              <a:rPr lang="ru-RU"/>
              <a:t>Показатели работы  с педагогами и родителями ПППС за последние 3 учебного года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2.3817033355780799E-2"/>
          <c:y val="0.24458552928869801"/>
          <c:w val="0.976182966644219"/>
          <c:h val="0.6364749330290829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2021-2022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200" b="0" i="0" u="none" strike="noStrike" kern="1200" baseline="0">
                    <a:solidFill>
                      <a:schemeClr val="dk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педагогтер</c:v>
                </c:pt>
                <c:pt idx="1">
                  <c:v>ата-аналар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330</c:v>
                </c:pt>
                <c:pt idx="1">
                  <c:v>233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3A6-41A7-8E3A-AC4CE053F36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2022-2023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200" b="0" i="0" u="none" strike="noStrike" kern="1200" baseline="0">
                    <a:solidFill>
                      <a:schemeClr val="dk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педагогтер</c:v>
                </c:pt>
                <c:pt idx="1">
                  <c:v>ата-аналар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268</c:v>
                </c:pt>
                <c:pt idx="1">
                  <c:v>281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3A6-41A7-8E3A-AC4CE053F36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2023-2024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200" b="0" i="0" u="none" strike="noStrike" kern="1200" baseline="0">
                    <a:solidFill>
                      <a:schemeClr val="dk1"/>
                    </a:solidFill>
                    <a:latin typeface="Times New Roman" panose="02020603050405020304" charset="0"/>
                    <a:ea typeface="+mn-ea"/>
                    <a:cs typeface="Times New Roman" panose="02020603050405020304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педагогтер</c:v>
                </c:pt>
                <c:pt idx="1">
                  <c:v>ата-аналар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336</c:v>
                </c:pt>
                <c:pt idx="1">
                  <c:v>299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3A6-41A7-8E3A-AC4CE053F36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266655744"/>
        <c:axId val="271687680"/>
      </c:barChart>
      <c:catAx>
        <c:axId val="266655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ru-RU" sz="1200" b="1" i="0" u="none" strike="noStrike" kern="1200" baseline="0">
                <a:solidFill>
                  <a:schemeClr val="dk1"/>
                </a:solidFill>
                <a:latin typeface="Times New Roman" panose="02020603050405020304" charset="0"/>
                <a:ea typeface="+mn-ea"/>
                <a:cs typeface="Times New Roman" panose="02020603050405020304" charset="0"/>
              </a:defRPr>
            </a:pPr>
            <a:endParaRPr lang="ru-RU"/>
          </a:p>
        </c:txPr>
        <c:crossAx val="271687680"/>
        <c:crosses val="autoZero"/>
        <c:auto val="1"/>
        <c:lblAlgn val="ctr"/>
        <c:lblOffset val="100"/>
        <c:noMultiLvlLbl val="0"/>
      </c:catAx>
      <c:valAx>
        <c:axId val="2716876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66655744"/>
        <c:crosses val="autoZero"/>
        <c:crossBetween val="between"/>
      </c:valAx>
    </c:plotArea>
    <c:legend>
      <c:legendPos val="t"/>
      <c:overlay val="0"/>
      <c:txPr>
        <a:bodyPr rot="0" spcFirstLastPara="0" vertOverflow="ellipsis" vert="horz" wrap="square" anchor="ctr" anchorCtr="1"/>
        <a:lstStyle/>
        <a:p>
          <a:pPr>
            <a:defRPr lang="ru-RU" sz="1200" b="0" i="0" u="none" strike="noStrike" kern="1200" baseline="0">
              <a:solidFill>
                <a:schemeClr val="dk1"/>
              </a:solidFill>
              <a:latin typeface="Times New Roman" panose="02020603050405020304" charset="0"/>
              <a:ea typeface="+mn-ea"/>
              <a:cs typeface="Times New Roman" panose="02020603050405020304" charset="0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236b760b-fbaa-49ac-9d3a-14dcec0aa3ca}"/>
      </c:ext>
    </c:extLst>
  </c:chart>
  <c:txPr>
    <a:bodyPr/>
    <a:lstStyle/>
    <a:p>
      <a:pPr>
        <a:defRPr lang="ru-RU" sz="1200">
          <a:latin typeface="Times New Roman" panose="02020603050405020304" charset="0"/>
          <a:cs typeface="Times New Roman" panose="02020603050405020304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88D1E71-9C28-4938-BAF8-FFC8A8F62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84</Pages>
  <Words>26285</Words>
  <Characters>149831</Characters>
  <Application>Microsoft Office Word</Application>
  <DocSecurity>0</DocSecurity>
  <Lines>1248</Lines>
  <Paragraphs>351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cp:lastModifiedBy>Пользователь Windows</cp:lastModifiedBy>
  <cp:revision>2</cp:revision>
  <cp:lastPrinted>2025-06-09T10:14:00Z</cp:lastPrinted>
  <dcterms:created xsi:type="dcterms:W3CDTF">2025-06-26T06:43:00Z</dcterms:created>
  <dcterms:modified xsi:type="dcterms:W3CDTF">2025-06-26T06:43:00Z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2023-02-17T00:00:00Z</vt:filetime>
  </property>
  <property fmtid="{D5CDD505-2E9C-101B-9397-08002B2CF9AE}" pid="5" name="KSOProductBuildVer">
    <vt:lpwstr>1049-12.2.0.21179</vt:lpwstr>
  </property>
  <property fmtid="{D5CDD505-2E9C-101B-9397-08002B2CF9AE}" pid="6" name="ICV">
    <vt:lpwstr>E2D25DC714074A21BA3EF668788504F4_12</vt:lpwstr>
  </property>
</Properties>
</file>