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A70C" w14:textId="5DAC7206" w:rsidR="00AE4F53" w:rsidRP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</w:t>
      </w:r>
      <w:r>
        <w:rPr>
          <w:b/>
          <w:bCs/>
          <w:sz w:val="24"/>
          <w:szCs w:val="24"/>
          <w:lang w:val="ru-RU"/>
        </w:rPr>
        <w:t xml:space="preserve"> </w:t>
      </w:r>
      <w:r w:rsidRPr="00AE4F53">
        <w:rPr>
          <w:b/>
          <w:bCs/>
          <w:sz w:val="24"/>
          <w:szCs w:val="24"/>
        </w:rPr>
        <w:t>КММ</w:t>
      </w:r>
    </w:p>
    <w:p w14:paraId="4266D649" w14:textId="3A05B5AA" w:rsid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 xml:space="preserve">қазақ сыныптарындағы </w:t>
      </w:r>
      <w:r w:rsidR="00E147AA">
        <w:rPr>
          <w:b/>
          <w:bCs/>
          <w:sz w:val="24"/>
          <w:szCs w:val="24"/>
        </w:rPr>
        <w:t xml:space="preserve">дене шынықтыру пәні </w:t>
      </w:r>
      <w:r w:rsidRPr="00AE4F53">
        <w:rPr>
          <w:b/>
          <w:bCs/>
          <w:sz w:val="24"/>
          <w:szCs w:val="24"/>
        </w:rPr>
        <w:t>мұғалімі бос лауазымына орналасуға ашық конкурс жариялайды</w:t>
      </w:r>
    </w:p>
    <w:p w14:paraId="02602D67" w14:textId="6A89C566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5CD08E35" w:rsidR="00A728CC" w:rsidRPr="000A49C1" w:rsidRDefault="00000000">
      <w:pPr>
        <w:pStyle w:val="1"/>
        <w:spacing w:before="8"/>
        <w:ind w:left="318" w:right="106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E147AA">
        <w:rPr>
          <w:sz w:val="24"/>
          <w:szCs w:val="24"/>
          <w:lang w:val="ru-RU"/>
        </w:rPr>
        <w:t xml:space="preserve">физической культуры 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E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7</cp:revision>
  <dcterms:created xsi:type="dcterms:W3CDTF">2022-09-07T12:55:00Z</dcterms:created>
  <dcterms:modified xsi:type="dcterms:W3CDTF">2023-09-08T09:36:00Z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