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C228" w14:textId="6299D032" w:rsidR="00411F00" w:rsidRDefault="00411F00" w:rsidP="00411F00">
      <w:pPr>
        <w:pStyle w:val="a3"/>
        <w:spacing w:before="258"/>
        <w:ind w:left="1985" w:right="720" w:hanging="2272"/>
        <w:jc w:val="center"/>
        <w:rPr>
          <w:b/>
          <w:bCs/>
          <w:sz w:val="24"/>
          <w:szCs w:val="24"/>
        </w:rPr>
      </w:pPr>
      <w:r w:rsidRPr="00411F00">
        <w:rPr>
          <w:b/>
          <w:bCs/>
          <w:sz w:val="24"/>
          <w:szCs w:val="24"/>
        </w:rPr>
        <w:t>"Ақмола облысы білім басқармасының Көкшетау қаласы бойынша білім бөлімінің Көкшетау қаласының № 19 жалпы білім беретін мектебі" КММ</w:t>
      </w:r>
      <w:r>
        <w:rPr>
          <w:b/>
          <w:bCs/>
          <w:sz w:val="24"/>
          <w:szCs w:val="24"/>
          <w:lang w:val="ru-RU"/>
        </w:rPr>
        <w:t xml:space="preserve"> </w:t>
      </w:r>
      <w:r w:rsidRPr="00411F00">
        <w:rPr>
          <w:b/>
          <w:bCs/>
          <w:sz w:val="24"/>
          <w:szCs w:val="24"/>
        </w:rPr>
        <w:t xml:space="preserve">қазақ сыныптарында </w:t>
      </w:r>
      <w:r w:rsidR="00693065">
        <w:rPr>
          <w:b/>
          <w:bCs/>
          <w:sz w:val="24"/>
          <w:szCs w:val="24"/>
          <w:lang w:val="ru-RU"/>
        </w:rPr>
        <w:t>у</w:t>
      </w:r>
      <w:proofErr w:type="spellStart"/>
      <w:r w:rsidR="00693065">
        <w:rPr>
          <w:b/>
          <w:bCs/>
          <w:sz w:val="24"/>
          <w:szCs w:val="24"/>
        </w:rPr>
        <w:t>ақытша</w:t>
      </w:r>
      <w:proofErr w:type="spellEnd"/>
      <w:r w:rsidR="00693065">
        <w:rPr>
          <w:b/>
          <w:bCs/>
          <w:sz w:val="24"/>
          <w:szCs w:val="24"/>
        </w:rPr>
        <w:t xml:space="preserve"> </w:t>
      </w:r>
      <w:r w:rsidRPr="00411F00">
        <w:rPr>
          <w:b/>
          <w:bCs/>
          <w:sz w:val="24"/>
          <w:szCs w:val="24"/>
        </w:rPr>
        <w:t>информатика мұғалімі бос лауазымына орналасуға ашық конкурс жариялайды</w:t>
      </w:r>
      <w:r w:rsidR="007260D4">
        <w:rPr>
          <w:b/>
          <w:bCs/>
          <w:sz w:val="24"/>
          <w:szCs w:val="24"/>
        </w:rPr>
        <w:t xml:space="preserve"> (</w:t>
      </w:r>
      <w:r w:rsidR="007260D4">
        <w:rPr>
          <w:b/>
          <w:bCs/>
          <w:sz w:val="24"/>
          <w:szCs w:val="24"/>
        </w:rPr>
        <w:t>декреттік демалыс уақытында</w:t>
      </w:r>
      <w:r w:rsidR="007260D4">
        <w:rPr>
          <w:b/>
          <w:bCs/>
          <w:sz w:val="24"/>
          <w:szCs w:val="24"/>
        </w:rPr>
        <w:t>)</w:t>
      </w:r>
      <w:bookmarkStart w:id="0" w:name="_GoBack"/>
      <w:bookmarkEnd w:id="0"/>
    </w:p>
    <w:p w14:paraId="02602D67" w14:textId="419CD2F3" w:rsidR="000A49C1" w:rsidRPr="000A49C1" w:rsidRDefault="00693065" w:rsidP="00411F00">
      <w:pPr>
        <w:pStyle w:val="a3"/>
        <w:spacing w:before="258"/>
        <w:ind w:left="3193" w:right="720" w:hanging="2272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жалақы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сіңірген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жылдарына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байланысты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1</w:t>
      </w:r>
      <w:r w:rsidR="000A49C1" w:rsidRPr="000A49C1">
        <w:rPr>
          <w:sz w:val="24"/>
          <w:szCs w:val="24"/>
        </w:rPr>
        <w:t>50</w:t>
      </w:r>
      <w:r w:rsidRPr="000A49C1">
        <w:rPr>
          <w:spacing w:val="-5"/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>00</w:t>
      </w:r>
      <w:r w:rsidRPr="000A49C1">
        <w:rPr>
          <w:spacing w:val="-68"/>
          <w:sz w:val="24"/>
          <w:szCs w:val="24"/>
        </w:rPr>
        <w:t xml:space="preserve"> </w:t>
      </w:r>
      <w:r w:rsidRPr="000A49C1">
        <w:rPr>
          <w:sz w:val="24"/>
          <w:szCs w:val="24"/>
        </w:rPr>
        <w:t xml:space="preserve">теңгеден </w:t>
      </w:r>
      <w:r>
        <w:rPr>
          <w:sz w:val="24"/>
          <w:szCs w:val="24"/>
        </w:rPr>
        <w:t>20</w:t>
      </w:r>
      <w:r w:rsidR="000A49C1" w:rsidRPr="000A49C1">
        <w:rPr>
          <w:sz w:val="24"/>
          <w:szCs w:val="24"/>
        </w:rPr>
        <w:t>0</w:t>
      </w:r>
      <w:r w:rsidRPr="000A49C1">
        <w:rPr>
          <w:sz w:val="24"/>
          <w:szCs w:val="24"/>
        </w:rPr>
        <w:t xml:space="preserve"> </w:t>
      </w:r>
      <w:r w:rsidR="000A49C1" w:rsidRPr="000A49C1">
        <w:rPr>
          <w:sz w:val="24"/>
          <w:szCs w:val="24"/>
        </w:rPr>
        <w:t>00</w:t>
      </w:r>
      <w:r w:rsidRPr="000A49C1">
        <w:rPr>
          <w:sz w:val="24"/>
          <w:szCs w:val="24"/>
        </w:rPr>
        <w:t xml:space="preserve"> теңгеге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</w:p>
    <w:p w14:paraId="38D1B480" w14:textId="77777777" w:rsidR="00A728CC" w:rsidRPr="000A49C1" w:rsidRDefault="00693065">
      <w:pPr>
        <w:pStyle w:val="1"/>
        <w:spacing w:before="4" w:line="319" w:lineRule="exact"/>
        <w:rPr>
          <w:sz w:val="24"/>
          <w:szCs w:val="24"/>
        </w:rPr>
      </w:pPr>
      <w:r w:rsidRPr="000A49C1">
        <w:rPr>
          <w:sz w:val="24"/>
          <w:szCs w:val="24"/>
        </w:rPr>
        <w:t>Лауазымдық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міндеттері:</w:t>
      </w:r>
    </w:p>
    <w:p w14:paraId="60066F69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мемлекеттік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тәрбиелеуді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71ED08FA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тұлғасының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жалпы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мәдениетін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қалыптастыруға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оны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әлеуметтендіруге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ықпал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анықтайды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жәрдемдеседі;</w:t>
      </w:r>
    </w:p>
    <w:p w14:paraId="2D7E45F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білім алушыда педагогқа құрметпен қарауға тәрбиелейді, педагогтың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әкесінің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сыпайы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қарым-қатынас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"учитель/мұғалім" тікелей қарым-қатынас арқылы қарым-қатынастың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іскерлік стилі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 сөйлеу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этикетін сақтауға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үйретеді;</w:t>
      </w:r>
    </w:p>
    <w:p w14:paraId="6050261F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49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жаңа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тәсілдерін,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7DD34EF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242" w:lineRule="auto"/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пәндер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қысқа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мерзімді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(күнтізбелік-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тақырыптық)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жоспарлар,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бөлім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тоқсан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үшінжиынтық бағалау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 тапсырмалар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2E898CE3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2"/>
        <w:rPr>
          <w:sz w:val="24"/>
          <w:szCs w:val="24"/>
        </w:rPr>
      </w:pPr>
      <w:r w:rsidRPr="000A49C1">
        <w:rPr>
          <w:sz w:val="24"/>
          <w:szCs w:val="24"/>
        </w:rPr>
        <w:t>бөлім бойынша жиынтық бағалауды және тоқсан бойынша жиынтық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бағалауды өткізу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қорытындысы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талдау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жүргізеді;</w:t>
      </w:r>
    </w:p>
    <w:p w14:paraId="6DEE9FA0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журналдарды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(қағаз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электрондық)толтырады;</w:t>
      </w:r>
    </w:p>
    <w:p w14:paraId="766EC20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  <w:tab w:val="left" w:pos="2266"/>
          <w:tab w:val="left" w:pos="4156"/>
          <w:tab w:val="left" w:pos="6027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z w:val="24"/>
          <w:szCs w:val="24"/>
        </w:rPr>
        <w:tab/>
        <w:t>үрдісінде</w:t>
      </w:r>
      <w:r w:rsidRPr="000A49C1">
        <w:rPr>
          <w:sz w:val="24"/>
          <w:szCs w:val="24"/>
        </w:rPr>
        <w:tab/>
        <w:t>заманауи</w:t>
      </w:r>
      <w:r w:rsidRPr="000A49C1">
        <w:rPr>
          <w:sz w:val="24"/>
          <w:szCs w:val="24"/>
        </w:rPr>
        <w:tab/>
      </w:r>
      <w:r w:rsidRPr="000A49C1">
        <w:rPr>
          <w:w w:val="95"/>
          <w:sz w:val="24"/>
          <w:szCs w:val="24"/>
        </w:rPr>
        <w:t>ақпараттық-коммуникациялық</w:t>
      </w:r>
      <w:r w:rsidRPr="000A49C1">
        <w:rPr>
          <w:spacing w:val="1"/>
          <w:w w:val="95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қолданады;</w:t>
      </w:r>
    </w:p>
    <w:p w14:paraId="1217293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қарапайым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ақпараттық-коммуникациялық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технологиялардың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қосымшаларын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пайдаланады;</w:t>
      </w:r>
    </w:p>
    <w:p w14:paraId="1D9406C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 алушылар мен тәрбиеленушілердің мемлекеттік жалпыға міндетті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 беру стандартында көзделген деңгейден төмен емес тұлғалық,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Жүйелік- қызметтік,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пәндік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нәтижелерге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жеткізуін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қамтамасыз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2D3FEA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4"/>
        <w:rPr>
          <w:sz w:val="24"/>
          <w:szCs w:val="24"/>
        </w:rPr>
      </w:pPr>
      <w:r w:rsidRPr="000A49C1">
        <w:rPr>
          <w:sz w:val="24"/>
          <w:szCs w:val="24"/>
        </w:rPr>
        <w:t>оқу бағдарламаларын, оның ішінде ерекше білім берілуіне қажеттілігі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арналған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әзірлеуге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орындауға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жоспарына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 процесінің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кестесіне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олардыңтолық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көлемде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іске асырылуын қамтамасыз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29DDB6D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2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қабілеттерін,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қызығушылықтарын және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бейімділіктерін зерделейді;</w:t>
      </w:r>
    </w:p>
    <w:p w14:paraId="39BB61D1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t>инклюзивті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жасайды;</w:t>
      </w:r>
    </w:p>
    <w:p w14:paraId="64A46C5C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8"/>
        <w:rPr>
          <w:sz w:val="24"/>
          <w:szCs w:val="24"/>
        </w:rPr>
      </w:pPr>
      <w:r w:rsidRPr="000A49C1">
        <w:rPr>
          <w:sz w:val="24"/>
          <w:szCs w:val="24"/>
        </w:rPr>
        <w:t>ерекше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жеке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қажеттіліктерін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 отырып,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бағдарламаларын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бейімдейді;</w:t>
      </w:r>
    </w:p>
    <w:p w14:paraId="12DDF2AC" w14:textId="3EBA7929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арнайы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ұйымдарында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пәннің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ерекшелігін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ескере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дамудағы</w:t>
      </w:r>
      <w:r w:rsidRPr="000A49C1">
        <w:rPr>
          <w:spacing w:val="11"/>
          <w:sz w:val="24"/>
          <w:szCs w:val="24"/>
        </w:rPr>
        <w:t xml:space="preserve"> </w:t>
      </w:r>
      <w:r w:rsidRPr="000A49C1">
        <w:rPr>
          <w:sz w:val="24"/>
          <w:szCs w:val="24"/>
        </w:rPr>
        <w:t>ауытқуларды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барынша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еңсеруге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бағытталған</w:t>
      </w:r>
    </w:p>
    <w:p w14:paraId="67177129" w14:textId="77777777" w:rsidR="00A728CC" w:rsidRPr="000A49C1" w:rsidRDefault="00693065">
      <w:pPr>
        <w:pStyle w:val="a3"/>
        <w:spacing w:before="76"/>
        <w:ind w:right="162" w:firstLine="0"/>
        <w:rPr>
          <w:sz w:val="24"/>
          <w:szCs w:val="24"/>
        </w:rPr>
      </w:pPr>
      <w:r w:rsidRPr="000A49C1">
        <w:rPr>
          <w:sz w:val="24"/>
          <w:szCs w:val="24"/>
        </w:rPr>
        <w:t>білім алушыларды, тәрбиеленушілерді оқыту және тәрбиелеу 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жүзеге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095D146E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интерактивті оқу материалдары мен цифрлық білім беру ресурстарын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пайдалана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отырып,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қашықтықтан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режимінде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сабақтар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ұйымдастырады;</w:t>
      </w:r>
    </w:p>
    <w:p w14:paraId="52E56DF7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1"/>
        <w:rPr>
          <w:sz w:val="24"/>
          <w:szCs w:val="24"/>
        </w:rPr>
      </w:pP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бірлестіктердің,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мұғалімдер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қауымдастығының,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кеңестердің,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желілік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қоғамдастықтардың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отырыстарына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қатысады;</w:t>
      </w:r>
    </w:p>
    <w:p w14:paraId="46B88AC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60"/>
        <w:rPr>
          <w:sz w:val="24"/>
          <w:szCs w:val="24"/>
        </w:rPr>
      </w:pPr>
      <w:r w:rsidRPr="000A49C1">
        <w:rPr>
          <w:sz w:val="24"/>
          <w:szCs w:val="24"/>
        </w:rPr>
        <w:t>ата-аналарға арналған педагогикалық консилиумдарға қатысады; ата-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аналарға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кеңес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береді;</w:t>
      </w:r>
    </w:p>
    <w:p w14:paraId="30B1ADCB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line="322" w:lineRule="exact"/>
        <w:ind w:hanging="361"/>
        <w:rPr>
          <w:sz w:val="24"/>
          <w:szCs w:val="24"/>
        </w:rPr>
      </w:pPr>
      <w:r w:rsidRPr="000A49C1">
        <w:rPr>
          <w:sz w:val="24"/>
          <w:szCs w:val="24"/>
        </w:rPr>
        <w:lastRenderedPageBreak/>
        <w:t>кәсіби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құзыреттілікті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арттырады;</w:t>
      </w:r>
    </w:p>
    <w:p w14:paraId="2B651DFD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spacing w:before="2"/>
        <w:ind w:right="153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қарсы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қағидаларынсақтайды;</w:t>
      </w:r>
    </w:p>
    <w:p w14:paraId="613C3332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5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кезеңінде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өмірі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денсаулығынқорғауды қамтамасыз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етеді;</w:t>
      </w:r>
    </w:p>
    <w:p w14:paraId="5D84FF8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0"/>
        <w:rPr>
          <w:sz w:val="24"/>
          <w:szCs w:val="24"/>
        </w:rPr>
      </w:pPr>
      <w:r w:rsidRPr="000A49C1">
        <w:rPr>
          <w:sz w:val="24"/>
          <w:szCs w:val="24"/>
        </w:rPr>
        <w:t>ата-аналармен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адамдармен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ынтымақтастықтыжүзеге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асырады;</w:t>
      </w:r>
    </w:p>
    <w:p w14:paraId="524B82E8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9"/>
        <w:rPr>
          <w:sz w:val="24"/>
          <w:szCs w:val="24"/>
        </w:rPr>
      </w:pPr>
      <w:r w:rsidRPr="000A49C1">
        <w:rPr>
          <w:sz w:val="24"/>
          <w:szCs w:val="24"/>
        </w:rPr>
        <w:t>тізбесін білім 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 уәкілетті орган бекіткен 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толтырады;</w:t>
      </w:r>
    </w:p>
    <w:p w14:paraId="35E9E635" w14:textId="77777777" w:rsidR="00A728CC" w:rsidRPr="000A49C1" w:rsidRDefault="00693065">
      <w:pPr>
        <w:pStyle w:val="a4"/>
        <w:numPr>
          <w:ilvl w:val="0"/>
          <w:numId w:val="3"/>
        </w:numPr>
        <w:tabs>
          <w:tab w:val="left" w:pos="1081"/>
        </w:tabs>
        <w:ind w:right="151"/>
        <w:rPr>
          <w:sz w:val="24"/>
          <w:szCs w:val="24"/>
        </w:rPr>
      </w:pP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алушылар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тәрбиеленушілер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арасында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мәдениетті, Академиялық адалдық қағидаттарын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бойына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сіңіреді.</w:t>
      </w:r>
    </w:p>
    <w:p w14:paraId="6931569E" w14:textId="77777777" w:rsidR="00A728CC" w:rsidRPr="000A49C1" w:rsidRDefault="00693065">
      <w:pPr>
        <w:pStyle w:val="1"/>
        <w:spacing w:before="2" w:line="319" w:lineRule="exact"/>
        <w:ind w:left="576"/>
        <w:rPr>
          <w:sz w:val="24"/>
          <w:szCs w:val="24"/>
        </w:rPr>
      </w:pPr>
      <w:r w:rsidRPr="000A49C1">
        <w:rPr>
          <w:sz w:val="24"/>
          <w:szCs w:val="24"/>
        </w:rPr>
        <w:t>Білуге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тиіс:</w:t>
      </w:r>
    </w:p>
    <w:p w14:paraId="24D4E3A9" w14:textId="77777777" w:rsidR="00A728CC" w:rsidRPr="000A49C1" w:rsidRDefault="00693065">
      <w:pPr>
        <w:pStyle w:val="a3"/>
        <w:ind w:left="359" w:right="150" w:firstLine="1022"/>
        <w:rPr>
          <w:sz w:val="24"/>
          <w:szCs w:val="24"/>
        </w:rPr>
      </w:pP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Конституциясы,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Республикасының "Білім туралы",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"Педагог мәртебесі туралы", "Сыбайлас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жемқорлыққа қарсы іс-қимыл туралы", "Қазақстан Республикасындағы тіл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туралы", "Кемтар балаларды әлеуметтік медициналық-педагогикалық 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түзеу арқылы қолдау туралы" заңдары, білім берудің мемлекеттік жалпыға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міндетті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стандарты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беруді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дамытудың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бағыттары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перспективаларын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айқындайтын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 де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нормативтік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құқықтық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актілер;</w:t>
      </w:r>
    </w:p>
    <w:p w14:paraId="162E9254" w14:textId="77777777" w:rsidR="00A728CC" w:rsidRPr="000A49C1" w:rsidRDefault="00693065">
      <w:pPr>
        <w:pStyle w:val="a3"/>
        <w:spacing w:before="1"/>
        <w:ind w:left="782" w:right="288" w:firstLine="0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пәнінің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мазмұны,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оқу-тәрбие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процесі,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бағалау</w:t>
      </w:r>
      <w:r w:rsidRPr="000A49C1">
        <w:rPr>
          <w:spacing w:val="-1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әдістемесі;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психология;</w:t>
      </w:r>
    </w:p>
    <w:p w14:paraId="13B06261" w14:textId="77777777" w:rsidR="00A728CC" w:rsidRPr="000A49C1" w:rsidRDefault="00693065">
      <w:pPr>
        <w:pStyle w:val="a3"/>
        <w:ind w:left="359" w:firstLine="446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пәнді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әдістемесі,</w:t>
      </w:r>
      <w:r w:rsidRPr="000A49C1">
        <w:rPr>
          <w:spacing w:val="22"/>
          <w:sz w:val="24"/>
          <w:szCs w:val="24"/>
        </w:rPr>
        <w:t xml:space="preserve"> </w:t>
      </w:r>
      <w:r w:rsidRPr="000A49C1">
        <w:rPr>
          <w:sz w:val="24"/>
          <w:szCs w:val="24"/>
        </w:rPr>
        <w:t>тәрбие</w:t>
      </w:r>
      <w:r w:rsidRPr="000A49C1">
        <w:rPr>
          <w:spacing w:val="20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жұмысы,</w:t>
      </w:r>
      <w:r w:rsidRPr="000A49C1">
        <w:rPr>
          <w:spacing w:val="28"/>
          <w:sz w:val="24"/>
          <w:szCs w:val="24"/>
        </w:rPr>
        <w:t xml:space="preserve"> </w:t>
      </w:r>
      <w:r w:rsidRPr="000A49C1">
        <w:rPr>
          <w:sz w:val="24"/>
          <w:szCs w:val="24"/>
        </w:rPr>
        <w:t>оқыту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құралдары</w:t>
      </w:r>
      <w:r w:rsidRPr="000A49C1">
        <w:rPr>
          <w:spacing w:val="1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21"/>
          <w:sz w:val="24"/>
          <w:szCs w:val="24"/>
        </w:rPr>
        <w:t xml:space="preserve"> </w:t>
      </w:r>
      <w:r w:rsidRPr="000A49C1">
        <w:rPr>
          <w:sz w:val="24"/>
          <w:szCs w:val="24"/>
        </w:rPr>
        <w:t>олардың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дидактикалық мүмкіндіктері;</w:t>
      </w:r>
    </w:p>
    <w:p w14:paraId="70BAF01D" w14:textId="77777777" w:rsidR="00A728CC" w:rsidRPr="000A49C1" w:rsidRDefault="00693065">
      <w:pPr>
        <w:pStyle w:val="a3"/>
        <w:spacing w:line="321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педагогикалық</w:t>
      </w:r>
      <w:r w:rsidRPr="000A49C1">
        <w:rPr>
          <w:spacing w:val="-15"/>
          <w:sz w:val="24"/>
          <w:szCs w:val="24"/>
        </w:rPr>
        <w:t xml:space="preserve"> </w:t>
      </w:r>
      <w:r w:rsidRPr="000A49C1">
        <w:rPr>
          <w:sz w:val="24"/>
          <w:szCs w:val="24"/>
        </w:rPr>
        <w:t>этиканың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нормалары;</w:t>
      </w:r>
    </w:p>
    <w:p w14:paraId="4E9A704F" w14:textId="77777777" w:rsidR="00A728CC" w:rsidRPr="000A49C1" w:rsidRDefault="00693065">
      <w:pPr>
        <w:pStyle w:val="a3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медиация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техникасы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қақтығыстарды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шешу</w:t>
      </w:r>
      <w:r w:rsidRPr="000A49C1">
        <w:rPr>
          <w:spacing w:val="-17"/>
          <w:sz w:val="24"/>
          <w:szCs w:val="24"/>
        </w:rPr>
        <w:t xml:space="preserve"> </w:t>
      </w:r>
      <w:r w:rsidRPr="000A49C1">
        <w:rPr>
          <w:sz w:val="24"/>
          <w:szCs w:val="24"/>
        </w:rPr>
        <w:t>мүмкіндігі;</w:t>
      </w:r>
    </w:p>
    <w:p w14:paraId="15D37692" w14:textId="77777777" w:rsidR="00A728CC" w:rsidRPr="000A49C1" w:rsidRDefault="00693065">
      <w:pPr>
        <w:pStyle w:val="a3"/>
        <w:spacing w:line="242" w:lineRule="auto"/>
        <w:ind w:left="359" w:firstLine="533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оқу</w:t>
      </w:r>
      <w:r w:rsidRPr="000A49C1">
        <w:rPr>
          <w:spacing w:val="2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кабинеттері</w:t>
      </w:r>
      <w:r w:rsidRPr="000A49C1">
        <w:rPr>
          <w:spacing w:val="2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34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қосалқы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үй-жайларды</w:t>
      </w:r>
      <w:r w:rsidRPr="000A49C1">
        <w:rPr>
          <w:spacing w:val="35"/>
          <w:sz w:val="24"/>
          <w:szCs w:val="24"/>
        </w:rPr>
        <w:t xml:space="preserve"> </w:t>
      </w:r>
      <w:r w:rsidRPr="000A49C1">
        <w:rPr>
          <w:sz w:val="24"/>
          <w:szCs w:val="24"/>
        </w:rPr>
        <w:t>жабдықтауға</w:t>
      </w:r>
      <w:r w:rsidRPr="000A49C1">
        <w:rPr>
          <w:spacing w:val="38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талаптар;</w:t>
      </w:r>
    </w:p>
    <w:p w14:paraId="6C7879C8" w14:textId="77777777" w:rsidR="00A728CC" w:rsidRPr="000A49C1" w:rsidRDefault="00693065">
      <w:pPr>
        <w:pStyle w:val="a3"/>
        <w:spacing w:line="319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құқық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еңбекті,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экономиканы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ұйымдастыру;</w:t>
      </w:r>
    </w:p>
    <w:p w14:paraId="64E4D714" w14:textId="77777777" w:rsidR="00A728CC" w:rsidRPr="000A49C1" w:rsidRDefault="00693065">
      <w:pPr>
        <w:pStyle w:val="a3"/>
        <w:ind w:left="359" w:firstLine="49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заңнамасының</w:t>
      </w:r>
      <w:r w:rsidRPr="000A49C1">
        <w:rPr>
          <w:spacing w:val="53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негіздері,</w:t>
      </w:r>
      <w:r w:rsidRPr="000A49C1">
        <w:rPr>
          <w:spacing w:val="60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</w:t>
      </w:r>
      <w:r w:rsidRPr="000A49C1">
        <w:rPr>
          <w:spacing w:val="52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қауіпсіздігі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54"/>
          <w:sz w:val="24"/>
          <w:szCs w:val="24"/>
        </w:rPr>
        <w:t xml:space="preserve"> </w:t>
      </w:r>
      <w:r w:rsidRPr="000A49C1">
        <w:rPr>
          <w:sz w:val="24"/>
          <w:szCs w:val="24"/>
        </w:rPr>
        <w:t>еңбекті</w:t>
      </w:r>
      <w:r w:rsidRPr="000A49C1">
        <w:rPr>
          <w:spacing w:val="43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қорғау,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өртке қарсы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қорғау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қағидалары,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санитариялық қағидалар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нормалар.</w:t>
      </w:r>
    </w:p>
    <w:p w14:paraId="3A1C09FC" w14:textId="77777777" w:rsidR="00A728CC" w:rsidRPr="000A49C1" w:rsidRDefault="00693065">
      <w:pPr>
        <w:pStyle w:val="a3"/>
        <w:spacing w:line="322" w:lineRule="exact"/>
        <w:ind w:left="782" w:firstLine="0"/>
        <w:jc w:val="left"/>
        <w:rPr>
          <w:sz w:val="24"/>
          <w:szCs w:val="24"/>
        </w:rPr>
      </w:pPr>
      <w:r w:rsidRPr="000A49C1">
        <w:rPr>
          <w:sz w:val="24"/>
          <w:szCs w:val="24"/>
        </w:rPr>
        <w:t>66.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Біліктілікке</w:t>
      </w:r>
      <w:r w:rsidRPr="000A49C1">
        <w:rPr>
          <w:spacing w:val="-5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талаптар:</w:t>
      </w:r>
    </w:p>
    <w:p w14:paraId="08BA9357" w14:textId="3D90CB72" w:rsidR="00A728CC" w:rsidRPr="000A49C1" w:rsidRDefault="00693065" w:rsidP="000A49C1">
      <w:pPr>
        <w:pStyle w:val="a3"/>
        <w:ind w:left="359" w:right="133" w:firstLine="442"/>
        <w:rPr>
          <w:sz w:val="24"/>
          <w:szCs w:val="24"/>
        </w:rPr>
      </w:pPr>
      <w:r w:rsidRPr="000A49C1">
        <w:rPr>
          <w:sz w:val="24"/>
          <w:szCs w:val="24"/>
        </w:rPr>
        <w:t>тиісті бейін бойынша жоғары және (немесе) жоғары оқу орнынан 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техникалық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кейінгі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тиісті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бейін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өзге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кәсіптік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 жұмыс стажына талап қоймастан, педагогикалық қайта даярлығын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біліктіліктің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жататын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XI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сыныбы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6"/>
          <w:sz w:val="24"/>
          <w:szCs w:val="24"/>
        </w:rPr>
        <w:t xml:space="preserve"> </w:t>
      </w:r>
      <w:r w:rsidRPr="000A49C1">
        <w:rPr>
          <w:sz w:val="24"/>
          <w:szCs w:val="24"/>
        </w:rPr>
        <w:t>1995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жылға</w:t>
      </w:r>
      <w:r w:rsidRPr="000A49C1">
        <w:rPr>
          <w:spacing w:val="12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дейін</w:t>
      </w:r>
      <w:r w:rsidRPr="000A49C1">
        <w:rPr>
          <w:spacing w:val="14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5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мектепті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бітіргені</w:t>
      </w:r>
      <w:r w:rsidRPr="000A49C1">
        <w:rPr>
          <w:spacing w:val="10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="000A49C1" w:rsidRPr="000A49C1">
        <w:rPr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құжат;</w:t>
      </w:r>
    </w:p>
    <w:p w14:paraId="78B31D7C" w14:textId="77777777" w:rsidR="00A728CC" w:rsidRPr="000A49C1" w:rsidRDefault="00693065">
      <w:pPr>
        <w:pStyle w:val="a3"/>
        <w:ind w:left="359" w:right="136" w:firstLine="518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орта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кезде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педагогикалық жұмыс өтілі: педагог-модератор үшін-кемінде 2 жыл; педагог-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сарапшы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3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педагог-зерттеуші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үшін-кемінде 4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жыл;</w:t>
      </w:r>
    </w:p>
    <w:p w14:paraId="0A7F16AF" w14:textId="77777777" w:rsidR="00A728CC" w:rsidRPr="000A49C1" w:rsidRDefault="00693065">
      <w:pPr>
        <w:pStyle w:val="a3"/>
        <w:ind w:left="359" w:right="132" w:firstLine="494"/>
        <w:rPr>
          <w:sz w:val="24"/>
          <w:szCs w:val="24"/>
        </w:rPr>
      </w:pPr>
      <w:r w:rsidRPr="000A49C1">
        <w:rPr>
          <w:sz w:val="24"/>
          <w:szCs w:val="24"/>
        </w:rPr>
        <w:t>және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(немесе)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біліктілігінің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жоғары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 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 үшін педагогикалық</w:t>
      </w:r>
      <w:r w:rsidRPr="000A49C1">
        <w:rPr>
          <w:spacing w:val="6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өтілі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5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жыл.</w:t>
      </w:r>
    </w:p>
    <w:p w14:paraId="4895FC22" w14:textId="77777777" w:rsidR="00A728CC" w:rsidRPr="000A49C1" w:rsidRDefault="00A728CC">
      <w:pPr>
        <w:pStyle w:val="a3"/>
        <w:ind w:left="0" w:firstLine="0"/>
        <w:jc w:val="left"/>
        <w:rPr>
          <w:sz w:val="24"/>
          <w:szCs w:val="24"/>
        </w:rPr>
      </w:pPr>
    </w:p>
    <w:p w14:paraId="3CF685E9" w14:textId="77777777" w:rsidR="00A728CC" w:rsidRPr="000A49C1" w:rsidRDefault="00693065">
      <w:pPr>
        <w:ind w:left="359" w:right="154" w:firstLine="365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 "Мемлекеттік орта, техникалық және кәсіптік, орта білімнен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кейінгі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ұйымдарының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басшыларын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7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орналастыру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және мемлекеттік мектепке дейінгі, орта, техникалық және кәсіптік, орта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білімнен кейінгі және қосымша білім беру ұйымының басшысы лауазымына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конкурстық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тағайындау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қағидаларын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бекіту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туралы"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 ғылым министрінің 2012 жылғы 21 ақпандағы №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57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бұйрығына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өзгерістер енгізу</w:t>
      </w:r>
      <w:r w:rsidRPr="000A49C1">
        <w:rPr>
          <w:i/>
          <w:spacing w:val="6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туралы</w:t>
      </w:r>
    </w:p>
    <w:p w14:paraId="587C0227" w14:textId="77777777" w:rsidR="00A728CC" w:rsidRPr="000A49C1" w:rsidRDefault="00693065">
      <w:pPr>
        <w:ind w:left="359" w:right="159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Қазақстан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Республикасы Білім және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ғылым министрінің 2021 жылғы 19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қарашадағы № 568 және Қазақстан Республикасы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Еңбек және халықты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әлеуметтік қорғау министрінің 2021 жылғы 22 қарашадағы № 432 бірлескен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бұйрығы негізінде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өткізіледі</w:t>
      </w:r>
    </w:p>
    <w:p w14:paraId="286B6916" w14:textId="77777777" w:rsidR="00A728CC" w:rsidRPr="000A49C1" w:rsidRDefault="00693065">
      <w:pPr>
        <w:spacing w:before="2"/>
        <w:ind w:left="359" w:right="156" w:firstLine="211"/>
        <w:jc w:val="both"/>
        <w:rPr>
          <w:i/>
          <w:sz w:val="24"/>
          <w:szCs w:val="24"/>
        </w:rPr>
      </w:pPr>
      <w:r w:rsidRPr="000A49C1">
        <w:rPr>
          <w:i/>
          <w:sz w:val="24"/>
          <w:szCs w:val="24"/>
        </w:rPr>
        <w:t>Конкурсқа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қатысуға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ниет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білдірген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адам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хабарландыруда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көрсетілген</w:t>
      </w:r>
      <w:r w:rsidRPr="000A49C1">
        <w:rPr>
          <w:i/>
          <w:spacing w:val="1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құжаттарды қабылдау мерзімінде келесі құжаттарды электрондық немесе</w:t>
      </w:r>
      <w:r w:rsidRPr="000A49C1">
        <w:rPr>
          <w:i/>
          <w:spacing w:val="-67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қағаз</w:t>
      </w:r>
      <w:r w:rsidRPr="000A49C1">
        <w:rPr>
          <w:i/>
          <w:spacing w:val="3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түрінде</w:t>
      </w:r>
      <w:r w:rsidRPr="000A49C1">
        <w:rPr>
          <w:i/>
          <w:spacing w:val="4"/>
          <w:sz w:val="24"/>
          <w:szCs w:val="24"/>
        </w:rPr>
        <w:t xml:space="preserve"> </w:t>
      </w:r>
      <w:r w:rsidRPr="000A49C1">
        <w:rPr>
          <w:i/>
          <w:sz w:val="24"/>
          <w:szCs w:val="24"/>
        </w:rPr>
        <w:t>жолдайды:</w:t>
      </w:r>
    </w:p>
    <w:p w14:paraId="3BAB3F71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18"/>
        </w:tabs>
        <w:spacing w:line="321" w:lineRule="exact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-12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өтініш;</w:t>
      </w:r>
    </w:p>
    <w:p w14:paraId="33ADB2B6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90"/>
        </w:tabs>
        <w:ind w:left="359" w:right="15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жеке басын куәландыратын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 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цифрлық құжаттар сервисінен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алынған электронды құжат (идентификация</w:t>
      </w:r>
      <w:r w:rsidRPr="000A49C1">
        <w:rPr>
          <w:spacing w:val="9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үшін);</w:t>
      </w:r>
    </w:p>
    <w:p w14:paraId="29ADAFB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1"/>
        </w:tabs>
        <w:ind w:left="359" w:right="134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кадрларды есепке алу бойынша толтырылған жеке іс парағы (нақты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тұрғылықты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lastRenderedPageBreak/>
        <w:t>мекенжайы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байланыс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телефондары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көрсетілген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073B7AF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73"/>
        </w:tabs>
        <w:spacing w:line="242" w:lineRule="auto"/>
        <w:ind w:left="359" w:right="153" w:firstLine="35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Педагогтердің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үлгілік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сипаттамаларымен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бекітілген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лауазымға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қойылатын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талаптарына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сәйкес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 көшірмелері;</w:t>
      </w:r>
    </w:p>
    <w:p w14:paraId="0FE8398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16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еңбек</w:t>
      </w:r>
      <w:r w:rsidRPr="000A49C1">
        <w:rPr>
          <w:spacing w:val="-8"/>
          <w:sz w:val="24"/>
          <w:szCs w:val="24"/>
        </w:rPr>
        <w:t xml:space="preserve"> </w:t>
      </w:r>
      <w:r w:rsidRPr="000A49C1">
        <w:rPr>
          <w:sz w:val="24"/>
          <w:szCs w:val="24"/>
        </w:rPr>
        <w:t>қызметін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растайтын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құжаттың</w:t>
      </w:r>
      <w:r w:rsidRPr="000A49C1">
        <w:rPr>
          <w:spacing w:val="-6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көшірмесі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(бар</w:t>
      </w:r>
      <w:r w:rsidRPr="000A49C1">
        <w:rPr>
          <w:spacing w:val="-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болса);</w:t>
      </w:r>
    </w:p>
    <w:p w14:paraId="5AF2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301"/>
        </w:tabs>
        <w:ind w:left="359" w:right="134" w:firstLine="422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"Денсаулық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саласындағы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есепке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құжаттамасының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нысандарын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бекіту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туралы"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Қазақстан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Республикасы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Денсаулық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сақтау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министрінің міндетін атқарушының 2020 жылғы 30 қазандағы № ҚР ДСМ-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175/2020 бұйрығымен бекітілген нысан бойынша денсаулық жағдайы 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(Нормативтік құқықтық актілерді мемлекеттік тіркеу тізілімінде 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21579 болып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тіркелген).</w:t>
      </w:r>
    </w:p>
    <w:p w14:paraId="34B14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0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психоневрологиялық</w:t>
      </w:r>
      <w:r w:rsidRPr="000A49C1">
        <w:rPr>
          <w:spacing w:val="-13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14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11465F92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085"/>
        </w:tabs>
        <w:spacing w:line="322" w:lineRule="exact"/>
        <w:ind w:left="1085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наркологиялық</w:t>
      </w:r>
      <w:r w:rsidRPr="000A49C1">
        <w:rPr>
          <w:spacing w:val="-10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ұйымнан</w:t>
      </w:r>
      <w:r w:rsidRPr="000A49C1">
        <w:rPr>
          <w:spacing w:val="-9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анықтама;</w:t>
      </w:r>
    </w:p>
    <w:p w14:paraId="53CD1B1C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44"/>
        </w:tabs>
        <w:ind w:left="359" w:right="141" w:firstLine="504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Ұлттық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тестілеу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сертификаты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(бұдан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әрі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–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ҰБТ)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педагог-модератордың, педагог-сарапшының, педагог-зерттеушінің, педагог-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шебердің біліктілік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санатының болуы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куәлік</w:t>
      </w:r>
      <w:r w:rsidRPr="000A49C1">
        <w:rPr>
          <w:spacing w:val="-4"/>
          <w:sz w:val="24"/>
          <w:szCs w:val="24"/>
        </w:rPr>
        <w:t xml:space="preserve"> </w:t>
      </w:r>
      <w:r w:rsidRPr="000A49C1">
        <w:rPr>
          <w:sz w:val="24"/>
          <w:szCs w:val="24"/>
        </w:rPr>
        <w:t>(болған</w:t>
      </w:r>
      <w:r w:rsidRPr="000A49C1">
        <w:rPr>
          <w:spacing w:val="-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жағдайда).</w:t>
      </w:r>
    </w:p>
    <w:p w14:paraId="7E95EE6A" w14:textId="77777777" w:rsidR="00A728CC" w:rsidRPr="000A49C1" w:rsidRDefault="00693065">
      <w:pPr>
        <w:pStyle w:val="a4"/>
        <w:numPr>
          <w:ilvl w:val="0"/>
          <w:numId w:val="2"/>
        </w:numPr>
        <w:tabs>
          <w:tab w:val="left" w:pos="1253"/>
        </w:tabs>
        <w:spacing w:before="2"/>
        <w:ind w:left="359" w:right="178" w:firstLine="437"/>
        <w:jc w:val="both"/>
        <w:rPr>
          <w:sz w:val="24"/>
          <w:szCs w:val="24"/>
        </w:rPr>
      </w:pPr>
      <w:r w:rsidRPr="000A49C1">
        <w:rPr>
          <w:sz w:val="24"/>
          <w:szCs w:val="24"/>
        </w:rPr>
        <w:t>11-қосымшаға сәйкес нысан бойынша педагогтің бос немесе уақытша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бос лауазымына</w:t>
      </w:r>
      <w:r w:rsidRPr="000A49C1">
        <w:rPr>
          <w:spacing w:val="5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кандидаттың толтырылған Бағалау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парағы.</w:t>
      </w:r>
    </w:p>
    <w:p w14:paraId="58E85244" w14:textId="77777777" w:rsidR="00A728CC" w:rsidRPr="000A49C1" w:rsidRDefault="00693065">
      <w:pPr>
        <w:pStyle w:val="a3"/>
        <w:ind w:left="359" w:right="153" w:firstLine="422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қатысуға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қабылдау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конкурс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өткізу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ішінде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жүргізіледі.</w:t>
      </w:r>
    </w:p>
    <w:p w14:paraId="5FE5DF0B" w14:textId="55041AF8" w:rsidR="00A728CC" w:rsidRPr="000A49C1" w:rsidRDefault="00693065">
      <w:pPr>
        <w:pStyle w:val="1"/>
        <w:tabs>
          <w:tab w:val="left" w:pos="715"/>
        </w:tabs>
        <w:spacing w:before="61"/>
        <w:ind w:right="551"/>
        <w:jc w:val="left"/>
        <w:rPr>
          <w:sz w:val="24"/>
          <w:szCs w:val="24"/>
        </w:rPr>
      </w:pPr>
      <w:r w:rsidRPr="000A49C1">
        <w:rPr>
          <w:b w:val="0"/>
          <w:sz w:val="24"/>
          <w:szCs w:val="24"/>
          <w:u w:val="thick"/>
        </w:rPr>
        <w:tab/>
      </w:r>
      <w:r w:rsidRPr="000A49C1">
        <w:rPr>
          <w:sz w:val="24"/>
          <w:szCs w:val="24"/>
          <w:u w:val="thick"/>
        </w:rPr>
        <w:t>Құжаттардың</w:t>
      </w:r>
      <w:r w:rsidRPr="000A49C1">
        <w:rPr>
          <w:spacing w:val="4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біреуінің</w:t>
      </w:r>
      <w:r w:rsidRPr="000A49C1">
        <w:rPr>
          <w:spacing w:val="6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болмауы</w:t>
      </w:r>
      <w:r w:rsidRPr="000A49C1">
        <w:rPr>
          <w:spacing w:val="10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кандидатқа</w:t>
      </w:r>
      <w:r w:rsidRPr="000A49C1">
        <w:rPr>
          <w:spacing w:val="12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құжаттарды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қайтару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  <w:u w:val="thick"/>
        </w:rPr>
        <w:t>үшіннегіз</w:t>
      </w:r>
      <w:r w:rsidRPr="000A49C1">
        <w:rPr>
          <w:spacing w:val="-1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болып</w:t>
      </w:r>
      <w:r w:rsidRPr="000A49C1">
        <w:rPr>
          <w:spacing w:val="5"/>
          <w:sz w:val="24"/>
          <w:szCs w:val="24"/>
          <w:u w:val="thick"/>
        </w:rPr>
        <w:t xml:space="preserve"> </w:t>
      </w:r>
      <w:r w:rsidRPr="000A49C1">
        <w:rPr>
          <w:sz w:val="24"/>
          <w:szCs w:val="24"/>
          <w:u w:val="thick"/>
        </w:rPr>
        <w:t>табылады.</w:t>
      </w:r>
    </w:p>
    <w:p w14:paraId="10AA9F9C" w14:textId="77777777" w:rsidR="00A728CC" w:rsidRPr="000A49C1" w:rsidRDefault="00693065">
      <w:pPr>
        <w:pStyle w:val="a3"/>
        <w:ind w:left="359" w:right="150" w:firstLine="422"/>
        <w:rPr>
          <w:sz w:val="24"/>
          <w:szCs w:val="24"/>
        </w:rPr>
      </w:pP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болған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жағдайда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біліміне,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тәжірибесіне,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кәсіби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деңгейіне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қатысты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қосымша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ақпарат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(біліктілігін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арттыру,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ғылыми/академиялық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дәрежелер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атақтар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ғылыми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немесе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әдістемелік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Жарияланымдар,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біліктілік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санаттары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туралы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көшірмелері,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алдыңғы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орнының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басшылығынан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ұсынымдар)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ұсынады.</w:t>
      </w:r>
    </w:p>
    <w:p w14:paraId="7CB9EBC0" w14:textId="77777777" w:rsidR="00A728CC" w:rsidRPr="000A49C1" w:rsidRDefault="00693065">
      <w:pPr>
        <w:pStyle w:val="a3"/>
        <w:ind w:left="359" w:right="147" w:firstLine="216"/>
        <w:rPr>
          <w:sz w:val="24"/>
          <w:szCs w:val="24"/>
        </w:rPr>
      </w:pPr>
      <w:r w:rsidRPr="000A49C1">
        <w:rPr>
          <w:sz w:val="24"/>
          <w:szCs w:val="24"/>
        </w:rPr>
        <w:t>Конкурсқа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қатысу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үшін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қажетті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құжаттарды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кандидат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білім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беру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ұйымының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ресми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сайтында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хабарландыру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шыққан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күннен</w:t>
      </w:r>
      <w:r w:rsidRPr="000A49C1">
        <w:rPr>
          <w:spacing w:val="70"/>
          <w:sz w:val="24"/>
          <w:szCs w:val="24"/>
        </w:rPr>
        <w:t xml:space="preserve"> </w:t>
      </w:r>
      <w:r w:rsidRPr="000A49C1">
        <w:rPr>
          <w:sz w:val="24"/>
          <w:szCs w:val="24"/>
        </w:rPr>
        <w:t>бастап</w:t>
      </w:r>
      <w:r w:rsidRPr="000A49C1">
        <w:rPr>
          <w:spacing w:val="71"/>
          <w:sz w:val="24"/>
          <w:szCs w:val="24"/>
        </w:rPr>
        <w:t xml:space="preserve"> </w:t>
      </w:r>
      <w:r w:rsidRPr="000A49C1">
        <w:rPr>
          <w:sz w:val="24"/>
          <w:szCs w:val="24"/>
        </w:rPr>
        <w:t>жеті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жұмыс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күні ішінде</w:t>
      </w:r>
      <w:r w:rsidRPr="000A49C1">
        <w:rPr>
          <w:spacing w:val="3"/>
          <w:sz w:val="24"/>
          <w:szCs w:val="24"/>
        </w:rPr>
        <w:t xml:space="preserve"> </w:t>
      </w:r>
      <w:r w:rsidRPr="000A49C1">
        <w:rPr>
          <w:sz w:val="24"/>
          <w:szCs w:val="24"/>
        </w:rPr>
        <w:t>келесі</w:t>
      </w:r>
      <w:r w:rsidRPr="000A49C1">
        <w:rPr>
          <w:spacing w:val="-3"/>
          <w:sz w:val="24"/>
          <w:szCs w:val="24"/>
        </w:rPr>
        <w:t xml:space="preserve"> </w:t>
      </w:r>
      <w:r w:rsidRPr="000A49C1">
        <w:rPr>
          <w:sz w:val="24"/>
          <w:szCs w:val="24"/>
        </w:rPr>
        <w:t>мекенжай</w:t>
      </w:r>
      <w:r w:rsidRPr="000A49C1">
        <w:rPr>
          <w:spacing w:val="2"/>
          <w:sz w:val="24"/>
          <w:szCs w:val="24"/>
        </w:rPr>
        <w:t xml:space="preserve"> </w:t>
      </w:r>
      <w:r w:rsidRPr="000A49C1">
        <w:rPr>
          <w:sz w:val="24"/>
          <w:szCs w:val="24"/>
        </w:rPr>
        <w:t>бойынша</w:t>
      </w:r>
      <w:r w:rsidRPr="000A49C1">
        <w:rPr>
          <w:spacing w:val="4"/>
          <w:sz w:val="24"/>
          <w:szCs w:val="24"/>
        </w:rPr>
        <w:t xml:space="preserve"> </w:t>
      </w:r>
      <w:r w:rsidRPr="000A49C1">
        <w:rPr>
          <w:sz w:val="24"/>
          <w:szCs w:val="24"/>
        </w:rPr>
        <w:t>ұсынуы тиіс:</w:t>
      </w:r>
    </w:p>
    <w:p w14:paraId="03961AEA" w14:textId="77777777" w:rsidR="00A728CC" w:rsidRPr="000A49C1" w:rsidRDefault="00A728CC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14:paraId="309347B8" w14:textId="198B85E5" w:rsidR="00A728CC" w:rsidRDefault="00693065">
      <w:pPr>
        <w:pStyle w:val="1"/>
        <w:tabs>
          <w:tab w:val="left" w:pos="1425"/>
          <w:tab w:val="left" w:pos="2645"/>
          <w:tab w:val="left" w:pos="3941"/>
          <w:tab w:val="left" w:pos="5454"/>
          <w:tab w:val="left" w:pos="6693"/>
        </w:tabs>
        <w:ind w:right="441"/>
        <w:jc w:val="left"/>
        <w:rPr>
          <w:color w:val="0000FF"/>
          <w:sz w:val="24"/>
          <w:szCs w:val="24"/>
          <w:u w:val="thick" w:color="0000FF"/>
        </w:rPr>
      </w:pPr>
      <w:bookmarkStart w:id="1" w:name="020000_Ақмола_облысы,_Көкшетау_қаласы,_Ц"/>
      <w:bookmarkEnd w:id="1"/>
      <w:r w:rsidRPr="000A49C1">
        <w:rPr>
          <w:sz w:val="24"/>
          <w:szCs w:val="24"/>
        </w:rPr>
        <w:t>020000</w:t>
      </w:r>
      <w:r w:rsidRPr="000A49C1">
        <w:rPr>
          <w:sz w:val="24"/>
          <w:szCs w:val="24"/>
        </w:rPr>
        <w:tab/>
        <w:t>Ақмола</w:t>
      </w:r>
      <w:r w:rsidRPr="000A49C1">
        <w:rPr>
          <w:sz w:val="24"/>
          <w:szCs w:val="24"/>
        </w:rPr>
        <w:tab/>
        <w:t>облысы,</w:t>
      </w:r>
      <w:r w:rsidRPr="000A49C1">
        <w:rPr>
          <w:sz w:val="24"/>
          <w:szCs w:val="24"/>
        </w:rPr>
        <w:tab/>
        <w:t>Көкшетау</w:t>
      </w:r>
      <w:r w:rsidRPr="000A49C1">
        <w:rPr>
          <w:sz w:val="24"/>
          <w:szCs w:val="24"/>
        </w:rPr>
        <w:tab/>
        <w:t>қаласы,</w:t>
      </w:r>
      <w:r w:rsidRPr="000A49C1">
        <w:rPr>
          <w:sz w:val="24"/>
          <w:szCs w:val="24"/>
        </w:rPr>
        <w:tab/>
        <w:t>Центральный</w:t>
      </w:r>
      <w:r w:rsidRPr="000A49C1">
        <w:rPr>
          <w:spacing w:val="-16"/>
          <w:sz w:val="24"/>
          <w:szCs w:val="24"/>
        </w:rPr>
        <w:t xml:space="preserve"> </w:t>
      </w:r>
      <w:r w:rsidRPr="000A49C1">
        <w:rPr>
          <w:sz w:val="24"/>
          <w:szCs w:val="24"/>
        </w:rPr>
        <w:t>шағын</w:t>
      </w:r>
      <w:r w:rsidRPr="000A49C1">
        <w:rPr>
          <w:spacing w:val="-67"/>
          <w:sz w:val="24"/>
          <w:szCs w:val="24"/>
        </w:rPr>
        <w:t xml:space="preserve"> </w:t>
      </w:r>
      <w:r w:rsidRPr="000A49C1">
        <w:rPr>
          <w:sz w:val="24"/>
          <w:szCs w:val="24"/>
        </w:rPr>
        <w:t>ауданы</w:t>
      </w:r>
      <w:r w:rsidRPr="000A49C1">
        <w:rPr>
          <w:spacing w:val="-2"/>
          <w:sz w:val="24"/>
          <w:szCs w:val="24"/>
        </w:rPr>
        <w:t xml:space="preserve"> </w:t>
      </w:r>
      <w:r w:rsidRPr="000A49C1">
        <w:rPr>
          <w:sz w:val="24"/>
          <w:szCs w:val="24"/>
        </w:rPr>
        <w:t>40,</w:t>
      </w:r>
      <w:r w:rsidRPr="000A49C1">
        <w:rPr>
          <w:spacing w:val="7"/>
          <w:sz w:val="24"/>
          <w:szCs w:val="24"/>
        </w:rPr>
        <w:t xml:space="preserve"> </w:t>
      </w:r>
      <w:r w:rsidRPr="000A49C1">
        <w:rPr>
          <w:sz w:val="24"/>
          <w:szCs w:val="24"/>
        </w:rPr>
        <w:t>анықтама телефоны:</w:t>
      </w:r>
      <w:r w:rsidRPr="000A49C1">
        <w:rPr>
          <w:spacing w:val="1"/>
          <w:sz w:val="24"/>
          <w:szCs w:val="24"/>
        </w:rPr>
        <w:t xml:space="preserve"> </w:t>
      </w:r>
      <w:r w:rsidRPr="000A49C1">
        <w:rPr>
          <w:sz w:val="24"/>
          <w:szCs w:val="24"/>
        </w:rPr>
        <w:t>42-08-90</w:t>
      </w:r>
      <w:r w:rsidRPr="000A49C1">
        <w:rPr>
          <w:spacing w:val="1"/>
          <w:sz w:val="24"/>
          <w:szCs w:val="24"/>
        </w:rPr>
        <w:t xml:space="preserve"> </w:t>
      </w:r>
      <w:hyperlink r:id="rId5">
        <w:r w:rsidRPr="000A49C1">
          <w:rPr>
            <w:color w:val="0000FF"/>
            <w:sz w:val="24"/>
            <w:szCs w:val="24"/>
            <w:u w:val="thick" w:color="0000FF"/>
          </w:rPr>
          <w:t>19school.86@mail.ru</w:t>
        </w:r>
      </w:hyperlink>
    </w:p>
    <w:p w14:paraId="7084FC7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29B525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507BA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0A156BF0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610C2B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CB5F16B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4A9F378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9D6883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1612713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09FE28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38030D5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A441659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68A8AEC5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4CB4FA9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97D17A4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729B9767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E27C3A6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24A0C07D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32EC63E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50594972" w14:textId="77777777" w:rsidR="000A49C1" w:rsidRDefault="000A49C1">
      <w:pPr>
        <w:spacing w:before="71"/>
        <w:ind w:left="297" w:right="106"/>
        <w:jc w:val="center"/>
        <w:rPr>
          <w:sz w:val="24"/>
          <w:szCs w:val="24"/>
        </w:rPr>
      </w:pPr>
    </w:p>
    <w:p w14:paraId="12001EBF" w14:textId="4F183C7D" w:rsidR="00A728CC" w:rsidRPr="000A49C1" w:rsidRDefault="00A728CC">
      <w:pPr>
        <w:ind w:left="359"/>
        <w:rPr>
          <w:b/>
          <w:sz w:val="24"/>
          <w:szCs w:val="24"/>
        </w:rPr>
      </w:pPr>
    </w:p>
    <w:sectPr w:rsidR="00A728CC" w:rsidRPr="000A49C1">
      <w:pgSz w:w="11910" w:h="16840"/>
      <w:pgMar w:top="94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E5A"/>
    <w:multiLevelType w:val="hybridMultilevel"/>
    <w:tmpl w:val="A70CDFFE"/>
    <w:lvl w:ilvl="0" w:tplc="BE22B43C">
      <w:start w:val="1"/>
      <w:numFmt w:val="decimal"/>
      <w:lvlText w:val="%1)"/>
      <w:lvlJc w:val="left"/>
      <w:pPr>
        <w:ind w:left="359" w:hanging="356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EB083E28">
      <w:numFmt w:val="bullet"/>
      <w:lvlText w:val="•"/>
      <w:lvlJc w:val="left"/>
      <w:pPr>
        <w:ind w:left="1310" w:hanging="356"/>
      </w:pPr>
      <w:rPr>
        <w:rFonts w:hint="default"/>
        <w:lang w:val="kk-KZ" w:eastAsia="en-US" w:bidi="ar-SA"/>
      </w:rPr>
    </w:lvl>
    <w:lvl w:ilvl="2" w:tplc="F53A4D44">
      <w:numFmt w:val="bullet"/>
      <w:lvlText w:val="•"/>
      <w:lvlJc w:val="left"/>
      <w:pPr>
        <w:ind w:left="2261" w:hanging="356"/>
      </w:pPr>
      <w:rPr>
        <w:rFonts w:hint="default"/>
        <w:lang w:val="kk-KZ" w:eastAsia="en-US" w:bidi="ar-SA"/>
      </w:rPr>
    </w:lvl>
    <w:lvl w:ilvl="3" w:tplc="B60220E2">
      <w:numFmt w:val="bullet"/>
      <w:lvlText w:val="•"/>
      <w:lvlJc w:val="left"/>
      <w:pPr>
        <w:ind w:left="3212" w:hanging="356"/>
      </w:pPr>
      <w:rPr>
        <w:rFonts w:hint="default"/>
        <w:lang w:val="kk-KZ" w:eastAsia="en-US" w:bidi="ar-SA"/>
      </w:rPr>
    </w:lvl>
    <w:lvl w:ilvl="4" w:tplc="E238FA84">
      <w:numFmt w:val="bullet"/>
      <w:lvlText w:val="•"/>
      <w:lvlJc w:val="left"/>
      <w:pPr>
        <w:ind w:left="4163" w:hanging="356"/>
      </w:pPr>
      <w:rPr>
        <w:rFonts w:hint="default"/>
        <w:lang w:val="kk-KZ" w:eastAsia="en-US" w:bidi="ar-SA"/>
      </w:rPr>
    </w:lvl>
    <w:lvl w:ilvl="5" w:tplc="2A20912E">
      <w:numFmt w:val="bullet"/>
      <w:lvlText w:val="•"/>
      <w:lvlJc w:val="left"/>
      <w:pPr>
        <w:ind w:left="5114" w:hanging="356"/>
      </w:pPr>
      <w:rPr>
        <w:rFonts w:hint="default"/>
        <w:lang w:val="kk-KZ" w:eastAsia="en-US" w:bidi="ar-SA"/>
      </w:rPr>
    </w:lvl>
    <w:lvl w:ilvl="6" w:tplc="0A9E8C98">
      <w:numFmt w:val="bullet"/>
      <w:lvlText w:val="•"/>
      <w:lvlJc w:val="left"/>
      <w:pPr>
        <w:ind w:left="6065" w:hanging="356"/>
      </w:pPr>
      <w:rPr>
        <w:rFonts w:hint="default"/>
        <w:lang w:val="kk-KZ" w:eastAsia="en-US" w:bidi="ar-SA"/>
      </w:rPr>
    </w:lvl>
    <w:lvl w:ilvl="7" w:tplc="06C2A770">
      <w:numFmt w:val="bullet"/>
      <w:lvlText w:val="•"/>
      <w:lvlJc w:val="left"/>
      <w:pPr>
        <w:ind w:left="7016" w:hanging="356"/>
      </w:pPr>
      <w:rPr>
        <w:rFonts w:hint="default"/>
        <w:lang w:val="kk-KZ" w:eastAsia="en-US" w:bidi="ar-SA"/>
      </w:rPr>
    </w:lvl>
    <w:lvl w:ilvl="8" w:tplc="F67EE9E8">
      <w:numFmt w:val="bullet"/>
      <w:lvlText w:val="•"/>
      <w:lvlJc w:val="left"/>
      <w:pPr>
        <w:ind w:left="7967" w:hanging="356"/>
      </w:pPr>
      <w:rPr>
        <w:rFonts w:hint="default"/>
        <w:lang w:val="kk-KZ" w:eastAsia="en-US" w:bidi="ar-SA"/>
      </w:rPr>
    </w:lvl>
  </w:abstractNum>
  <w:abstractNum w:abstractNumId="1" w15:restartNumberingAfterBreak="0">
    <w:nsid w:val="153E2347"/>
    <w:multiLevelType w:val="hybridMultilevel"/>
    <w:tmpl w:val="3E663626"/>
    <w:lvl w:ilvl="0" w:tplc="AE0C97D4">
      <w:start w:val="1"/>
      <w:numFmt w:val="decimal"/>
      <w:lvlText w:val="%1)"/>
      <w:lvlJc w:val="left"/>
      <w:pPr>
        <w:ind w:left="1017" w:hanging="30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kk-KZ" w:eastAsia="en-US" w:bidi="ar-SA"/>
      </w:rPr>
    </w:lvl>
    <w:lvl w:ilvl="1" w:tplc="308822AC">
      <w:numFmt w:val="bullet"/>
      <w:lvlText w:val="•"/>
      <w:lvlJc w:val="left"/>
      <w:pPr>
        <w:ind w:left="1904" w:hanging="303"/>
      </w:pPr>
      <w:rPr>
        <w:rFonts w:hint="default"/>
        <w:lang w:val="kk-KZ" w:eastAsia="en-US" w:bidi="ar-SA"/>
      </w:rPr>
    </w:lvl>
    <w:lvl w:ilvl="2" w:tplc="8AFA13DA">
      <w:numFmt w:val="bullet"/>
      <w:lvlText w:val="•"/>
      <w:lvlJc w:val="left"/>
      <w:pPr>
        <w:ind w:left="2789" w:hanging="303"/>
      </w:pPr>
      <w:rPr>
        <w:rFonts w:hint="default"/>
        <w:lang w:val="kk-KZ" w:eastAsia="en-US" w:bidi="ar-SA"/>
      </w:rPr>
    </w:lvl>
    <w:lvl w:ilvl="3" w:tplc="0E504F62">
      <w:numFmt w:val="bullet"/>
      <w:lvlText w:val="•"/>
      <w:lvlJc w:val="left"/>
      <w:pPr>
        <w:ind w:left="3674" w:hanging="303"/>
      </w:pPr>
      <w:rPr>
        <w:rFonts w:hint="default"/>
        <w:lang w:val="kk-KZ" w:eastAsia="en-US" w:bidi="ar-SA"/>
      </w:rPr>
    </w:lvl>
    <w:lvl w:ilvl="4" w:tplc="F6E44CFC">
      <w:numFmt w:val="bullet"/>
      <w:lvlText w:val="•"/>
      <w:lvlJc w:val="left"/>
      <w:pPr>
        <w:ind w:left="4559" w:hanging="303"/>
      </w:pPr>
      <w:rPr>
        <w:rFonts w:hint="default"/>
        <w:lang w:val="kk-KZ" w:eastAsia="en-US" w:bidi="ar-SA"/>
      </w:rPr>
    </w:lvl>
    <w:lvl w:ilvl="5" w:tplc="CAC80EF4">
      <w:numFmt w:val="bullet"/>
      <w:lvlText w:val="•"/>
      <w:lvlJc w:val="left"/>
      <w:pPr>
        <w:ind w:left="5444" w:hanging="303"/>
      </w:pPr>
      <w:rPr>
        <w:rFonts w:hint="default"/>
        <w:lang w:val="kk-KZ" w:eastAsia="en-US" w:bidi="ar-SA"/>
      </w:rPr>
    </w:lvl>
    <w:lvl w:ilvl="6" w:tplc="1892ED06">
      <w:numFmt w:val="bullet"/>
      <w:lvlText w:val="•"/>
      <w:lvlJc w:val="left"/>
      <w:pPr>
        <w:ind w:left="6329" w:hanging="303"/>
      </w:pPr>
      <w:rPr>
        <w:rFonts w:hint="default"/>
        <w:lang w:val="kk-KZ" w:eastAsia="en-US" w:bidi="ar-SA"/>
      </w:rPr>
    </w:lvl>
    <w:lvl w:ilvl="7" w:tplc="A9C44210">
      <w:numFmt w:val="bullet"/>
      <w:lvlText w:val="•"/>
      <w:lvlJc w:val="left"/>
      <w:pPr>
        <w:ind w:left="7214" w:hanging="303"/>
      </w:pPr>
      <w:rPr>
        <w:rFonts w:hint="default"/>
        <w:lang w:val="kk-KZ" w:eastAsia="en-US" w:bidi="ar-SA"/>
      </w:rPr>
    </w:lvl>
    <w:lvl w:ilvl="8" w:tplc="B5447F4C">
      <w:numFmt w:val="bullet"/>
      <w:lvlText w:val="•"/>
      <w:lvlJc w:val="left"/>
      <w:pPr>
        <w:ind w:left="8099" w:hanging="303"/>
      </w:pPr>
      <w:rPr>
        <w:rFonts w:hint="default"/>
        <w:lang w:val="kk-KZ" w:eastAsia="en-US" w:bidi="ar-SA"/>
      </w:rPr>
    </w:lvl>
  </w:abstractNum>
  <w:abstractNum w:abstractNumId="2" w15:restartNumberingAfterBreak="0">
    <w:nsid w:val="2C8C3655"/>
    <w:multiLevelType w:val="hybridMultilevel"/>
    <w:tmpl w:val="3FBC5C14"/>
    <w:lvl w:ilvl="0" w:tplc="FCCCC6A4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F82686E0">
      <w:numFmt w:val="bullet"/>
      <w:lvlText w:val="•"/>
      <w:lvlJc w:val="left"/>
      <w:pPr>
        <w:ind w:left="1958" w:hanging="360"/>
      </w:pPr>
      <w:rPr>
        <w:rFonts w:hint="default"/>
        <w:lang w:val="kk-KZ" w:eastAsia="en-US" w:bidi="ar-SA"/>
      </w:rPr>
    </w:lvl>
    <w:lvl w:ilvl="2" w:tplc="E1E47E1E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3" w:tplc="DFA667A6">
      <w:numFmt w:val="bullet"/>
      <w:lvlText w:val="•"/>
      <w:lvlJc w:val="left"/>
      <w:pPr>
        <w:ind w:left="3716" w:hanging="360"/>
      </w:pPr>
      <w:rPr>
        <w:rFonts w:hint="default"/>
        <w:lang w:val="kk-KZ" w:eastAsia="en-US" w:bidi="ar-SA"/>
      </w:rPr>
    </w:lvl>
    <w:lvl w:ilvl="4" w:tplc="C30053A8">
      <w:numFmt w:val="bullet"/>
      <w:lvlText w:val="•"/>
      <w:lvlJc w:val="left"/>
      <w:pPr>
        <w:ind w:left="4595" w:hanging="360"/>
      </w:pPr>
      <w:rPr>
        <w:rFonts w:hint="default"/>
        <w:lang w:val="kk-KZ" w:eastAsia="en-US" w:bidi="ar-SA"/>
      </w:rPr>
    </w:lvl>
    <w:lvl w:ilvl="5" w:tplc="DC22A81C">
      <w:numFmt w:val="bullet"/>
      <w:lvlText w:val="•"/>
      <w:lvlJc w:val="left"/>
      <w:pPr>
        <w:ind w:left="5474" w:hanging="360"/>
      </w:pPr>
      <w:rPr>
        <w:rFonts w:hint="default"/>
        <w:lang w:val="kk-KZ" w:eastAsia="en-US" w:bidi="ar-SA"/>
      </w:rPr>
    </w:lvl>
    <w:lvl w:ilvl="6" w:tplc="D7C65098">
      <w:numFmt w:val="bullet"/>
      <w:lvlText w:val="•"/>
      <w:lvlJc w:val="left"/>
      <w:pPr>
        <w:ind w:left="6353" w:hanging="360"/>
      </w:pPr>
      <w:rPr>
        <w:rFonts w:hint="default"/>
        <w:lang w:val="kk-KZ" w:eastAsia="en-US" w:bidi="ar-SA"/>
      </w:rPr>
    </w:lvl>
    <w:lvl w:ilvl="7" w:tplc="46A220E6">
      <w:numFmt w:val="bullet"/>
      <w:lvlText w:val="•"/>
      <w:lvlJc w:val="left"/>
      <w:pPr>
        <w:ind w:left="7232" w:hanging="360"/>
      </w:pPr>
      <w:rPr>
        <w:rFonts w:hint="default"/>
        <w:lang w:val="kk-KZ" w:eastAsia="en-US" w:bidi="ar-SA"/>
      </w:rPr>
    </w:lvl>
    <w:lvl w:ilvl="8" w:tplc="9A30A7AC">
      <w:numFmt w:val="bullet"/>
      <w:lvlText w:val="•"/>
      <w:lvlJc w:val="left"/>
      <w:pPr>
        <w:ind w:left="8111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C"/>
    <w:rsid w:val="00062C50"/>
    <w:rsid w:val="000951E9"/>
    <w:rsid w:val="000A49C1"/>
    <w:rsid w:val="002721A2"/>
    <w:rsid w:val="00371326"/>
    <w:rsid w:val="00411F00"/>
    <w:rsid w:val="00693065"/>
    <w:rsid w:val="007260D4"/>
    <w:rsid w:val="00A728CC"/>
    <w:rsid w:val="00AE4F53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22B6"/>
  <w15:docId w15:val="{AEDEE4BF-DA5A-4365-AB59-F1F69467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school.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Психологи 302</cp:lastModifiedBy>
  <cp:revision>10</cp:revision>
  <dcterms:created xsi:type="dcterms:W3CDTF">2022-09-07T12:55:00Z</dcterms:created>
  <dcterms:modified xsi:type="dcterms:W3CDTF">2023-07-20T09:37:00Z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